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FA041C">
        <w:rPr>
          <w:i/>
          <w:sz w:val="20"/>
          <w:szCs w:val="20"/>
          <w:u w:val="single"/>
        </w:rPr>
        <w:t>10</w:t>
      </w:r>
      <w:r w:rsidR="00C6158F">
        <w:rPr>
          <w:i/>
          <w:sz w:val="20"/>
          <w:szCs w:val="20"/>
          <w:u w:val="single"/>
        </w:rPr>
        <w:t xml:space="preserve"> gennaio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6158F" w:rsidRPr="008C6BFA" w:rsidRDefault="000D707C" w:rsidP="00896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it-IT"/>
        </w:rPr>
      </w:pP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A un anno dalla morte di </w:t>
      </w:r>
      <w:r w:rsidRPr="000D707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Biagio Conte, il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san Francesco di Palermo, le Ed</w:t>
      </w:r>
      <w:r w:rsidR="006E01C2" w:rsidRPr="008C6BF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izioni </w:t>
      </w:r>
      <w:r w:rsidR="008C6BFA" w:rsidRPr="008C6BF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Messaggero </w:t>
      </w:r>
      <w:r w:rsidR="006E01C2" w:rsidRPr="008C6BF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Padova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pubblicano un’antologia di scritti curata da Michelangelo Nasca</w:t>
      </w:r>
    </w:p>
    <w:p w:rsidR="008C6BFA" w:rsidRPr="008C6BFA" w:rsidRDefault="008963B0" w:rsidP="00896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color w:val="000000"/>
          <w:sz w:val="24"/>
          <w:szCs w:val="24"/>
          <w:lang w:eastAsia="it-IT"/>
        </w:rPr>
      </w:pP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I testi scelti raccontano la vita vissuta per gli ultimi, la spiritualità e gli episodi straordinari accaduti a </w:t>
      </w:r>
      <w:proofErr w:type="spellStart"/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fratel</w:t>
      </w:r>
      <w:proofErr w:type="spellEnd"/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Biagio</w:t>
      </w:r>
    </w:p>
    <w:p w:rsidR="005E6501" w:rsidRPr="00AA37C7" w:rsidRDefault="005E6501" w:rsidP="009572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B3EE3" w:rsidRPr="00F21A79" w:rsidRDefault="00AE4980" w:rsidP="00896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21A79">
        <w:rPr>
          <w:rFonts w:asciiTheme="minorHAnsi" w:hAnsiTheme="minorHAnsi" w:cstheme="minorHAnsi"/>
          <w:sz w:val="20"/>
          <w:szCs w:val="20"/>
        </w:rPr>
        <w:t xml:space="preserve">A </w:t>
      </w:r>
      <w:r w:rsidR="00224477" w:rsidRPr="00F21A79">
        <w:rPr>
          <w:rFonts w:asciiTheme="minorHAnsi" w:hAnsiTheme="minorHAnsi" w:cstheme="minorHAnsi"/>
          <w:sz w:val="20"/>
          <w:szCs w:val="20"/>
        </w:rPr>
        <w:t>un anno</w:t>
      </w:r>
      <w:r w:rsidRPr="00F21A79">
        <w:rPr>
          <w:rFonts w:asciiTheme="minorHAnsi" w:hAnsiTheme="minorHAnsi" w:cstheme="minorHAnsi"/>
          <w:sz w:val="20"/>
          <w:szCs w:val="20"/>
        </w:rPr>
        <w:t xml:space="preserve"> dalla morte </w:t>
      </w:r>
      <w:r w:rsidR="008B3EE3" w:rsidRPr="00F21A79">
        <w:rPr>
          <w:rFonts w:asciiTheme="minorHAnsi" w:hAnsiTheme="minorHAnsi" w:cstheme="minorHAnsi"/>
          <w:sz w:val="20"/>
          <w:szCs w:val="20"/>
        </w:rPr>
        <w:t>di quello che venne chiamato</w:t>
      </w:r>
      <w:r w:rsidR="00FA3B96" w:rsidRPr="00F21A79">
        <w:rPr>
          <w:rFonts w:asciiTheme="minorHAnsi" w:hAnsiTheme="minorHAnsi" w:cstheme="minorHAnsi"/>
          <w:sz w:val="20"/>
          <w:szCs w:val="20"/>
        </w:rPr>
        <w:t xml:space="preserve"> </w:t>
      </w:r>
      <w:r w:rsidR="008B3EE3" w:rsidRPr="00F21A79">
        <w:rPr>
          <w:rFonts w:asciiTheme="minorHAnsi" w:hAnsiTheme="minorHAnsi" w:cstheme="minorHAnsi"/>
          <w:sz w:val="20"/>
          <w:szCs w:val="20"/>
        </w:rPr>
        <w:t xml:space="preserve">il san Francesco di Palermo </w:t>
      </w:r>
      <w:r w:rsidR="00FA3B96" w:rsidRPr="00F21A79">
        <w:rPr>
          <w:rFonts w:asciiTheme="minorHAnsi" w:hAnsiTheme="minorHAnsi" w:cstheme="minorHAnsi"/>
          <w:sz w:val="20"/>
          <w:szCs w:val="20"/>
        </w:rPr>
        <w:t>(1963-2023</w:t>
      </w:r>
      <w:r w:rsidR="008B3EE3" w:rsidRPr="00F21A79">
        <w:rPr>
          <w:rFonts w:asciiTheme="minorHAnsi" w:hAnsiTheme="minorHAnsi" w:cstheme="minorHAnsi"/>
          <w:sz w:val="20"/>
          <w:szCs w:val="20"/>
        </w:rPr>
        <w:t>)</w:t>
      </w:r>
      <w:r w:rsidRPr="00F21A79">
        <w:rPr>
          <w:rFonts w:asciiTheme="minorHAnsi" w:hAnsiTheme="minorHAnsi" w:cstheme="minorHAnsi"/>
          <w:sz w:val="20"/>
          <w:szCs w:val="20"/>
        </w:rPr>
        <w:t xml:space="preserve">, il giornalista </w:t>
      </w:r>
      <w:r w:rsidRPr="00F21A79">
        <w:rPr>
          <w:rFonts w:asciiTheme="minorHAnsi" w:hAnsiTheme="minorHAnsi" w:cstheme="minorHAnsi"/>
          <w:b/>
          <w:sz w:val="20"/>
          <w:szCs w:val="20"/>
        </w:rPr>
        <w:t>Michelangelo Nasca</w:t>
      </w:r>
      <w:r w:rsidRPr="00F21A79">
        <w:rPr>
          <w:rFonts w:asciiTheme="minorHAnsi" w:hAnsiTheme="minorHAnsi" w:cstheme="minorHAnsi"/>
          <w:sz w:val="20"/>
          <w:szCs w:val="20"/>
        </w:rPr>
        <w:t xml:space="preserve"> firma per le </w:t>
      </w:r>
      <w:r w:rsidRPr="00F21A79">
        <w:rPr>
          <w:rFonts w:asciiTheme="minorHAnsi" w:hAnsiTheme="minorHAnsi" w:cstheme="minorHAnsi"/>
          <w:b/>
          <w:sz w:val="20"/>
          <w:szCs w:val="20"/>
        </w:rPr>
        <w:t>Edizioni Messaggero Padova</w:t>
      </w:r>
      <w:r w:rsidRPr="00F21A79">
        <w:rPr>
          <w:rFonts w:asciiTheme="minorHAnsi" w:hAnsiTheme="minorHAnsi" w:cstheme="minorHAnsi"/>
          <w:sz w:val="20"/>
          <w:szCs w:val="20"/>
        </w:rPr>
        <w:t xml:space="preserve"> </w:t>
      </w:r>
      <w:r w:rsidR="000D707C" w:rsidRPr="00F21A79">
        <w:rPr>
          <w:rFonts w:asciiTheme="minorHAnsi" w:hAnsiTheme="minorHAnsi" w:cstheme="minorHAnsi"/>
          <w:sz w:val="20"/>
          <w:szCs w:val="20"/>
        </w:rPr>
        <w:t xml:space="preserve">(EMP) </w:t>
      </w:r>
      <w:r w:rsidRPr="00F21A79">
        <w:rPr>
          <w:rFonts w:asciiTheme="minorHAnsi" w:hAnsiTheme="minorHAnsi" w:cstheme="minorHAnsi"/>
          <w:sz w:val="20"/>
          <w:szCs w:val="20"/>
        </w:rPr>
        <w:t xml:space="preserve">il volumetto </w:t>
      </w:r>
      <w:r w:rsidRPr="00F21A79">
        <w:rPr>
          <w:rFonts w:asciiTheme="minorHAnsi" w:hAnsiTheme="minorHAnsi" w:cstheme="minorHAnsi"/>
          <w:b/>
          <w:i/>
          <w:sz w:val="20"/>
          <w:szCs w:val="20"/>
        </w:rPr>
        <w:t>Biagio Conte. Il missionario laico, povero tra i poveri</w:t>
      </w:r>
      <w:r w:rsidRPr="00F21A79">
        <w:rPr>
          <w:rFonts w:asciiTheme="minorHAnsi" w:hAnsiTheme="minorHAnsi" w:cstheme="minorHAnsi"/>
          <w:sz w:val="20"/>
          <w:szCs w:val="20"/>
        </w:rPr>
        <w:t xml:space="preserve"> della collana “Sguardo dello Spirito”</w:t>
      </w:r>
      <w:r w:rsidR="008B3EE3" w:rsidRPr="00F21A79">
        <w:rPr>
          <w:rFonts w:asciiTheme="minorHAnsi" w:hAnsiTheme="minorHAnsi" w:cstheme="minorHAnsi"/>
          <w:sz w:val="20"/>
          <w:szCs w:val="20"/>
        </w:rPr>
        <w:t xml:space="preserve">, </w:t>
      </w:r>
      <w:r w:rsidR="008B3EE3" w:rsidRPr="00B04537">
        <w:rPr>
          <w:rFonts w:asciiTheme="minorHAnsi" w:hAnsiTheme="minorHAnsi" w:cstheme="minorHAnsi"/>
          <w:sz w:val="20"/>
          <w:szCs w:val="20"/>
        </w:rPr>
        <w:t>una raccolta di testi scelti di quell’</w:t>
      </w:r>
      <w:r w:rsidR="008B3EE3" w:rsidRPr="00F21A79">
        <w:rPr>
          <w:rFonts w:asciiTheme="minorHAnsi" w:hAnsiTheme="minorHAnsi" w:cstheme="minorHAnsi"/>
          <w:sz w:val="20"/>
          <w:szCs w:val="20"/>
        </w:rPr>
        <w:t>«anima innamorata di Dio e decisa a offrire le energie di un’intera esistenza per aiutare gli ultimi».</w:t>
      </w:r>
    </w:p>
    <w:p w:rsidR="000D707C" w:rsidRPr="00F21A79" w:rsidRDefault="008B3EE3" w:rsidP="000D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21A79">
        <w:rPr>
          <w:rFonts w:asciiTheme="minorHAnsi" w:hAnsiTheme="minorHAnsi" w:cstheme="minorHAnsi"/>
          <w:sz w:val="20"/>
          <w:szCs w:val="20"/>
        </w:rPr>
        <w:t xml:space="preserve">Era </w:t>
      </w:r>
      <w:proofErr w:type="spellStart"/>
      <w:r w:rsidRPr="00F21A79">
        <w:rPr>
          <w:rFonts w:asciiTheme="minorHAnsi" w:hAnsiTheme="minorHAnsi" w:cstheme="minorHAnsi"/>
          <w:sz w:val="20"/>
          <w:szCs w:val="20"/>
        </w:rPr>
        <w:t>fratel</w:t>
      </w:r>
      <w:proofErr w:type="spellEnd"/>
      <w:r w:rsidRPr="00F21A79">
        <w:rPr>
          <w:rFonts w:asciiTheme="minorHAnsi" w:hAnsiTheme="minorHAnsi" w:cstheme="minorHAnsi"/>
          <w:sz w:val="20"/>
          <w:szCs w:val="20"/>
        </w:rPr>
        <w:t xml:space="preserve"> Biagio Conte, figlio di un imprenditore siciliano, che a 26 anni aveva deciso di lasciare tutto per iniziare a vivere povero con i poveri, con quei «fratelli ultimi» che portavano stampata nel volto l’immagine di Cristo che chiedeva di essere amato. Era possibile incontrarlo sotto i portici della Stazione Centrale di Palermo, indaffarato a prendersi cura dei poveri e dei senza fissa dimora, emarginati e abbandonati al loro destino, senza nessun punto di riferimento umano e istituzionale. </w:t>
      </w:r>
      <w:r w:rsidR="00224477" w:rsidRPr="00F21A79">
        <w:rPr>
          <w:rFonts w:asciiTheme="minorHAnsi" w:hAnsiTheme="minorHAnsi" w:cstheme="minorHAnsi"/>
          <w:sz w:val="20"/>
          <w:szCs w:val="20"/>
        </w:rPr>
        <w:t>Attorno alla sua particolare predisposizione ad aiutare i poveri e gli emarginati dalla società, è nato un fruttuoso movimento di solidarietà.</w:t>
      </w:r>
      <w:r w:rsidR="000D707C" w:rsidRPr="00F21A79">
        <w:rPr>
          <w:rFonts w:asciiTheme="minorHAnsi" w:hAnsiTheme="minorHAnsi" w:cstheme="minorHAnsi"/>
          <w:sz w:val="20"/>
          <w:szCs w:val="20"/>
        </w:rPr>
        <w:t xml:space="preserve"> Una vita umile che però è stata costellata di episodi straordinari, che mostrano in filigrana un percorso di vita cristiana vissuto in totale abbandono alla volontà di Dio, assistito e seguito dalla sua divina Provvidenza. Sono questi avvenimenti a essere stati raccolti nell’antologia edita da EMP curata da Nasca, che raccoglie e ordina le testimonianze scritte di </w:t>
      </w:r>
      <w:proofErr w:type="spellStart"/>
      <w:r w:rsidR="000D707C" w:rsidRPr="00F21A79">
        <w:rPr>
          <w:rFonts w:asciiTheme="minorHAnsi" w:hAnsiTheme="minorHAnsi" w:cstheme="minorHAnsi"/>
          <w:sz w:val="20"/>
          <w:szCs w:val="20"/>
        </w:rPr>
        <w:t>fratel</w:t>
      </w:r>
      <w:proofErr w:type="spellEnd"/>
      <w:r w:rsidR="000D707C" w:rsidRPr="00F21A79">
        <w:rPr>
          <w:rFonts w:asciiTheme="minorHAnsi" w:hAnsiTheme="minorHAnsi" w:cstheme="minorHAnsi"/>
          <w:sz w:val="20"/>
          <w:szCs w:val="20"/>
        </w:rPr>
        <w:t xml:space="preserve"> Biagio.</w:t>
      </w:r>
    </w:p>
    <w:p w:rsidR="00224477" w:rsidRDefault="000D707C" w:rsidP="008F4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21A79">
        <w:rPr>
          <w:rFonts w:asciiTheme="minorHAnsi" w:hAnsiTheme="minorHAnsi" w:cstheme="minorHAnsi"/>
          <w:sz w:val="20"/>
          <w:szCs w:val="20"/>
        </w:rPr>
        <w:t>Conte m</w:t>
      </w:r>
      <w:r w:rsidR="008B3EE3" w:rsidRPr="00F21A79">
        <w:rPr>
          <w:rFonts w:asciiTheme="minorHAnsi" w:hAnsiTheme="minorHAnsi" w:cstheme="minorHAnsi"/>
          <w:sz w:val="20"/>
          <w:szCs w:val="20"/>
        </w:rPr>
        <w:t>or</w:t>
      </w:r>
      <w:r w:rsidR="002E2FE3" w:rsidRPr="00F21A79">
        <w:rPr>
          <w:rFonts w:asciiTheme="minorHAnsi" w:hAnsiTheme="minorHAnsi" w:cstheme="minorHAnsi"/>
          <w:sz w:val="20"/>
          <w:szCs w:val="20"/>
        </w:rPr>
        <w:t>ì</w:t>
      </w:r>
      <w:r w:rsidR="008B3EE3" w:rsidRPr="00F21A79">
        <w:rPr>
          <w:rFonts w:asciiTheme="minorHAnsi" w:hAnsiTheme="minorHAnsi" w:cstheme="minorHAnsi"/>
          <w:sz w:val="20"/>
          <w:szCs w:val="20"/>
        </w:rPr>
        <w:t xml:space="preserve"> il 12 gennaio </w:t>
      </w:r>
      <w:r w:rsidR="00224477" w:rsidRPr="00F21A79">
        <w:rPr>
          <w:rFonts w:asciiTheme="minorHAnsi" w:hAnsiTheme="minorHAnsi" w:cstheme="minorHAnsi"/>
          <w:sz w:val="20"/>
          <w:szCs w:val="20"/>
        </w:rPr>
        <w:t xml:space="preserve">2023, </w:t>
      </w:r>
      <w:r w:rsidR="008B3EE3" w:rsidRPr="00F21A79">
        <w:rPr>
          <w:rFonts w:asciiTheme="minorHAnsi" w:hAnsiTheme="minorHAnsi" w:cstheme="minorHAnsi"/>
          <w:sz w:val="20"/>
          <w:szCs w:val="20"/>
        </w:rPr>
        <w:t>all’età di 59 anni</w:t>
      </w:r>
      <w:r w:rsidR="00224477" w:rsidRPr="00F21A79">
        <w:rPr>
          <w:rFonts w:asciiTheme="minorHAnsi" w:hAnsiTheme="minorHAnsi" w:cstheme="minorHAnsi"/>
          <w:sz w:val="20"/>
          <w:szCs w:val="20"/>
        </w:rPr>
        <w:t>,</w:t>
      </w:r>
      <w:r w:rsidR="008B3EE3" w:rsidRPr="00F21A79">
        <w:rPr>
          <w:rFonts w:asciiTheme="minorHAnsi" w:hAnsiTheme="minorHAnsi" w:cstheme="minorHAnsi"/>
          <w:sz w:val="20"/>
          <w:szCs w:val="20"/>
        </w:rPr>
        <w:t xml:space="preserve"> dopo averne</w:t>
      </w:r>
      <w:r w:rsidR="008B3EE3" w:rsidRPr="00FA3B96">
        <w:rPr>
          <w:rFonts w:asciiTheme="minorHAnsi" w:hAnsiTheme="minorHAnsi" w:cstheme="minorHAnsi"/>
          <w:sz w:val="20"/>
          <w:szCs w:val="20"/>
        </w:rPr>
        <w:t xml:space="preserve"> trascorsi 33 della sua esistenza amando Cristo nel volto dei fratelli, e dopo aver realizzato a Palermo la Missione di Speranza e Carità con ben dieci sedi sparse per la Sicilia.</w:t>
      </w:r>
      <w:r w:rsidR="00224477">
        <w:rPr>
          <w:rFonts w:asciiTheme="minorHAnsi" w:hAnsiTheme="minorHAnsi" w:cstheme="minorHAnsi"/>
          <w:sz w:val="20"/>
          <w:szCs w:val="20"/>
        </w:rPr>
        <w:t xml:space="preserve"> </w:t>
      </w:r>
      <w:r w:rsidR="00FA3B96" w:rsidRPr="00FA3B96">
        <w:rPr>
          <w:rFonts w:asciiTheme="minorHAnsi" w:hAnsiTheme="minorHAnsi" w:cstheme="minorHAnsi"/>
          <w:sz w:val="20"/>
          <w:szCs w:val="20"/>
        </w:rPr>
        <w:t>Un «</w:t>
      </w:r>
      <w:r w:rsidR="008B3EE3">
        <w:rPr>
          <w:rFonts w:asciiTheme="minorHAnsi" w:hAnsiTheme="minorHAnsi" w:cstheme="minorHAnsi"/>
          <w:sz w:val="20"/>
          <w:szCs w:val="20"/>
        </w:rPr>
        <w:t xml:space="preserve">punto di riferimento – scrisse </w:t>
      </w:r>
      <w:r w:rsidR="008B3EE3" w:rsidRPr="008F4E76">
        <w:rPr>
          <w:rFonts w:asciiTheme="minorHAnsi" w:hAnsiTheme="minorHAnsi" w:cstheme="minorHAnsi"/>
          <w:sz w:val="20"/>
          <w:szCs w:val="20"/>
        </w:rPr>
        <w:t>il presidente</w:t>
      </w:r>
      <w:r w:rsidR="008B3EE3">
        <w:rPr>
          <w:rFonts w:asciiTheme="minorHAnsi" w:hAnsiTheme="minorHAnsi" w:cstheme="minorHAnsi"/>
          <w:sz w:val="20"/>
          <w:szCs w:val="20"/>
        </w:rPr>
        <w:t xml:space="preserve"> </w:t>
      </w:r>
      <w:r w:rsidR="008B3EE3" w:rsidRPr="008F4E76">
        <w:rPr>
          <w:rFonts w:asciiTheme="minorHAnsi" w:hAnsiTheme="minorHAnsi" w:cstheme="minorHAnsi"/>
          <w:sz w:val="20"/>
          <w:szCs w:val="20"/>
        </w:rPr>
        <w:t>della Repubblica Italiana, Sergio Mattarella, in occasione</w:t>
      </w:r>
      <w:r w:rsidR="008B3EE3">
        <w:rPr>
          <w:rFonts w:asciiTheme="minorHAnsi" w:hAnsiTheme="minorHAnsi" w:cstheme="minorHAnsi"/>
          <w:sz w:val="20"/>
          <w:szCs w:val="20"/>
        </w:rPr>
        <w:t xml:space="preserve"> </w:t>
      </w:r>
      <w:r w:rsidR="008B3EE3" w:rsidRPr="008F4E76">
        <w:rPr>
          <w:rFonts w:asciiTheme="minorHAnsi" w:hAnsiTheme="minorHAnsi" w:cstheme="minorHAnsi"/>
          <w:sz w:val="20"/>
          <w:szCs w:val="20"/>
        </w:rPr>
        <w:t xml:space="preserve">della sua morte </w:t>
      </w:r>
      <w:r w:rsidR="00FA3B96" w:rsidRPr="00FA3B96">
        <w:rPr>
          <w:rFonts w:asciiTheme="minorHAnsi" w:hAnsiTheme="minorHAnsi" w:cstheme="minorHAnsi"/>
          <w:sz w:val="20"/>
          <w:szCs w:val="20"/>
        </w:rPr>
        <w:t xml:space="preserve">–, non soltanto a Palermo, per chi crede nei valori della solidarietà e della dignità della persona, che ha testimoniato concretamente, in maniera coinvolgente ed eroica». </w:t>
      </w:r>
    </w:p>
    <w:p w:rsidR="008F4E76" w:rsidRDefault="00224477" w:rsidP="000D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8F4E76" w:rsidRPr="008F4E76">
        <w:rPr>
          <w:rFonts w:asciiTheme="minorHAnsi" w:hAnsiTheme="minorHAnsi" w:cstheme="minorHAnsi"/>
          <w:sz w:val="20"/>
          <w:szCs w:val="20"/>
        </w:rPr>
        <w:t>el ricordo dell’arcivescovo di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4E76" w:rsidRPr="008F4E76">
        <w:rPr>
          <w:rFonts w:asciiTheme="minorHAnsi" w:hAnsiTheme="minorHAnsi" w:cstheme="minorHAnsi"/>
          <w:sz w:val="20"/>
          <w:szCs w:val="20"/>
        </w:rPr>
        <w:t xml:space="preserve">Palermo, monsignor Corrado </w:t>
      </w:r>
      <w:proofErr w:type="spellStart"/>
      <w:r w:rsidR="008F4E76" w:rsidRPr="008F4E76">
        <w:rPr>
          <w:rFonts w:asciiTheme="minorHAnsi" w:hAnsiTheme="minorHAnsi" w:cstheme="minorHAnsi"/>
          <w:sz w:val="20"/>
          <w:szCs w:val="20"/>
        </w:rPr>
        <w:t>Lorefice</w:t>
      </w:r>
      <w:proofErr w:type="spellEnd"/>
      <w:r w:rsidR="008F4E76" w:rsidRPr="008F4E7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4E76" w:rsidRPr="008F4E76">
        <w:rPr>
          <w:rFonts w:asciiTheme="minorHAnsi" w:hAnsiTheme="minorHAnsi" w:cstheme="minorHAnsi"/>
          <w:sz w:val="20"/>
          <w:szCs w:val="20"/>
        </w:rPr>
        <w:t xml:space="preserve">era </w:t>
      </w:r>
      <w:r>
        <w:rPr>
          <w:rFonts w:asciiTheme="minorHAnsi" w:hAnsiTheme="minorHAnsi" w:cstheme="minorHAnsi"/>
          <w:sz w:val="20"/>
          <w:szCs w:val="20"/>
        </w:rPr>
        <w:t>«</w:t>
      </w:r>
      <w:r w:rsidR="008F4E76" w:rsidRPr="008F4E76">
        <w:rPr>
          <w:rFonts w:asciiTheme="minorHAnsi" w:hAnsiTheme="minorHAnsi" w:cstheme="minorHAnsi"/>
          <w:sz w:val="20"/>
          <w:szCs w:val="20"/>
        </w:rPr>
        <w:t>un mite, potente lottatore</w:t>
      </w:r>
      <w:r>
        <w:rPr>
          <w:rFonts w:asciiTheme="minorHAnsi" w:hAnsiTheme="minorHAnsi" w:cstheme="minorHAnsi"/>
          <w:sz w:val="20"/>
          <w:szCs w:val="20"/>
        </w:rPr>
        <w:t>», «</w:t>
      </w:r>
      <w:r w:rsidR="008F4E76" w:rsidRPr="008F4E76">
        <w:rPr>
          <w:rFonts w:asciiTheme="minorHAnsi" w:hAnsiTheme="minorHAnsi" w:cstheme="minorHAnsi"/>
          <w:sz w:val="20"/>
          <w:szCs w:val="20"/>
        </w:rPr>
        <w:t>non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4E76" w:rsidRPr="008F4E76">
        <w:rPr>
          <w:rFonts w:asciiTheme="minorHAnsi" w:hAnsiTheme="minorHAnsi" w:cstheme="minorHAnsi"/>
          <w:sz w:val="20"/>
          <w:szCs w:val="20"/>
        </w:rPr>
        <w:t>aveva niente. Non gli mancava nulla. Solo i poveri,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4E76" w:rsidRPr="008F4E76">
        <w:rPr>
          <w:rFonts w:asciiTheme="minorHAnsi" w:hAnsiTheme="minorHAnsi" w:cstheme="minorHAnsi"/>
          <w:sz w:val="20"/>
          <w:szCs w:val="20"/>
        </w:rPr>
        <w:t>la pace e la giustizia erano le sue passioni.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4E76" w:rsidRPr="008F4E76">
        <w:rPr>
          <w:rFonts w:asciiTheme="minorHAnsi" w:hAnsiTheme="minorHAnsi" w:cstheme="minorHAnsi"/>
          <w:sz w:val="20"/>
          <w:szCs w:val="20"/>
        </w:rPr>
        <w:t xml:space="preserve">Biagio Conte è stato il depositario di una </w:t>
      </w:r>
      <w:r w:rsidR="008B2770">
        <w:rPr>
          <w:rFonts w:asciiTheme="minorHAnsi" w:hAnsiTheme="minorHAnsi" w:cstheme="minorHAnsi"/>
          <w:sz w:val="20"/>
          <w:szCs w:val="20"/>
        </w:rPr>
        <w:t>missionari</w:t>
      </w:r>
      <w:r>
        <w:rPr>
          <w:rFonts w:asciiTheme="minorHAnsi" w:hAnsiTheme="minorHAnsi" w:cstheme="minorHAnsi"/>
          <w:sz w:val="20"/>
          <w:szCs w:val="20"/>
        </w:rPr>
        <w:t xml:space="preserve">età </w:t>
      </w:r>
      <w:r w:rsidR="008F4E76" w:rsidRPr="008F4E76">
        <w:rPr>
          <w:rFonts w:asciiTheme="minorHAnsi" w:hAnsiTheme="minorHAnsi" w:cstheme="minorHAnsi"/>
          <w:sz w:val="20"/>
          <w:szCs w:val="20"/>
        </w:rPr>
        <w:t>laica vissuta in completo abbandono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4E76" w:rsidRPr="008F4E76">
        <w:rPr>
          <w:rFonts w:asciiTheme="minorHAnsi" w:hAnsiTheme="minorHAnsi" w:cstheme="minorHAnsi"/>
          <w:sz w:val="20"/>
          <w:szCs w:val="20"/>
        </w:rPr>
        <w:t>alla volontà di Dio, con lo sguardo orientato verso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4E76" w:rsidRPr="008F4E76">
        <w:rPr>
          <w:rFonts w:asciiTheme="minorHAnsi" w:hAnsiTheme="minorHAnsi" w:cstheme="minorHAnsi"/>
          <w:sz w:val="20"/>
          <w:szCs w:val="20"/>
        </w:rPr>
        <w:t>una carità che – rivolta al prossimo – diventa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4E76" w:rsidRPr="008F4E76">
        <w:rPr>
          <w:rFonts w:asciiTheme="minorHAnsi" w:hAnsiTheme="minorHAnsi" w:cstheme="minorHAnsi"/>
          <w:sz w:val="20"/>
          <w:szCs w:val="20"/>
        </w:rPr>
        <w:t>parteci</w:t>
      </w:r>
      <w:r>
        <w:rPr>
          <w:rFonts w:asciiTheme="minorHAnsi" w:hAnsiTheme="minorHAnsi" w:cstheme="minorHAnsi"/>
          <w:sz w:val="20"/>
          <w:szCs w:val="20"/>
        </w:rPr>
        <w:t>pazione alla regalità di Cristo».</w:t>
      </w:r>
    </w:p>
    <w:p w:rsidR="00FA3B96" w:rsidRDefault="00FA3B96" w:rsidP="00966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C6158F" w:rsidRDefault="00C6158F" w:rsidP="00C6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50CA3" w:rsidRPr="00FA3B96" w:rsidRDefault="00450CA3" w:rsidP="00450C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 w:rsidRPr="00FA3B96">
        <w:rPr>
          <w:rFonts w:asciiTheme="minorHAnsi" w:hAnsiTheme="minorHAnsi" w:cstheme="minorHAnsi"/>
          <w:b/>
          <w:sz w:val="20"/>
          <w:szCs w:val="20"/>
        </w:rPr>
        <w:t>L’AUTORE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:rsidR="00450CA3" w:rsidRPr="00FA3B96" w:rsidRDefault="00450CA3" w:rsidP="00450C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 xml:space="preserve">Michelangelo NASCA ha studiato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FA3B96">
        <w:rPr>
          <w:rFonts w:asciiTheme="minorHAnsi" w:hAnsiTheme="minorHAnsi" w:cstheme="minorHAnsi"/>
          <w:sz w:val="16"/>
          <w:szCs w:val="16"/>
        </w:rPr>
        <w:t xml:space="preserve">la Pontificia Facoltà Teologica di Sicilia “San Giovanni Evangelista”. Insegnante di religione, docente di teologia dogmatica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FA3B96">
        <w:rPr>
          <w:rFonts w:asciiTheme="minorHAnsi" w:hAnsiTheme="minorHAnsi" w:cstheme="minorHAnsi"/>
          <w:sz w:val="16"/>
          <w:szCs w:val="16"/>
        </w:rPr>
        <w:t>la Scuola teologica di base “S. Luca Evangelista” di Palermo e direttore della rivista «</w:t>
      </w:r>
      <w:proofErr w:type="spellStart"/>
      <w:r w:rsidRPr="00FA3B96">
        <w:rPr>
          <w:rFonts w:asciiTheme="minorHAnsi" w:hAnsiTheme="minorHAnsi" w:cstheme="minorHAnsi"/>
          <w:sz w:val="16"/>
          <w:szCs w:val="16"/>
        </w:rPr>
        <w:t>Theofilos</w:t>
      </w:r>
      <w:proofErr w:type="spellEnd"/>
      <w:r w:rsidRPr="00FA3B96">
        <w:rPr>
          <w:rFonts w:asciiTheme="minorHAnsi" w:hAnsiTheme="minorHAnsi" w:cstheme="minorHAnsi"/>
          <w:sz w:val="16"/>
          <w:szCs w:val="16"/>
        </w:rPr>
        <w:t xml:space="preserve">». Giornalista vaticanista, presidente dell’emittente radiofonica diocesana Radio Spazio Noi </w:t>
      </w:r>
      <w:proofErr w:type="spellStart"/>
      <w:r w:rsidRPr="00FA3B96">
        <w:rPr>
          <w:rFonts w:asciiTheme="minorHAnsi" w:hAnsiTheme="minorHAnsi" w:cstheme="minorHAnsi"/>
          <w:sz w:val="16"/>
          <w:szCs w:val="16"/>
        </w:rPr>
        <w:t>InBlu</w:t>
      </w:r>
      <w:proofErr w:type="spellEnd"/>
      <w:r w:rsidRPr="00FA3B96">
        <w:rPr>
          <w:rFonts w:asciiTheme="minorHAnsi" w:hAnsiTheme="minorHAnsi" w:cstheme="minorHAnsi"/>
          <w:sz w:val="16"/>
          <w:szCs w:val="16"/>
        </w:rPr>
        <w:t xml:space="preserve"> e della sezione </w:t>
      </w:r>
      <w:proofErr w:type="spellStart"/>
      <w:r w:rsidRPr="00FA3B96">
        <w:rPr>
          <w:rFonts w:asciiTheme="minorHAnsi" w:hAnsiTheme="minorHAnsi" w:cstheme="minorHAnsi"/>
          <w:sz w:val="16"/>
          <w:szCs w:val="16"/>
        </w:rPr>
        <w:t>Ucsi</w:t>
      </w:r>
      <w:proofErr w:type="spellEnd"/>
      <w:r w:rsidRPr="00FA3B96">
        <w:rPr>
          <w:rFonts w:asciiTheme="minorHAnsi" w:hAnsiTheme="minorHAnsi" w:cstheme="minorHAnsi"/>
          <w:sz w:val="16"/>
          <w:szCs w:val="16"/>
        </w:rPr>
        <w:t xml:space="preserve"> (Unione cattolica stampa italiana) di Palermo. Per le Edizioni Messaggero Padova ha pubblicato: </w:t>
      </w:r>
      <w:r w:rsidRPr="00FA3B96">
        <w:rPr>
          <w:rFonts w:asciiTheme="minorHAnsi" w:hAnsiTheme="minorHAnsi" w:cstheme="minorHAnsi"/>
          <w:i/>
          <w:sz w:val="16"/>
          <w:szCs w:val="16"/>
        </w:rPr>
        <w:t xml:space="preserve">Pino </w:t>
      </w:r>
      <w:proofErr w:type="spellStart"/>
      <w:r w:rsidRPr="00FA3B96">
        <w:rPr>
          <w:rFonts w:asciiTheme="minorHAnsi" w:hAnsiTheme="minorHAnsi" w:cstheme="minorHAnsi"/>
          <w:i/>
          <w:sz w:val="16"/>
          <w:szCs w:val="16"/>
        </w:rPr>
        <w:t>Puglisi</w:t>
      </w:r>
      <w:proofErr w:type="spellEnd"/>
      <w:r w:rsidRPr="00FA3B96">
        <w:rPr>
          <w:rFonts w:asciiTheme="minorHAnsi" w:hAnsiTheme="minorHAnsi" w:cstheme="minorHAnsi"/>
          <w:sz w:val="16"/>
          <w:szCs w:val="16"/>
        </w:rPr>
        <w:t xml:space="preserve"> (2015); </w:t>
      </w:r>
      <w:r w:rsidRPr="00FA3B96">
        <w:rPr>
          <w:rFonts w:asciiTheme="minorHAnsi" w:hAnsiTheme="minorHAnsi" w:cstheme="minorHAnsi"/>
          <w:i/>
          <w:sz w:val="16"/>
          <w:szCs w:val="16"/>
        </w:rPr>
        <w:t xml:space="preserve">Rosario </w:t>
      </w:r>
      <w:proofErr w:type="spellStart"/>
      <w:r w:rsidRPr="00FA3B96">
        <w:rPr>
          <w:rFonts w:asciiTheme="minorHAnsi" w:hAnsiTheme="minorHAnsi" w:cstheme="minorHAnsi"/>
          <w:i/>
          <w:sz w:val="16"/>
          <w:szCs w:val="16"/>
        </w:rPr>
        <w:t>Livatino</w:t>
      </w:r>
      <w:proofErr w:type="spellEnd"/>
      <w:r w:rsidRPr="00FA3B96">
        <w:rPr>
          <w:rFonts w:asciiTheme="minorHAnsi" w:hAnsiTheme="minorHAnsi" w:cstheme="minorHAnsi"/>
          <w:sz w:val="16"/>
          <w:szCs w:val="16"/>
        </w:rPr>
        <w:t xml:space="preserve"> (2020).</w:t>
      </w:r>
    </w:p>
    <w:p w:rsidR="00450CA3" w:rsidRDefault="00450CA3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0CA3" w:rsidRDefault="00450CA3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530" w:rsidRDefault="00610530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 xml:space="preserve">DATI </w:t>
      </w:r>
      <w:r w:rsidR="00AA37C7" w:rsidRPr="0097703C">
        <w:rPr>
          <w:rFonts w:asciiTheme="minorHAnsi" w:hAnsiTheme="minorHAnsi" w:cstheme="minorHAnsi"/>
          <w:b/>
          <w:sz w:val="20"/>
          <w:szCs w:val="20"/>
        </w:rPr>
        <w:t>BIBLIOGRAFICI</w:t>
      </w:r>
    </w:p>
    <w:p w:rsid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Titolo:</w:t>
      </w:r>
      <w:r w:rsidRPr="00FA3B96">
        <w:t xml:space="preserve"> </w:t>
      </w:r>
      <w:r w:rsidRPr="00FA3B96">
        <w:rPr>
          <w:rFonts w:asciiTheme="minorHAnsi" w:hAnsiTheme="minorHAnsi" w:cstheme="minorHAnsi"/>
          <w:sz w:val="16"/>
          <w:szCs w:val="16"/>
        </w:rPr>
        <w:t>Biagio Conte</w:t>
      </w:r>
    </w:p>
    <w:p w:rsid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Sottotitolo: </w:t>
      </w:r>
      <w:r w:rsidRPr="00FA3B96">
        <w:rPr>
          <w:rFonts w:asciiTheme="minorHAnsi" w:hAnsiTheme="minorHAnsi" w:cstheme="minorHAnsi"/>
          <w:sz w:val="16"/>
          <w:szCs w:val="16"/>
        </w:rPr>
        <w:t>Il missionario laico povero tra i poveri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Autore: </w:t>
      </w:r>
      <w:r w:rsidRPr="00FA3B96">
        <w:rPr>
          <w:rFonts w:asciiTheme="minorHAnsi" w:hAnsiTheme="minorHAnsi" w:cstheme="minorHAnsi"/>
          <w:sz w:val="16"/>
          <w:szCs w:val="16"/>
        </w:rPr>
        <w:t>Michelangelo Nasca</w:t>
      </w:r>
      <w:r w:rsidRPr="00FA3B96">
        <w:rPr>
          <w:rFonts w:asciiTheme="minorHAnsi" w:hAnsiTheme="minorHAnsi" w:cstheme="minorHAnsi"/>
          <w:sz w:val="16"/>
          <w:szCs w:val="16"/>
        </w:rPr>
        <w:tab/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>Argomento: Spiritualità</w:t>
      </w:r>
      <w:r w:rsidRPr="00FA3B96">
        <w:rPr>
          <w:rFonts w:asciiTheme="minorHAnsi" w:hAnsiTheme="minorHAnsi" w:cstheme="minorHAnsi"/>
          <w:sz w:val="16"/>
          <w:szCs w:val="16"/>
        </w:rPr>
        <w:tab/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>Collana: Sguardo dello spirito, 49</w:t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>Editore: Edizioni Messaggero Padova</w:t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>Tipologia: Libro</w:t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>Dimensioni: 11,0 x 18,0</w:t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>Pagine: 104</w:t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>Pubblicazione: 12/2023</w:t>
      </w:r>
    </w:p>
    <w:p w:rsidR="00FA3B96" w:rsidRPr="00FA3B96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>Numero edizione: 1</w:t>
      </w:r>
    </w:p>
    <w:p w:rsidR="006E01C2" w:rsidRDefault="00FA3B96" w:rsidP="00FA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A3B96">
        <w:rPr>
          <w:rFonts w:asciiTheme="minorHAnsi" w:hAnsiTheme="minorHAnsi" w:cstheme="minorHAnsi"/>
          <w:sz w:val="16"/>
          <w:szCs w:val="16"/>
        </w:rPr>
        <w:t xml:space="preserve">ISBN: 9788825057416 </w:t>
      </w:r>
    </w:p>
    <w:p w:rsidR="00FA3B96" w:rsidRDefault="00FA3B96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E01C2" w:rsidRPr="009572AE" w:rsidRDefault="00FA3B96" w:rsidP="00FA3B96">
      <w:pPr>
        <w:tabs>
          <w:tab w:val="left" w:pos="94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:rsidR="006E01C2" w:rsidRDefault="006E01C2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E5483" w:rsidRPr="009572AE" w:rsidRDefault="007E54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7E5483" w:rsidRPr="009572AE" w:rsidSect="00BE5F0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E9" w:rsidRDefault="008319E9" w:rsidP="00A30AAC">
      <w:pPr>
        <w:spacing w:after="0" w:line="240" w:lineRule="auto"/>
      </w:pPr>
      <w:r>
        <w:separator/>
      </w:r>
    </w:p>
  </w:endnote>
  <w:endnote w:type="continuationSeparator" w:id="0">
    <w:p w:rsidR="008319E9" w:rsidRDefault="008319E9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E9" w:rsidRDefault="008319E9" w:rsidP="00A30AAC">
      <w:pPr>
        <w:spacing w:after="0" w:line="240" w:lineRule="auto"/>
      </w:pPr>
      <w:r>
        <w:separator/>
      </w:r>
    </w:p>
  </w:footnote>
  <w:footnote w:type="continuationSeparator" w:id="0">
    <w:p w:rsidR="008319E9" w:rsidRDefault="008319E9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7522A"/>
    <w:rsid w:val="00082BE5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D707C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1ABA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4477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67857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A71A7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2FE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A3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5D4D"/>
    <w:rsid w:val="004E3086"/>
    <w:rsid w:val="004E4B89"/>
    <w:rsid w:val="004E4C8F"/>
    <w:rsid w:val="004E7738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67FB6"/>
    <w:rsid w:val="006730E9"/>
    <w:rsid w:val="00674423"/>
    <w:rsid w:val="00675CF7"/>
    <w:rsid w:val="00676C20"/>
    <w:rsid w:val="006820F7"/>
    <w:rsid w:val="00682421"/>
    <w:rsid w:val="006838F3"/>
    <w:rsid w:val="00690CD1"/>
    <w:rsid w:val="006932D8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1C2"/>
    <w:rsid w:val="006E0DBE"/>
    <w:rsid w:val="006E6930"/>
    <w:rsid w:val="006F09EA"/>
    <w:rsid w:val="006F2B7E"/>
    <w:rsid w:val="006F4B0F"/>
    <w:rsid w:val="006F652E"/>
    <w:rsid w:val="007061A0"/>
    <w:rsid w:val="007105D8"/>
    <w:rsid w:val="00711B43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483"/>
    <w:rsid w:val="007E5E14"/>
    <w:rsid w:val="007E6598"/>
    <w:rsid w:val="007F4827"/>
    <w:rsid w:val="00803B62"/>
    <w:rsid w:val="008074F2"/>
    <w:rsid w:val="00810565"/>
    <w:rsid w:val="00810F1B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9E9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963B0"/>
    <w:rsid w:val="008A1F6C"/>
    <w:rsid w:val="008A2850"/>
    <w:rsid w:val="008A4050"/>
    <w:rsid w:val="008B2770"/>
    <w:rsid w:val="008B3EE3"/>
    <w:rsid w:val="008B7936"/>
    <w:rsid w:val="008C2D71"/>
    <w:rsid w:val="008C4684"/>
    <w:rsid w:val="008C4989"/>
    <w:rsid w:val="008C52B6"/>
    <w:rsid w:val="008C52F7"/>
    <w:rsid w:val="008C6BFA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4E76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6663B"/>
    <w:rsid w:val="0097012A"/>
    <w:rsid w:val="00970B46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7889"/>
    <w:rsid w:val="00A47BDF"/>
    <w:rsid w:val="00A50776"/>
    <w:rsid w:val="00A55FBA"/>
    <w:rsid w:val="00A61D0D"/>
    <w:rsid w:val="00A632C5"/>
    <w:rsid w:val="00A63E9D"/>
    <w:rsid w:val="00A657DB"/>
    <w:rsid w:val="00A664BA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4208"/>
    <w:rsid w:val="00AB656C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980"/>
    <w:rsid w:val="00AE4FB4"/>
    <w:rsid w:val="00AF51B2"/>
    <w:rsid w:val="00AF55E6"/>
    <w:rsid w:val="00AF684B"/>
    <w:rsid w:val="00B03301"/>
    <w:rsid w:val="00B04537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A88"/>
    <w:rsid w:val="00B341C6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F0F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359B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3EB8"/>
    <w:rsid w:val="00C46C16"/>
    <w:rsid w:val="00C4745A"/>
    <w:rsid w:val="00C51E85"/>
    <w:rsid w:val="00C56129"/>
    <w:rsid w:val="00C56EE7"/>
    <w:rsid w:val="00C574FC"/>
    <w:rsid w:val="00C6158F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03A4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1A79"/>
    <w:rsid w:val="00F236AD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5F75"/>
    <w:rsid w:val="00F875D4"/>
    <w:rsid w:val="00F91F46"/>
    <w:rsid w:val="00F951E7"/>
    <w:rsid w:val="00F95B6B"/>
    <w:rsid w:val="00F96FEC"/>
    <w:rsid w:val="00F97113"/>
    <w:rsid w:val="00FA041C"/>
    <w:rsid w:val="00FA3B96"/>
    <w:rsid w:val="00FA3ECC"/>
    <w:rsid w:val="00FA568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704F-5072-4D2F-A8DB-EA5B0906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3623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6</cp:revision>
  <cp:lastPrinted>2024-01-10T08:34:00Z</cp:lastPrinted>
  <dcterms:created xsi:type="dcterms:W3CDTF">2024-01-10T08:33:00Z</dcterms:created>
  <dcterms:modified xsi:type="dcterms:W3CDTF">2024-01-10T09:30:00Z</dcterms:modified>
</cp:coreProperties>
</file>