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768DD" w:rsidRPr="002739B7">
        <w:rPr>
          <w:rFonts w:ascii="Calibri" w:hAnsi="Calibri" w:cs="Calibri"/>
          <w:i/>
          <w:sz w:val="20"/>
          <w:szCs w:val="20"/>
        </w:rPr>
        <w:t xml:space="preserve"> </w:t>
      </w:r>
      <w:r w:rsidR="000B6A1F">
        <w:rPr>
          <w:rFonts w:ascii="Calibri" w:hAnsi="Calibri" w:cs="Calibri"/>
          <w:i/>
          <w:sz w:val="20"/>
          <w:szCs w:val="20"/>
        </w:rPr>
        <w:t>1 marzo</w:t>
      </w:r>
      <w:r w:rsidR="00933051">
        <w:rPr>
          <w:rFonts w:ascii="Calibri" w:hAnsi="Calibri" w:cs="Calibri"/>
          <w:i/>
          <w:sz w:val="20"/>
          <w:szCs w:val="20"/>
        </w:rPr>
        <w:t xml:space="preserve"> 2024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933051" w:rsidRDefault="00E434BC" w:rsidP="00E62142">
      <w:pPr>
        <w:spacing w:after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Rinascere a nuova vita</w:t>
      </w:r>
      <w:r w:rsidR="00933051">
        <w:rPr>
          <w:rFonts w:ascii="Calibri" w:hAnsi="Calibri" w:cs="Calibri"/>
          <w:b/>
          <w:sz w:val="36"/>
          <w:szCs w:val="36"/>
        </w:rPr>
        <w:t xml:space="preserve"> </w:t>
      </w:r>
      <w:r w:rsidR="00933051" w:rsidRPr="009B3B23">
        <w:rPr>
          <w:rFonts w:ascii="Calibri" w:hAnsi="Calibri" w:cs="Calibri"/>
          <w:b/>
          <w:sz w:val="36"/>
          <w:szCs w:val="36"/>
        </w:rPr>
        <w:t xml:space="preserve">nel «Messaggero dei Ragazzi» di </w:t>
      </w:r>
      <w:r w:rsidR="00BC2A7B">
        <w:rPr>
          <w:rFonts w:ascii="Calibri" w:hAnsi="Calibri" w:cs="Calibri"/>
          <w:b/>
          <w:sz w:val="36"/>
          <w:szCs w:val="36"/>
        </w:rPr>
        <w:t>marzo</w:t>
      </w:r>
      <w:r w:rsidR="00933051">
        <w:rPr>
          <w:rFonts w:ascii="Calibri" w:hAnsi="Calibri" w:cs="Calibri"/>
          <w:b/>
          <w:sz w:val="36"/>
          <w:szCs w:val="36"/>
        </w:rPr>
        <w:t xml:space="preserve"> </w:t>
      </w:r>
      <w:r w:rsidR="00E62142">
        <w:rPr>
          <w:rFonts w:ascii="Calibri" w:hAnsi="Calibri" w:cs="Calibri"/>
          <w:b/>
          <w:sz w:val="36"/>
          <w:szCs w:val="36"/>
        </w:rPr>
        <w:br/>
      </w:r>
      <w:r w:rsidR="00AA7598">
        <w:rPr>
          <w:rFonts w:ascii="Calibri" w:hAnsi="Calibri" w:cs="Calibri"/>
          <w:i/>
          <w:sz w:val="29"/>
          <w:szCs w:val="29"/>
        </w:rPr>
        <w:t>E ancora</w:t>
      </w:r>
      <w:r w:rsidR="00C91FEA">
        <w:rPr>
          <w:rFonts w:ascii="Calibri" w:hAnsi="Calibri" w:cs="Calibri"/>
          <w:i/>
          <w:sz w:val="29"/>
          <w:szCs w:val="29"/>
        </w:rPr>
        <w:t>:</w:t>
      </w:r>
      <w:r w:rsidR="00AA7598">
        <w:rPr>
          <w:rFonts w:ascii="Calibri" w:hAnsi="Calibri" w:cs="Calibri"/>
          <w:i/>
          <w:sz w:val="29"/>
          <w:szCs w:val="29"/>
        </w:rPr>
        <w:t xml:space="preserve"> il dossier </w:t>
      </w:r>
      <w:r>
        <w:rPr>
          <w:rFonts w:ascii="Calibri" w:hAnsi="Calibri" w:cs="Calibri"/>
          <w:i/>
          <w:sz w:val="29"/>
          <w:szCs w:val="29"/>
        </w:rPr>
        <w:t xml:space="preserve">su ansia e adolescenti, l’inchiesta sulle dipendenze, l’intervista a Giampietro </w:t>
      </w:r>
      <w:proofErr w:type="spellStart"/>
      <w:r>
        <w:rPr>
          <w:rFonts w:ascii="Calibri" w:hAnsi="Calibri" w:cs="Calibri"/>
          <w:i/>
          <w:sz w:val="29"/>
          <w:szCs w:val="29"/>
        </w:rPr>
        <w:t>Ghidini</w:t>
      </w:r>
      <w:proofErr w:type="spellEnd"/>
      <w:r>
        <w:rPr>
          <w:rFonts w:ascii="Calibri" w:hAnsi="Calibri" w:cs="Calibri"/>
          <w:i/>
          <w:sz w:val="29"/>
          <w:szCs w:val="29"/>
        </w:rPr>
        <w:t xml:space="preserve"> dell’associazione </w:t>
      </w:r>
      <w:proofErr w:type="spellStart"/>
      <w:r>
        <w:rPr>
          <w:rFonts w:ascii="Calibri" w:hAnsi="Calibri" w:cs="Calibri"/>
          <w:i/>
          <w:sz w:val="29"/>
          <w:szCs w:val="29"/>
        </w:rPr>
        <w:t>Ema</w:t>
      </w:r>
      <w:proofErr w:type="spellEnd"/>
      <w:r>
        <w:rPr>
          <w:rFonts w:ascii="Calibri" w:hAnsi="Calibri" w:cs="Calibri"/>
          <w:i/>
          <w:sz w:val="29"/>
          <w:szCs w:val="29"/>
        </w:rPr>
        <w:t xml:space="preserve"> </w:t>
      </w:r>
      <w:proofErr w:type="spellStart"/>
      <w:r>
        <w:rPr>
          <w:rFonts w:ascii="Calibri" w:hAnsi="Calibri" w:cs="Calibri"/>
          <w:i/>
          <w:sz w:val="29"/>
          <w:szCs w:val="29"/>
        </w:rPr>
        <w:t>Pesciolinorosso</w:t>
      </w:r>
      <w:proofErr w:type="spellEnd"/>
      <w:r>
        <w:rPr>
          <w:rFonts w:ascii="Calibri" w:hAnsi="Calibri" w:cs="Calibri"/>
          <w:i/>
          <w:sz w:val="29"/>
          <w:szCs w:val="29"/>
        </w:rPr>
        <w:t xml:space="preserve">, i 150 anni della prima scuola di agricoltura padovana, il premio </w:t>
      </w:r>
      <w:r w:rsidRPr="00E434BC">
        <w:rPr>
          <w:rFonts w:ascii="Calibri" w:hAnsi="Calibri" w:cs="Calibri"/>
          <w:i/>
          <w:sz w:val="29"/>
          <w:szCs w:val="29"/>
        </w:rPr>
        <w:t xml:space="preserve">Nature </w:t>
      </w:r>
      <w:proofErr w:type="spellStart"/>
      <w:r w:rsidRPr="00E434BC">
        <w:rPr>
          <w:rFonts w:ascii="Calibri" w:hAnsi="Calibri" w:cs="Calibri"/>
          <w:i/>
          <w:sz w:val="29"/>
          <w:szCs w:val="29"/>
        </w:rPr>
        <w:t>Photographer</w:t>
      </w:r>
      <w:proofErr w:type="spellEnd"/>
      <w:r w:rsidRPr="00E434BC">
        <w:rPr>
          <w:rFonts w:ascii="Calibri" w:hAnsi="Calibri" w:cs="Calibri"/>
          <w:i/>
          <w:sz w:val="29"/>
          <w:szCs w:val="29"/>
        </w:rPr>
        <w:t xml:space="preserve"> </w:t>
      </w:r>
      <w:proofErr w:type="spellStart"/>
      <w:r w:rsidRPr="00E434BC">
        <w:rPr>
          <w:rFonts w:ascii="Calibri" w:hAnsi="Calibri" w:cs="Calibri"/>
          <w:i/>
          <w:sz w:val="29"/>
          <w:szCs w:val="29"/>
        </w:rPr>
        <w:t>of</w:t>
      </w:r>
      <w:proofErr w:type="spellEnd"/>
      <w:r w:rsidRPr="00E434BC">
        <w:rPr>
          <w:rFonts w:ascii="Calibri" w:hAnsi="Calibri" w:cs="Calibri"/>
          <w:i/>
          <w:sz w:val="29"/>
          <w:szCs w:val="29"/>
        </w:rPr>
        <w:t xml:space="preserve"> the </w:t>
      </w:r>
      <w:proofErr w:type="spellStart"/>
      <w:r w:rsidRPr="00E434BC">
        <w:rPr>
          <w:rFonts w:ascii="Calibri" w:hAnsi="Calibri" w:cs="Calibri"/>
          <w:i/>
          <w:sz w:val="29"/>
          <w:szCs w:val="29"/>
        </w:rPr>
        <w:t>Year</w:t>
      </w:r>
      <w:proofErr w:type="spellEnd"/>
    </w:p>
    <w:p w:rsidR="00933051" w:rsidRDefault="00933051" w:rsidP="0093305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443437" w:rsidRPr="00E434BC" w:rsidRDefault="00BC2A7B" w:rsidP="00443437">
      <w:pPr>
        <w:spacing w:after="0"/>
        <w:rPr>
          <w:rFonts w:asciiTheme="minorHAnsi" w:hAnsiTheme="minorHAnsi" w:cstheme="minorHAnsi"/>
          <w:sz w:val="22"/>
        </w:rPr>
      </w:pPr>
      <w:r w:rsidRPr="00E434BC">
        <w:rPr>
          <w:rFonts w:asciiTheme="minorHAnsi" w:hAnsiTheme="minorHAnsi" w:cstheme="minorHAnsi"/>
          <w:sz w:val="22"/>
        </w:rPr>
        <w:t>In vista della Pasqua, il</w:t>
      </w:r>
      <w:r w:rsidRPr="00E434BC">
        <w:rPr>
          <w:rFonts w:asciiTheme="minorHAnsi" w:hAnsiTheme="minorHAnsi" w:cstheme="minorHAnsi"/>
          <w:b/>
          <w:sz w:val="22"/>
        </w:rPr>
        <w:t xml:space="preserve"> </w:t>
      </w:r>
      <w:r w:rsidR="00933051" w:rsidRPr="00E434BC">
        <w:rPr>
          <w:rFonts w:asciiTheme="minorHAnsi" w:hAnsiTheme="minorHAnsi" w:cstheme="minorHAnsi"/>
          <w:b/>
          <w:sz w:val="22"/>
        </w:rPr>
        <w:t>«Messaggero dei Ragazzi»</w:t>
      </w:r>
      <w:r w:rsidRPr="00E434BC">
        <w:rPr>
          <w:rFonts w:asciiTheme="minorHAnsi" w:hAnsiTheme="minorHAnsi" w:cstheme="minorHAnsi"/>
          <w:sz w:val="22"/>
        </w:rPr>
        <w:t xml:space="preserve"> dedica la </w:t>
      </w:r>
      <w:r w:rsidRPr="00E434BC">
        <w:rPr>
          <w:rFonts w:asciiTheme="minorHAnsi" w:hAnsiTheme="minorHAnsi" w:cstheme="minorHAnsi"/>
          <w:b/>
          <w:sz w:val="22"/>
        </w:rPr>
        <w:t>copertina</w:t>
      </w:r>
      <w:r w:rsidRPr="00E434BC">
        <w:rPr>
          <w:rFonts w:asciiTheme="minorHAnsi" w:hAnsiTheme="minorHAnsi" w:cstheme="minorHAnsi"/>
          <w:sz w:val="22"/>
        </w:rPr>
        <w:t xml:space="preserve"> </w:t>
      </w:r>
      <w:r w:rsidR="000B6A1F" w:rsidRPr="00E434BC">
        <w:rPr>
          <w:rFonts w:asciiTheme="minorHAnsi" w:hAnsiTheme="minorHAnsi" w:cstheme="minorHAnsi"/>
          <w:sz w:val="22"/>
        </w:rPr>
        <w:t>di marzo</w:t>
      </w:r>
      <w:r w:rsidRPr="00E434BC">
        <w:rPr>
          <w:rFonts w:asciiTheme="minorHAnsi" w:hAnsiTheme="minorHAnsi" w:cstheme="minorHAnsi"/>
          <w:sz w:val="22"/>
        </w:rPr>
        <w:t xml:space="preserve"> </w:t>
      </w:r>
      <w:r w:rsidR="00AA5BDD" w:rsidRPr="00E434BC">
        <w:rPr>
          <w:rFonts w:asciiTheme="minorHAnsi" w:hAnsiTheme="minorHAnsi" w:cstheme="minorHAnsi"/>
          <w:sz w:val="22"/>
        </w:rPr>
        <w:t xml:space="preserve">alla </w:t>
      </w:r>
      <w:r w:rsidR="00AA5BDD" w:rsidRPr="00E434BC">
        <w:rPr>
          <w:rFonts w:asciiTheme="minorHAnsi" w:hAnsiTheme="minorHAnsi" w:cstheme="minorHAnsi"/>
          <w:b/>
          <w:sz w:val="22"/>
        </w:rPr>
        <w:t>vita che rinasce</w:t>
      </w:r>
      <w:r w:rsidR="00AA5BDD" w:rsidRPr="00E434BC">
        <w:rPr>
          <w:rFonts w:asciiTheme="minorHAnsi" w:hAnsiTheme="minorHAnsi" w:cstheme="minorHAnsi"/>
          <w:sz w:val="22"/>
        </w:rPr>
        <w:t xml:space="preserve">, con un’incredibile immagine che testimonia il passaggio dalla notte al sole che sorge, reale ma anche metaforico. È questo il </w:t>
      </w:r>
      <w:r w:rsidR="00AA5BDD" w:rsidRPr="00E434BC">
        <w:rPr>
          <w:rFonts w:asciiTheme="minorHAnsi" w:hAnsiTheme="minorHAnsi" w:cstheme="minorHAnsi"/>
          <w:i/>
          <w:sz w:val="22"/>
        </w:rPr>
        <w:t xml:space="preserve">fil </w:t>
      </w:r>
      <w:proofErr w:type="spellStart"/>
      <w:r w:rsidR="00AA5BDD" w:rsidRPr="00E434BC">
        <w:rPr>
          <w:rFonts w:asciiTheme="minorHAnsi" w:hAnsiTheme="minorHAnsi" w:cstheme="minorHAnsi"/>
          <w:i/>
          <w:sz w:val="22"/>
        </w:rPr>
        <w:t>rouge</w:t>
      </w:r>
      <w:proofErr w:type="spellEnd"/>
      <w:r w:rsidR="00AA5BDD" w:rsidRPr="00E434BC">
        <w:rPr>
          <w:rFonts w:asciiTheme="minorHAnsi" w:hAnsiTheme="minorHAnsi" w:cstheme="minorHAnsi"/>
          <w:sz w:val="22"/>
        </w:rPr>
        <w:t xml:space="preserve"> del </w:t>
      </w:r>
      <w:proofErr w:type="spellStart"/>
      <w:r w:rsidR="00AA5BDD" w:rsidRPr="00E434BC">
        <w:rPr>
          <w:rFonts w:asciiTheme="minorHAnsi" w:hAnsiTheme="minorHAnsi" w:cstheme="minorHAnsi"/>
          <w:sz w:val="22"/>
        </w:rPr>
        <w:t>MeRa</w:t>
      </w:r>
      <w:proofErr w:type="spellEnd"/>
      <w:r w:rsidR="00AA5BDD" w:rsidRPr="00E434BC">
        <w:rPr>
          <w:rFonts w:asciiTheme="minorHAnsi" w:hAnsiTheme="minorHAnsi" w:cstheme="minorHAnsi"/>
          <w:sz w:val="22"/>
        </w:rPr>
        <w:t xml:space="preserve">, che in </w:t>
      </w:r>
      <w:r w:rsidRPr="00E434BC">
        <w:rPr>
          <w:rFonts w:asciiTheme="minorHAnsi" w:hAnsiTheme="minorHAnsi" w:cstheme="minorHAnsi"/>
          <w:sz w:val="22"/>
        </w:rPr>
        <w:t xml:space="preserve">tempo di Quaresima, riflette su quanto è essenziale nella nostra vita: molte volte ci riempiamo di cose o cerchiamo chissà quali </w:t>
      </w:r>
      <w:r w:rsidR="00AA5BDD" w:rsidRPr="00E434BC">
        <w:rPr>
          <w:rFonts w:asciiTheme="minorHAnsi" w:hAnsiTheme="minorHAnsi" w:cstheme="minorHAnsi"/>
          <w:sz w:val="22"/>
        </w:rPr>
        <w:t>novità,</w:t>
      </w:r>
      <w:r w:rsidRPr="00E434BC">
        <w:rPr>
          <w:rFonts w:asciiTheme="minorHAnsi" w:hAnsiTheme="minorHAnsi" w:cstheme="minorHAnsi"/>
          <w:sz w:val="22"/>
        </w:rPr>
        <w:t xml:space="preserve"> dimenticando che basta poco per la felicità</w:t>
      </w:r>
      <w:r w:rsidR="000B6A1F" w:rsidRPr="00E434BC">
        <w:rPr>
          <w:rFonts w:asciiTheme="minorHAnsi" w:hAnsiTheme="minorHAnsi" w:cstheme="minorHAnsi"/>
          <w:sz w:val="22"/>
        </w:rPr>
        <w:t>. Nel nuovo numero</w:t>
      </w:r>
      <w:r w:rsidR="00AA5BDD" w:rsidRPr="00E434BC">
        <w:rPr>
          <w:rFonts w:asciiTheme="minorHAnsi" w:hAnsiTheme="minorHAnsi" w:cstheme="minorHAnsi"/>
          <w:sz w:val="22"/>
        </w:rPr>
        <w:t xml:space="preserve"> spazio</w:t>
      </w:r>
      <w:r w:rsidR="000B6A1F" w:rsidRPr="00E434BC">
        <w:rPr>
          <w:rFonts w:asciiTheme="minorHAnsi" w:hAnsiTheme="minorHAnsi" w:cstheme="minorHAnsi"/>
          <w:sz w:val="22"/>
        </w:rPr>
        <w:t>,</w:t>
      </w:r>
      <w:r w:rsidR="00AA5BDD" w:rsidRPr="00E434BC">
        <w:rPr>
          <w:rFonts w:asciiTheme="minorHAnsi" w:hAnsiTheme="minorHAnsi" w:cstheme="minorHAnsi"/>
          <w:sz w:val="22"/>
        </w:rPr>
        <w:t xml:space="preserve"> quindi</w:t>
      </w:r>
      <w:r w:rsidR="000B6A1F" w:rsidRPr="00E434BC">
        <w:rPr>
          <w:rFonts w:asciiTheme="minorHAnsi" w:hAnsiTheme="minorHAnsi" w:cstheme="minorHAnsi"/>
          <w:sz w:val="22"/>
        </w:rPr>
        <w:t>,</w:t>
      </w:r>
      <w:r w:rsidR="00AA5BDD" w:rsidRPr="00E434BC">
        <w:rPr>
          <w:rFonts w:asciiTheme="minorHAnsi" w:hAnsiTheme="minorHAnsi" w:cstheme="minorHAnsi"/>
          <w:sz w:val="22"/>
        </w:rPr>
        <w:t xml:space="preserve"> ad </w:t>
      </w:r>
      <w:r w:rsidRPr="00E434BC">
        <w:rPr>
          <w:rFonts w:asciiTheme="minorHAnsi" w:hAnsiTheme="minorHAnsi" w:cstheme="minorHAnsi"/>
          <w:sz w:val="22"/>
        </w:rPr>
        <w:t>alcuni temi importanti che, in diversi modi, coinvolg</w:t>
      </w:r>
      <w:r w:rsidR="00AA5BDD" w:rsidRPr="00E434BC">
        <w:rPr>
          <w:rFonts w:asciiTheme="minorHAnsi" w:hAnsiTheme="minorHAnsi" w:cstheme="minorHAnsi"/>
          <w:sz w:val="22"/>
        </w:rPr>
        <w:t>o</w:t>
      </w:r>
      <w:r w:rsidRPr="00E434BC">
        <w:rPr>
          <w:rFonts w:asciiTheme="minorHAnsi" w:hAnsiTheme="minorHAnsi" w:cstheme="minorHAnsi"/>
          <w:sz w:val="22"/>
        </w:rPr>
        <w:t>no tutti noi</w:t>
      </w:r>
      <w:r w:rsidR="00AA5BDD" w:rsidRPr="00E434BC">
        <w:rPr>
          <w:rFonts w:asciiTheme="minorHAnsi" w:hAnsiTheme="minorHAnsi" w:cstheme="minorHAnsi"/>
          <w:sz w:val="22"/>
        </w:rPr>
        <w:t>.</w:t>
      </w:r>
      <w:r w:rsidR="00443437" w:rsidRPr="00E434BC">
        <w:rPr>
          <w:rFonts w:asciiTheme="minorHAnsi" w:hAnsiTheme="minorHAnsi" w:cstheme="minorHAnsi"/>
          <w:sz w:val="22"/>
        </w:rPr>
        <w:t xml:space="preserve"> </w:t>
      </w:r>
      <w:r w:rsidR="00AA5BDD" w:rsidRPr="00E434BC">
        <w:rPr>
          <w:rFonts w:asciiTheme="minorHAnsi" w:hAnsiTheme="minorHAnsi" w:cstheme="minorHAnsi"/>
          <w:sz w:val="22"/>
        </w:rPr>
        <w:t>A</w:t>
      </w:r>
      <w:r w:rsidRPr="00E434BC">
        <w:rPr>
          <w:rFonts w:asciiTheme="minorHAnsi" w:hAnsiTheme="minorHAnsi" w:cstheme="minorHAnsi"/>
          <w:sz w:val="22"/>
        </w:rPr>
        <w:t xml:space="preserve">d esempio, chi non è mai stato ansioso? </w:t>
      </w:r>
    </w:p>
    <w:p w:rsidR="00BC2A7B" w:rsidRPr="00E434BC" w:rsidRDefault="00443437" w:rsidP="00443437">
      <w:pPr>
        <w:spacing w:after="0"/>
        <w:rPr>
          <w:rFonts w:asciiTheme="minorHAnsi" w:hAnsiTheme="minorHAnsi" w:cstheme="minorHAnsi"/>
          <w:sz w:val="22"/>
        </w:rPr>
      </w:pPr>
      <w:r w:rsidRPr="00E434BC">
        <w:rPr>
          <w:rFonts w:asciiTheme="minorHAnsi" w:hAnsiTheme="minorHAnsi" w:cstheme="minorHAnsi"/>
          <w:sz w:val="22"/>
        </w:rPr>
        <w:t>Il</w:t>
      </w:r>
      <w:r w:rsidR="00BC2A7B" w:rsidRPr="00E434BC">
        <w:rPr>
          <w:rFonts w:asciiTheme="minorHAnsi" w:hAnsiTheme="minorHAnsi" w:cstheme="minorHAnsi"/>
          <w:sz w:val="22"/>
        </w:rPr>
        <w:t xml:space="preserve"> </w:t>
      </w:r>
      <w:r w:rsidR="00AA5BDD" w:rsidRPr="00E434BC">
        <w:rPr>
          <w:rFonts w:asciiTheme="minorHAnsi" w:hAnsiTheme="minorHAnsi" w:cstheme="minorHAnsi"/>
          <w:b/>
          <w:sz w:val="22"/>
        </w:rPr>
        <w:t>d</w:t>
      </w:r>
      <w:r w:rsidR="00BC2A7B" w:rsidRPr="00E434BC">
        <w:rPr>
          <w:rFonts w:asciiTheme="minorHAnsi" w:hAnsiTheme="minorHAnsi" w:cstheme="minorHAnsi"/>
          <w:b/>
          <w:sz w:val="22"/>
        </w:rPr>
        <w:t>ossier</w:t>
      </w:r>
      <w:r w:rsidR="00BC2A7B" w:rsidRPr="00E434BC">
        <w:rPr>
          <w:rFonts w:asciiTheme="minorHAnsi" w:hAnsiTheme="minorHAnsi" w:cstheme="minorHAnsi"/>
          <w:sz w:val="22"/>
        </w:rPr>
        <w:t xml:space="preserve"> del mese, </w:t>
      </w:r>
      <w:r w:rsidRPr="00E434BC">
        <w:rPr>
          <w:rFonts w:asciiTheme="minorHAnsi" w:hAnsiTheme="minorHAnsi" w:cstheme="minorHAnsi"/>
          <w:b/>
          <w:sz w:val="22"/>
        </w:rPr>
        <w:t>“</w:t>
      </w:r>
      <w:r w:rsidRPr="00E434BC">
        <w:rPr>
          <w:rFonts w:ascii="Calibri" w:hAnsi="Calibri" w:cs="Calibri"/>
          <w:b/>
          <w:sz w:val="22"/>
        </w:rPr>
        <w:t>Che ansia</w:t>
      </w:r>
      <w:r w:rsidRPr="00E434BC">
        <w:rPr>
          <w:rFonts w:asciiTheme="minorHAnsi" w:hAnsiTheme="minorHAnsi" w:cstheme="minorHAnsi"/>
          <w:b/>
          <w:sz w:val="22"/>
        </w:rPr>
        <w:t>” di Alessandro Scotti</w:t>
      </w:r>
      <w:r w:rsidRPr="00E434BC">
        <w:rPr>
          <w:rFonts w:asciiTheme="minorHAnsi" w:hAnsiTheme="minorHAnsi" w:cstheme="minorHAnsi"/>
          <w:sz w:val="22"/>
        </w:rPr>
        <w:t>, insegna a</w:t>
      </w:r>
      <w:r w:rsidR="00BC2A7B" w:rsidRPr="00E434BC">
        <w:rPr>
          <w:rFonts w:asciiTheme="minorHAnsi" w:hAnsiTheme="minorHAnsi" w:cstheme="minorHAnsi"/>
          <w:sz w:val="22"/>
        </w:rPr>
        <w:t xml:space="preserve"> riconoscerla e affrontarla. </w:t>
      </w:r>
      <w:r w:rsidRPr="00E434BC">
        <w:rPr>
          <w:rFonts w:ascii="Calibri" w:hAnsi="Calibri" w:cs="Calibri"/>
          <w:sz w:val="22"/>
        </w:rPr>
        <w:t>A causa di una serie di ragioni, non ultima la pandemia da covid-19</w:t>
      </w:r>
      <w:r w:rsidR="000B6A1F" w:rsidRPr="00E434BC">
        <w:rPr>
          <w:rFonts w:ascii="Calibri" w:hAnsi="Calibri" w:cs="Calibri"/>
          <w:sz w:val="22"/>
        </w:rPr>
        <w:t xml:space="preserve"> e le guerre</w:t>
      </w:r>
      <w:r w:rsidRPr="00E434BC">
        <w:rPr>
          <w:rFonts w:ascii="Calibri" w:hAnsi="Calibri" w:cs="Calibri"/>
          <w:sz w:val="22"/>
        </w:rPr>
        <w:t>, i disturbi dovuti all’ansia sono in aumento in tutto il mondo. In Italia, il bonus psicologo, utilizzato per risolvere problemi come ansia, depressione e stress, è stato richiesto nel 2022 da 395.000 persone, di cui il 15% minorenni, ovvero quasi 60.000 ragazzi e ragazze.</w:t>
      </w:r>
      <w:r w:rsidRPr="00E434BC">
        <w:rPr>
          <w:rFonts w:asciiTheme="minorHAnsi" w:hAnsiTheme="minorHAnsi" w:cstheme="minorHAnsi"/>
          <w:sz w:val="22"/>
        </w:rPr>
        <w:t xml:space="preserve"> Oltre a spiegare cos’è e come si manifesta, il servizio è corredato da una </w:t>
      </w:r>
      <w:proofErr w:type="spellStart"/>
      <w:r w:rsidRPr="00E434BC">
        <w:rPr>
          <w:rFonts w:asciiTheme="minorHAnsi" w:hAnsiTheme="minorHAnsi" w:cstheme="minorHAnsi"/>
          <w:sz w:val="22"/>
        </w:rPr>
        <w:t>check</w:t>
      </w:r>
      <w:proofErr w:type="spellEnd"/>
      <w:r w:rsidRPr="00E434B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434BC">
        <w:rPr>
          <w:rFonts w:asciiTheme="minorHAnsi" w:hAnsiTheme="minorHAnsi" w:cstheme="minorHAnsi"/>
          <w:sz w:val="22"/>
        </w:rPr>
        <w:t>list</w:t>
      </w:r>
      <w:proofErr w:type="spellEnd"/>
      <w:r w:rsidRPr="00E434BC">
        <w:rPr>
          <w:rFonts w:asciiTheme="minorHAnsi" w:hAnsiTheme="minorHAnsi" w:cstheme="minorHAnsi"/>
          <w:sz w:val="22"/>
        </w:rPr>
        <w:t xml:space="preserve"> per capire se si è a rischio e </w:t>
      </w:r>
      <w:r w:rsidR="000B6A1F" w:rsidRPr="00E434BC">
        <w:rPr>
          <w:rFonts w:asciiTheme="minorHAnsi" w:hAnsiTheme="minorHAnsi" w:cstheme="minorHAnsi"/>
          <w:sz w:val="22"/>
        </w:rPr>
        <w:t>da</w:t>
      </w:r>
      <w:r w:rsidRPr="00E434BC">
        <w:rPr>
          <w:rFonts w:asciiTheme="minorHAnsi" w:hAnsiTheme="minorHAnsi" w:cstheme="minorHAnsi"/>
          <w:sz w:val="22"/>
        </w:rPr>
        <w:t xml:space="preserve"> consigli per prevenire e controllare l’ansia.</w:t>
      </w:r>
    </w:p>
    <w:p w:rsidR="007E06DA" w:rsidRPr="00E434BC" w:rsidRDefault="00BC2A7B" w:rsidP="00FC06C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</w:pP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Altra tematica delicata </w:t>
      </w:r>
      <w:r w:rsidR="00FC06CD"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per questa fascia d’età 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è quella delle dipendenze</w:t>
      </w:r>
      <w:r w:rsidR="00FC06CD"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. Nell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’</w:t>
      </w:r>
      <w:r w:rsidR="00FC06CD"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i</w:t>
      </w:r>
      <w:r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 xml:space="preserve">nchiesta </w:t>
      </w:r>
      <w:r w:rsidR="00FC06CD"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“Dipendere da chi?</w:t>
      </w:r>
      <w:bookmarkStart w:id="0" w:name="_GoBack"/>
      <w:bookmarkEnd w:id="0"/>
      <w:r w:rsidR="00FC06CD"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 xml:space="preserve">” di Davide </w:t>
      </w:r>
      <w:proofErr w:type="spellStart"/>
      <w:r w:rsidR="00FC06CD"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Penello</w:t>
      </w:r>
      <w:proofErr w:type="spellEnd"/>
      <w:r w:rsidR="00FC06CD"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 xml:space="preserve"> </w:t>
      </w:r>
      <w:r w:rsidR="00FC06CD"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è stato chiesto a un gruppo di adolescenti cosa pensano e se usano sostanze che creano dipendenza, come tabacco e alcol, ma anche l’utilizzo selvaggio dello </w:t>
      </w:r>
      <w:proofErr w:type="spellStart"/>
      <w:r w:rsidR="00FC06CD"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smartphone</w:t>
      </w:r>
      <w:proofErr w:type="spellEnd"/>
      <w:r w:rsidR="00FC06CD" w:rsidRP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. </w:t>
      </w:r>
      <w:r w:rsidR="005F5472" w:rsidRP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I dati parlano da soli: l</w:t>
      </w:r>
      <w:r w:rsidR="000B6A1F" w:rsidRP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’</w:t>
      </w:r>
      <w:r w:rsidR="00FC06CD" w:rsidRP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1,8% degli undicenni, il 9,6% dei tredicenni e il 30,6% dei quindicenni </w:t>
      </w:r>
      <w:r w:rsidR="000B6A1F" w:rsidRP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dichiarano di essersi ubriacati almeno una volta </w:t>
      </w:r>
      <w:r w:rsidR="00FC06CD" w:rsidRP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(HBSC 2022), mentre fra i 13 e i 15 anni un ragazzo su cinque fuma quotidi</w:t>
      </w:r>
      <w:r w:rsidR="000B6A1F" w:rsidRP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anamente sigarette tradizionali</w:t>
      </w:r>
      <w:r w:rsidR="00FC06CD" w:rsidRP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</w:t>
      </w:r>
      <w:r w:rsidR="000B6A1F" w:rsidRP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e</w:t>
      </w:r>
      <w:r w:rsidR="00FC06CD" w:rsidRP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il 18% sigarette elettroniche.</w:t>
      </w:r>
      <w:r w:rsidR="00FC06CD"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</w:t>
      </w:r>
    </w:p>
    <w:p w:rsidR="009F1ADD" w:rsidRPr="00E434BC" w:rsidRDefault="009F1ADD" w:rsidP="009F1AD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</w:pP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Gli fa eco l’</w:t>
      </w:r>
      <w:r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 xml:space="preserve">intervista “Un pesciolino con le ali” di Laura </w:t>
      </w:r>
      <w:proofErr w:type="spellStart"/>
      <w:r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Pisanello</w:t>
      </w:r>
      <w:proofErr w:type="spellEnd"/>
      <w:r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 xml:space="preserve"> a Giampietro </w:t>
      </w:r>
      <w:proofErr w:type="spellStart"/>
      <w:r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Ghidini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, papà di Emanuele, il 16enne di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Gavardo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(BS) che nel 2013, dopo aver assunto droga sintetica a una festa, morì tuffandosi nel fiume Chiese, </w:t>
      </w:r>
      <w:r w:rsid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vicino a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casa. Da allora, Giampietro ha dato vita all’associazione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Ema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Pesciolinorosso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, che si occupa di informare i ragazzi su ciò che le droghe possono causare, li prende per mano, condividendo innanzi tutto un dolore.</w:t>
      </w:r>
      <w:r w:rsidR="00B66B2A"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Una storia di rinascita a cui teniamo molto: nella vita capita di sbagliare e di fallire, ma è possibile rinascere e risollevarsi.</w:t>
      </w:r>
    </w:p>
    <w:p w:rsidR="005F5472" w:rsidRPr="00E434BC" w:rsidRDefault="005F5472" w:rsidP="00FC06C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</w:pPr>
      <w:r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“A scuola di agricoltura” di Cinzia Agostini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racconta i 150 anni di attività per l’istituto agrario San Benedetto da Norcia, avviato nel 1864 a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Praglia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di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Teolo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(PD)</w:t>
      </w:r>
      <w:r w:rsid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, nel cuore dei Colli Euganei,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dall’allora abate dell’abbazia benedettina, </w:t>
      </w:r>
      <w:r w:rsid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ora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trasferitasi nella periferia di Padova. Fu la prima scuola dichiarata </w:t>
      </w:r>
      <w:r w:rsidR="00B66B2A"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i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stituto professionale di Stato nel 1952 e ancor oggi prepara al lavoro e alla vita. </w:t>
      </w:r>
    </w:p>
    <w:p w:rsidR="00B66B2A" w:rsidRPr="00E434BC" w:rsidRDefault="00B66B2A" w:rsidP="00E434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</w:pP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Infine, </w:t>
      </w:r>
      <w:r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“</w:t>
      </w:r>
      <w:proofErr w:type="spellStart"/>
      <w:r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Fotomania</w:t>
      </w:r>
      <w:proofErr w:type="spellEnd"/>
      <w:r w:rsidRPr="00E434BC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 xml:space="preserve">” di Roberta Rigo 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presenta i vincitori di uno dei più importanti concorsi di fotografia naturalistica: NPOTY 2023 (Nature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Photographer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of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the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Year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). 21.474 le foto in concorso, tra queste anche quella della copertina di questo mese. La premiazione in Olanda </w:t>
      </w:r>
      <w:r w:rsidR="00720BBB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nell’ambito de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l Nature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Talks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Photo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Festival, che con parte del ricavato sovvenziona associazioni impegnate nella difesa attiva della natura (nel 2023 a favore di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Photographers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Against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Wildlife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</w:t>
      </w:r>
      <w:proofErr w:type="spellStart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Crime™</w:t>
      </w:r>
      <w:proofErr w:type="spellEnd"/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).</w:t>
      </w:r>
      <w:r w:rsidR="00E434BC"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I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l concorso comprende </w:t>
      </w:r>
      <w:r w:rsidR="00E434BC"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anche una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categoria riservata ai giovani futuri fotografi naturalisti</w:t>
      </w:r>
      <w:r w:rsidR="00E434BC"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 (11-17 anni)</w:t>
      </w:r>
      <w:r w:rsidRPr="00E434BC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 xml:space="preserve">. </w:t>
      </w:r>
    </w:p>
    <w:p w:rsidR="00E434BC" w:rsidRPr="00E434BC" w:rsidRDefault="00E434BC" w:rsidP="00E434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</w:pPr>
    </w:p>
    <w:p w:rsidR="008F2436" w:rsidRPr="00E434BC" w:rsidRDefault="00053F08" w:rsidP="00AA7598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  <w:r w:rsidRPr="00E434BC">
        <w:rPr>
          <w:rFonts w:asciiTheme="minorHAnsi" w:hAnsiTheme="minorHAnsi" w:cstheme="minorHAnsi"/>
          <w:sz w:val="22"/>
        </w:rPr>
        <w:t xml:space="preserve">Il </w:t>
      </w:r>
      <w:hyperlink r:id="rId8" w:history="1">
        <w:r w:rsidRPr="00A3558B">
          <w:rPr>
            <w:rStyle w:val="Collegamentoipertestuale"/>
            <w:rFonts w:asciiTheme="minorHAnsi" w:hAnsiTheme="minorHAnsi" w:cstheme="minorHAnsi"/>
            <w:sz w:val="22"/>
          </w:rPr>
          <w:t>sommario</w:t>
        </w:r>
        <w:r w:rsidR="0025689C" w:rsidRPr="00A3558B">
          <w:rPr>
            <w:rStyle w:val="Collegamentoipertestuale"/>
            <w:rFonts w:asciiTheme="minorHAnsi" w:hAnsiTheme="minorHAnsi" w:cstheme="minorHAnsi"/>
            <w:sz w:val="22"/>
          </w:rPr>
          <w:t xml:space="preserve"> </w:t>
        </w:r>
        <w:r w:rsidR="00073FCA" w:rsidRPr="00A3558B">
          <w:rPr>
            <w:rStyle w:val="Collegamentoipertestuale"/>
            <w:rFonts w:asciiTheme="minorHAnsi" w:hAnsiTheme="minorHAnsi" w:cstheme="minorHAnsi"/>
            <w:sz w:val="22"/>
          </w:rPr>
          <w:t>sul sito del «Messaggero dei Ragazzi»</w:t>
        </w:r>
      </w:hyperlink>
      <w:r w:rsidR="003A78DE" w:rsidRPr="00E434BC">
        <w:rPr>
          <w:rFonts w:asciiTheme="minorHAnsi" w:hAnsiTheme="minorHAnsi" w:cstheme="minorHAnsi"/>
          <w:sz w:val="22"/>
        </w:rPr>
        <w:t>.</w:t>
      </w:r>
      <w:r w:rsidR="0038485A" w:rsidRPr="00E434BC">
        <w:rPr>
          <w:rFonts w:ascii="Calibri" w:hAnsi="Calibri" w:cs="Calibri"/>
          <w:sz w:val="22"/>
        </w:rPr>
        <w:tab/>
      </w:r>
    </w:p>
    <w:p w:rsidR="00C91FEA" w:rsidRPr="00E434BC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</w:p>
    <w:sectPr w:rsidR="00C91FEA" w:rsidRPr="00E434BC" w:rsidSect="00FF1750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EC" w:rsidRDefault="003C05EC">
      <w:pPr>
        <w:spacing w:before="0" w:after="0"/>
      </w:pPr>
      <w:r>
        <w:separator/>
      </w:r>
    </w:p>
  </w:endnote>
  <w:endnote w:type="continuationSeparator" w:id="0">
    <w:p w:rsidR="003C05EC" w:rsidRDefault="003C05E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ondrina Solid">
    <w:altName w:val="Londrina Soli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Light">
    <w:altName w:val="Londrina Soli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EC" w:rsidRDefault="003C05EC">
      <w:pPr>
        <w:spacing w:before="0" w:after="0"/>
      </w:pPr>
      <w:r>
        <w:separator/>
      </w:r>
    </w:p>
  </w:footnote>
  <w:footnote w:type="continuationSeparator" w:id="0">
    <w:p w:rsidR="003C05EC" w:rsidRDefault="003C05E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8B" w:rsidRDefault="00A3558B" w:rsidP="00950E0B">
    <w:pPr>
      <w:pStyle w:val="Intestazione"/>
      <w:jc w:val="right"/>
      <w:rPr>
        <w:noProof/>
        <w:lang w:eastAsia="it-IT"/>
      </w:rPr>
    </w:pPr>
  </w:p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38A"/>
    <w:rsid w:val="000855C2"/>
    <w:rsid w:val="00085BD9"/>
    <w:rsid w:val="0008680E"/>
    <w:rsid w:val="0008693B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5298"/>
    <w:rsid w:val="000B6A1F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6B4D"/>
    <w:rsid w:val="00146CE2"/>
    <w:rsid w:val="00147550"/>
    <w:rsid w:val="001477FA"/>
    <w:rsid w:val="001507F6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A03"/>
    <w:rsid w:val="001B0CBF"/>
    <w:rsid w:val="001B3029"/>
    <w:rsid w:val="001B70B9"/>
    <w:rsid w:val="001C3DC0"/>
    <w:rsid w:val="001C43EF"/>
    <w:rsid w:val="001D0A6A"/>
    <w:rsid w:val="001D0F62"/>
    <w:rsid w:val="001D27F6"/>
    <w:rsid w:val="001D2D8B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B9"/>
    <w:rsid w:val="0029793B"/>
    <w:rsid w:val="002A0CA0"/>
    <w:rsid w:val="002A28B3"/>
    <w:rsid w:val="002A5EA2"/>
    <w:rsid w:val="002B06DA"/>
    <w:rsid w:val="002B32BE"/>
    <w:rsid w:val="002B4B2D"/>
    <w:rsid w:val="002C1AAE"/>
    <w:rsid w:val="002C1FDD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252B"/>
    <w:rsid w:val="00383248"/>
    <w:rsid w:val="0038485A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5EC"/>
    <w:rsid w:val="003C0C00"/>
    <w:rsid w:val="003C1A31"/>
    <w:rsid w:val="003C1BF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40919"/>
    <w:rsid w:val="004419B3"/>
    <w:rsid w:val="00442642"/>
    <w:rsid w:val="00443437"/>
    <w:rsid w:val="00444FE1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6991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5FD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CB1"/>
    <w:rsid w:val="005B72D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72"/>
    <w:rsid w:val="005F54AA"/>
    <w:rsid w:val="005F5961"/>
    <w:rsid w:val="005F5E4A"/>
    <w:rsid w:val="005F6BF0"/>
    <w:rsid w:val="005F6C5F"/>
    <w:rsid w:val="005F6D3A"/>
    <w:rsid w:val="006002E7"/>
    <w:rsid w:val="00600B18"/>
    <w:rsid w:val="006019AD"/>
    <w:rsid w:val="00602994"/>
    <w:rsid w:val="00604750"/>
    <w:rsid w:val="00605681"/>
    <w:rsid w:val="00607591"/>
    <w:rsid w:val="00610338"/>
    <w:rsid w:val="006111AA"/>
    <w:rsid w:val="006120C9"/>
    <w:rsid w:val="006154E5"/>
    <w:rsid w:val="00622D0A"/>
    <w:rsid w:val="006253AC"/>
    <w:rsid w:val="006256A5"/>
    <w:rsid w:val="00625D5A"/>
    <w:rsid w:val="00626FE0"/>
    <w:rsid w:val="00627BC5"/>
    <w:rsid w:val="0063146E"/>
    <w:rsid w:val="0063310B"/>
    <w:rsid w:val="00633AD9"/>
    <w:rsid w:val="00635EA3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0D3F"/>
    <w:rsid w:val="0068110A"/>
    <w:rsid w:val="00683506"/>
    <w:rsid w:val="0068777E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45AF"/>
    <w:rsid w:val="006A6F80"/>
    <w:rsid w:val="006B064F"/>
    <w:rsid w:val="006B095F"/>
    <w:rsid w:val="006B19AB"/>
    <w:rsid w:val="006B49C6"/>
    <w:rsid w:val="006B5E9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DEE"/>
    <w:rsid w:val="006D4C05"/>
    <w:rsid w:val="006D5046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731"/>
    <w:rsid w:val="006F6E5E"/>
    <w:rsid w:val="006F7E37"/>
    <w:rsid w:val="00700C11"/>
    <w:rsid w:val="0070120C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0BBB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11A5"/>
    <w:rsid w:val="0076237D"/>
    <w:rsid w:val="007631CE"/>
    <w:rsid w:val="00764904"/>
    <w:rsid w:val="007712AC"/>
    <w:rsid w:val="00772A36"/>
    <w:rsid w:val="00772E41"/>
    <w:rsid w:val="00775A7B"/>
    <w:rsid w:val="00775D48"/>
    <w:rsid w:val="007760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06D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BF6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4B59"/>
    <w:rsid w:val="00874FF0"/>
    <w:rsid w:val="0087601E"/>
    <w:rsid w:val="0087647E"/>
    <w:rsid w:val="008777A1"/>
    <w:rsid w:val="0088073E"/>
    <w:rsid w:val="00880BEC"/>
    <w:rsid w:val="008830C1"/>
    <w:rsid w:val="00884307"/>
    <w:rsid w:val="008857EF"/>
    <w:rsid w:val="00887FB2"/>
    <w:rsid w:val="00891431"/>
    <w:rsid w:val="00891882"/>
    <w:rsid w:val="00892770"/>
    <w:rsid w:val="00892A81"/>
    <w:rsid w:val="008962A4"/>
    <w:rsid w:val="008A2962"/>
    <w:rsid w:val="008A2B8C"/>
    <w:rsid w:val="008A343E"/>
    <w:rsid w:val="008A3A97"/>
    <w:rsid w:val="008A3FC5"/>
    <w:rsid w:val="008A5D69"/>
    <w:rsid w:val="008A7342"/>
    <w:rsid w:val="008A7545"/>
    <w:rsid w:val="008A78F6"/>
    <w:rsid w:val="008B355F"/>
    <w:rsid w:val="008B35F0"/>
    <w:rsid w:val="008B5D07"/>
    <w:rsid w:val="008C1DAF"/>
    <w:rsid w:val="008C2518"/>
    <w:rsid w:val="008C3F61"/>
    <w:rsid w:val="008C47E9"/>
    <w:rsid w:val="008C5F0A"/>
    <w:rsid w:val="008C72B6"/>
    <w:rsid w:val="008D007F"/>
    <w:rsid w:val="008D0BD0"/>
    <w:rsid w:val="008D4A24"/>
    <w:rsid w:val="008D4F69"/>
    <w:rsid w:val="008D5870"/>
    <w:rsid w:val="008D6E66"/>
    <w:rsid w:val="008E05F6"/>
    <w:rsid w:val="008E156D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F67"/>
    <w:rsid w:val="008F64E9"/>
    <w:rsid w:val="00901174"/>
    <w:rsid w:val="009015A7"/>
    <w:rsid w:val="009038C0"/>
    <w:rsid w:val="00903F1A"/>
    <w:rsid w:val="00903F84"/>
    <w:rsid w:val="009047D9"/>
    <w:rsid w:val="009053E3"/>
    <w:rsid w:val="0090603A"/>
    <w:rsid w:val="00906317"/>
    <w:rsid w:val="00906D11"/>
    <w:rsid w:val="0091004E"/>
    <w:rsid w:val="00910840"/>
    <w:rsid w:val="0091522B"/>
    <w:rsid w:val="009153B7"/>
    <w:rsid w:val="009171BA"/>
    <w:rsid w:val="00923F63"/>
    <w:rsid w:val="00926966"/>
    <w:rsid w:val="00930A87"/>
    <w:rsid w:val="00931FAF"/>
    <w:rsid w:val="00933051"/>
    <w:rsid w:val="00935CCF"/>
    <w:rsid w:val="00935DF6"/>
    <w:rsid w:val="00937D73"/>
    <w:rsid w:val="009407E3"/>
    <w:rsid w:val="00940BFC"/>
    <w:rsid w:val="00941885"/>
    <w:rsid w:val="0094189D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61A9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806"/>
    <w:rsid w:val="009F1ADD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DD2"/>
    <w:rsid w:val="00A2115E"/>
    <w:rsid w:val="00A219B8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558B"/>
    <w:rsid w:val="00A36D98"/>
    <w:rsid w:val="00A40D14"/>
    <w:rsid w:val="00A41E12"/>
    <w:rsid w:val="00A43A78"/>
    <w:rsid w:val="00A45723"/>
    <w:rsid w:val="00A501BE"/>
    <w:rsid w:val="00A51432"/>
    <w:rsid w:val="00A530EB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6933"/>
    <w:rsid w:val="00AA59D7"/>
    <w:rsid w:val="00AA5BDD"/>
    <w:rsid w:val="00AA5F5C"/>
    <w:rsid w:val="00AA7598"/>
    <w:rsid w:val="00AB09ED"/>
    <w:rsid w:val="00AB122F"/>
    <w:rsid w:val="00AB3578"/>
    <w:rsid w:val="00AB4B5D"/>
    <w:rsid w:val="00AB51A8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24DA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CC8"/>
    <w:rsid w:val="00B56654"/>
    <w:rsid w:val="00B6009A"/>
    <w:rsid w:val="00B605CF"/>
    <w:rsid w:val="00B607B8"/>
    <w:rsid w:val="00B62104"/>
    <w:rsid w:val="00B641E5"/>
    <w:rsid w:val="00B6647A"/>
    <w:rsid w:val="00B66B2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1EE3"/>
    <w:rsid w:val="00BA4CAA"/>
    <w:rsid w:val="00BA5F3A"/>
    <w:rsid w:val="00BA73E3"/>
    <w:rsid w:val="00BB15D5"/>
    <w:rsid w:val="00BB3702"/>
    <w:rsid w:val="00BB5C9E"/>
    <w:rsid w:val="00BB5CC0"/>
    <w:rsid w:val="00BB6ADA"/>
    <w:rsid w:val="00BB6D52"/>
    <w:rsid w:val="00BC2A7B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10663"/>
    <w:rsid w:val="00C11322"/>
    <w:rsid w:val="00C1139B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53B6"/>
    <w:rsid w:val="00C65796"/>
    <w:rsid w:val="00C65E16"/>
    <w:rsid w:val="00C66342"/>
    <w:rsid w:val="00C66D55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2060"/>
    <w:rsid w:val="00C93673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D48"/>
    <w:rsid w:val="00D25D13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766D"/>
    <w:rsid w:val="00DC11DB"/>
    <w:rsid w:val="00DC132A"/>
    <w:rsid w:val="00DC47D3"/>
    <w:rsid w:val="00DC5083"/>
    <w:rsid w:val="00DC583D"/>
    <w:rsid w:val="00DC6588"/>
    <w:rsid w:val="00DC6FA4"/>
    <w:rsid w:val="00DD000D"/>
    <w:rsid w:val="00DD2538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656"/>
    <w:rsid w:val="00E15E4F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4BC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FD6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68D"/>
    <w:rsid w:val="00F0466C"/>
    <w:rsid w:val="00F05AFD"/>
    <w:rsid w:val="00F05F72"/>
    <w:rsid w:val="00F07B43"/>
    <w:rsid w:val="00F10750"/>
    <w:rsid w:val="00F11DAB"/>
    <w:rsid w:val="00F12FB7"/>
    <w:rsid w:val="00F13A5F"/>
    <w:rsid w:val="00F155DA"/>
    <w:rsid w:val="00F17157"/>
    <w:rsid w:val="00F2071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6CD"/>
    <w:rsid w:val="00FC0AD1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562E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  <w:style w:type="paragraph" w:customStyle="1" w:styleId="Pa62">
    <w:name w:val="Pa6_2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" w:eastAsia="Times New Roman" w:hAnsi="Londrina Solid" w:cs="Times New Roman"/>
      <w:color w:val="auto"/>
      <w:kern w:val="0"/>
      <w:lang w:eastAsia="it-IT"/>
    </w:rPr>
  </w:style>
  <w:style w:type="character" w:customStyle="1" w:styleId="A111">
    <w:name w:val="A11_1"/>
    <w:uiPriority w:val="99"/>
    <w:rsid w:val="00BC2A7B"/>
    <w:rPr>
      <w:rFonts w:cs="Londrina Solid"/>
      <w:color w:val="000000"/>
      <w:sz w:val="44"/>
      <w:szCs w:val="44"/>
    </w:rPr>
  </w:style>
  <w:style w:type="paragraph" w:customStyle="1" w:styleId="Pa13">
    <w:name w:val="Pa1_3"/>
    <w:basedOn w:val="Default"/>
    <w:next w:val="Default"/>
    <w:uiPriority w:val="99"/>
    <w:rsid w:val="00BC2A7B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53">
    <w:name w:val="Pa5_3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 Light" w:eastAsia="Times New Roman" w:hAnsi="Londrina Solid Light" w:cs="Times New Roman"/>
      <w:color w:val="auto"/>
      <w:kern w:val="0"/>
      <w:lang w:eastAsia="it-IT"/>
    </w:rPr>
  </w:style>
  <w:style w:type="paragraph" w:customStyle="1" w:styleId="paragraph">
    <w:name w:val="paragraph"/>
    <w:basedOn w:val="Normale"/>
    <w:rsid w:val="00C92060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normaltextrun">
    <w:name w:val="normaltextrun"/>
    <w:basedOn w:val="Carpredefinitoparagrafo"/>
    <w:rsid w:val="00C92060"/>
  </w:style>
  <w:style w:type="character" w:customStyle="1" w:styleId="eop">
    <w:name w:val="eop"/>
    <w:basedOn w:val="Carpredefinitoparagrafo"/>
    <w:rsid w:val="00FC0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aweb.it/messaggero-dei-ragazzi-marzo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BF41C-CC44-4041-909A-E5CCAB6B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3818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48</cp:revision>
  <cp:lastPrinted>2023-05-02T12:04:00Z</cp:lastPrinted>
  <dcterms:created xsi:type="dcterms:W3CDTF">2023-06-01T12:00:00Z</dcterms:created>
  <dcterms:modified xsi:type="dcterms:W3CDTF">2024-03-01T10:48:00Z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