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664874">
        <w:rPr>
          <w:i/>
          <w:sz w:val="20"/>
          <w:szCs w:val="20"/>
          <w:u w:val="single"/>
        </w:rPr>
        <w:t xml:space="preserve">Comunicato stampa – </w:t>
      </w:r>
      <w:r w:rsidR="0000046C">
        <w:rPr>
          <w:i/>
          <w:sz w:val="20"/>
          <w:szCs w:val="20"/>
          <w:u w:val="single"/>
        </w:rPr>
        <w:t>4</w:t>
      </w:r>
      <w:r w:rsidR="00F576B0">
        <w:rPr>
          <w:i/>
          <w:sz w:val="20"/>
          <w:szCs w:val="20"/>
          <w:u w:val="single"/>
        </w:rPr>
        <w:t xml:space="preserve"> aprile</w:t>
      </w:r>
      <w:r w:rsidR="00C6158F">
        <w:rPr>
          <w:i/>
          <w:sz w:val="20"/>
          <w:szCs w:val="20"/>
          <w:u w:val="single"/>
        </w:rPr>
        <w:t xml:space="preserve"> 2024</w:t>
      </w:r>
    </w:p>
    <w:p w:rsidR="00B70910"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CD54A3" w:rsidRPr="00533926" w:rsidRDefault="00CD54A3"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6C43FC" w:rsidRPr="000C4BBE" w:rsidRDefault="0000046C" w:rsidP="006C43FC">
      <w:pPr>
        <w:autoSpaceDE w:val="0"/>
        <w:autoSpaceDN w:val="0"/>
        <w:adjustRightInd w:val="0"/>
        <w:spacing w:after="0" w:line="240" w:lineRule="auto"/>
        <w:rPr>
          <w:rFonts w:eastAsia="Times New Roman" w:cs="Calibri"/>
          <w:b/>
          <w:color w:val="000000"/>
          <w:sz w:val="26"/>
          <w:szCs w:val="26"/>
          <w:lang w:eastAsia="it-IT"/>
        </w:rPr>
      </w:pPr>
      <w:r>
        <w:rPr>
          <w:rFonts w:eastAsia="Times New Roman" w:cs="Calibri"/>
          <w:b/>
          <w:i/>
          <w:color w:val="000000"/>
          <w:sz w:val="26"/>
          <w:szCs w:val="26"/>
          <w:lang w:eastAsia="it-IT"/>
        </w:rPr>
        <w:t>Io sono con te</w:t>
      </w:r>
      <w:r w:rsidR="00C03A6D" w:rsidRPr="000C4BBE">
        <w:rPr>
          <w:rFonts w:eastAsia="Times New Roman" w:cs="Calibri"/>
          <w:b/>
          <w:color w:val="000000"/>
          <w:sz w:val="26"/>
          <w:szCs w:val="26"/>
          <w:lang w:eastAsia="it-IT"/>
        </w:rPr>
        <w:t xml:space="preserve">, </w:t>
      </w:r>
      <w:r w:rsidR="005A4793">
        <w:rPr>
          <w:rFonts w:eastAsia="Times New Roman" w:cs="Calibri"/>
          <w:b/>
          <w:color w:val="000000"/>
          <w:sz w:val="26"/>
          <w:szCs w:val="26"/>
          <w:lang w:eastAsia="it-IT"/>
        </w:rPr>
        <w:t xml:space="preserve">il libro di don Marco Galante e Sara </w:t>
      </w:r>
      <w:proofErr w:type="spellStart"/>
      <w:r w:rsidR="005A4793">
        <w:rPr>
          <w:rFonts w:eastAsia="Times New Roman" w:cs="Calibri"/>
          <w:b/>
          <w:color w:val="000000"/>
          <w:sz w:val="26"/>
          <w:szCs w:val="26"/>
          <w:lang w:eastAsia="it-IT"/>
        </w:rPr>
        <w:t>Melchiori</w:t>
      </w:r>
      <w:proofErr w:type="spellEnd"/>
      <w:r w:rsidR="005A4793">
        <w:rPr>
          <w:rFonts w:eastAsia="Times New Roman" w:cs="Calibri"/>
          <w:b/>
          <w:color w:val="000000"/>
          <w:sz w:val="26"/>
          <w:szCs w:val="26"/>
          <w:lang w:eastAsia="it-IT"/>
        </w:rPr>
        <w:t xml:space="preserve"> per ricomporre</w:t>
      </w:r>
      <w:r w:rsidR="00C03A6D" w:rsidRPr="000C4BBE">
        <w:rPr>
          <w:rFonts w:eastAsia="Times New Roman" w:cs="Calibri"/>
          <w:b/>
          <w:color w:val="000000"/>
          <w:sz w:val="26"/>
          <w:szCs w:val="26"/>
          <w:lang w:eastAsia="it-IT"/>
        </w:rPr>
        <w:t xml:space="preserve"> </w:t>
      </w:r>
      <w:r w:rsidR="005A4793" w:rsidRPr="005A4793">
        <w:rPr>
          <w:rFonts w:eastAsia="Times New Roman" w:cs="Calibri"/>
          <w:b/>
          <w:color w:val="000000"/>
          <w:sz w:val="26"/>
          <w:szCs w:val="26"/>
          <w:lang w:eastAsia="it-IT"/>
        </w:rPr>
        <w:t xml:space="preserve">il puzzle di tante vite in tempo di </w:t>
      </w:r>
      <w:proofErr w:type="spellStart"/>
      <w:r w:rsidR="005A4793" w:rsidRPr="005A4793">
        <w:rPr>
          <w:rFonts w:eastAsia="Times New Roman" w:cs="Calibri"/>
          <w:b/>
          <w:color w:val="000000"/>
          <w:sz w:val="26"/>
          <w:szCs w:val="26"/>
          <w:lang w:eastAsia="it-IT"/>
        </w:rPr>
        <w:t>Covid</w:t>
      </w:r>
      <w:proofErr w:type="spellEnd"/>
      <w:r w:rsidR="005A4793" w:rsidRPr="005A4793">
        <w:rPr>
          <w:rFonts w:eastAsia="Times New Roman" w:cs="Calibri"/>
          <w:b/>
          <w:color w:val="000000"/>
          <w:sz w:val="26"/>
          <w:szCs w:val="26"/>
          <w:lang w:eastAsia="it-IT"/>
        </w:rPr>
        <w:t xml:space="preserve"> </w:t>
      </w:r>
      <w:r w:rsidR="00D712EE">
        <w:rPr>
          <w:rFonts w:eastAsia="Times New Roman" w:cs="Calibri"/>
          <w:b/>
          <w:color w:val="000000"/>
          <w:sz w:val="26"/>
          <w:szCs w:val="26"/>
          <w:lang w:eastAsia="it-IT"/>
        </w:rPr>
        <w:t>e</w:t>
      </w:r>
      <w:r w:rsidR="005A4793" w:rsidRPr="005A4793">
        <w:rPr>
          <w:rFonts w:eastAsia="Times New Roman" w:cs="Calibri"/>
          <w:b/>
          <w:color w:val="000000"/>
          <w:sz w:val="26"/>
          <w:szCs w:val="26"/>
          <w:lang w:eastAsia="it-IT"/>
        </w:rPr>
        <w:t xml:space="preserve"> ridare loro un senso</w:t>
      </w:r>
    </w:p>
    <w:p w:rsidR="00214426" w:rsidRPr="00214426" w:rsidRDefault="005A4793" w:rsidP="00214426">
      <w:pPr>
        <w:spacing w:after="0" w:line="240" w:lineRule="auto"/>
        <w:rPr>
          <w:rFonts w:eastAsia="Times New Roman" w:cs="Calibri"/>
          <w:b/>
          <w:i/>
          <w:color w:val="000000"/>
          <w:lang w:eastAsia="it-IT"/>
        </w:rPr>
      </w:pPr>
      <w:r>
        <w:rPr>
          <w:rFonts w:eastAsia="Times New Roman" w:cs="Calibri"/>
          <w:b/>
          <w:i/>
          <w:color w:val="000000"/>
          <w:lang w:eastAsia="it-IT"/>
        </w:rPr>
        <w:t>Per le Edizioni Messaggero Padova la stor</w:t>
      </w:r>
      <w:r w:rsidR="00214426">
        <w:rPr>
          <w:rFonts w:eastAsia="Times New Roman" w:cs="Calibri"/>
          <w:b/>
          <w:i/>
          <w:color w:val="000000"/>
          <w:lang w:eastAsia="it-IT"/>
        </w:rPr>
        <w:t>ia di un prete in corsia e tanti frammenti di esistenze cambiate dalla pandemia. Prefazione di</w:t>
      </w:r>
      <w:r w:rsidR="00214426" w:rsidRPr="00214426">
        <w:rPr>
          <w:rFonts w:eastAsia="Times New Roman" w:cs="Calibri"/>
          <w:b/>
          <w:i/>
          <w:color w:val="000000"/>
          <w:lang w:eastAsia="it-IT"/>
        </w:rPr>
        <w:t xml:space="preserve"> mons. Pierantonio </w:t>
      </w:r>
      <w:proofErr w:type="spellStart"/>
      <w:r w:rsidR="00214426" w:rsidRPr="00214426">
        <w:rPr>
          <w:rFonts w:eastAsia="Times New Roman" w:cs="Calibri"/>
          <w:b/>
          <w:i/>
          <w:color w:val="000000"/>
          <w:lang w:eastAsia="it-IT"/>
        </w:rPr>
        <w:t>Pavanello</w:t>
      </w:r>
      <w:proofErr w:type="spellEnd"/>
      <w:r w:rsidR="00214426" w:rsidRPr="00214426">
        <w:rPr>
          <w:rFonts w:eastAsia="Times New Roman" w:cs="Calibri"/>
          <w:b/>
          <w:i/>
          <w:color w:val="000000"/>
          <w:lang w:eastAsia="it-IT"/>
        </w:rPr>
        <w:t xml:space="preserve">, vescovo di </w:t>
      </w:r>
      <w:proofErr w:type="spellStart"/>
      <w:r w:rsidR="00214426" w:rsidRPr="00214426">
        <w:rPr>
          <w:rFonts w:eastAsia="Times New Roman" w:cs="Calibri"/>
          <w:b/>
          <w:i/>
          <w:color w:val="000000"/>
          <w:lang w:eastAsia="it-IT"/>
        </w:rPr>
        <w:t>Adria-Rovigo</w:t>
      </w:r>
      <w:proofErr w:type="spellEnd"/>
      <w:r w:rsidR="00214426" w:rsidRPr="00214426">
        <w:rPr>
          <w:rFonts w:eastAsia="Times New Roman" w:cs="Calibri"/>
          <w:b/>
          <w:i/>
          <w:color w:val="000000"/>
          <w:lang w:eastAsia="it-IT"/>
        </w:rPr>
        <w:t>, e postfazione di mons. Claudio Cipolla, vescovo di Padova</w:t>
      </w:r>
      <w:r w:rsidR="003F77BC">
        <w:rPr>
          <w:rFonts w:eastAsia="Times New Roman" w:cs="Calibri"/>
          <w:b/>
          <w:i/>
          <w:color w:val="000000"/>
          <w:lang w:eastAsia="it-IT"/>
        </w:rPr>
        <w:t xml:space="preserve">. Il calendario degli incontri con gli autori a </w:t>
      </w:r>
      <w:proofErr w:type="spellStart"/>
      <w:r w:rsidR="003F77BC">
        <w:rPr>
          <w:rFonts w:eastAsia="Times New Roman" w:cs="Calibri"/>
          <w:b/>
          <w:i/>
          <w:color w:val="000000"/>
          <w:lang w:eastAsia="it-IT"/>
        </w:rPr>
        <w:t>Fiesso</w:t>
      </w:r>
      <w:proofErr w:type="spellEnd"/>
      <w:r w:rsidR="003F77BC">
        <w:rPr>
          <w:rFonts w:eastAsia="Times New Roman" w:cs="Calibri"/>
          <w:b/>
          <w:i/>
          <w:color w:val="000000"/>
          <w:lang w:eastAsia="it-IT"/>
        </w:rPr>
        <w:t xml:space="preserve"> d’Artico, Padova e Rovigo</w:t>
      </w:r>
    </w:p>
    <w:p w:rsidR="0000046C" w:rsidRDefault="0000046C" w:rsidP="0000046C">
      <w:pPr>
        <w:spacing w:after="0" w:line="240" w:lineRule="auto"/>
        <w:rPr>
          <w:rFonts w:cs="Calibri"/>
        </w:rPr>
      </w:pPr>
    </w:p>
    <w:p w:rsidR="0000046C" w:rsidRPr="003F77BC" w:rsidRDefault="0000046C" w:rsidP="005A4793">
      <w:pPr>
        <w:spacing w:after="0" w:line="240" w:lineRule="auto"/>
        <w:jc w:val="both"/>
        <w:rPr>
          <w:rFonts w:cs="Calibri"/>
          <w:sz w:val="21"/>
          <w:szCs w:val="21"/>
        </w:rPr>
      </w:pPr>
      <w:r w:rsidRPr="003F77BC">
        <w:rPr>
          <w:rFonts w:cs="Calibri"/>
          <w:sz w:val="21"/>
          <w:szCs w:val="21"/>
        </w:rPr>
        <w:t xml:space="preserve">Un prete in corsia durante il </w:t>
      </w:r>
      <w:proofErr w:type="spellStart"/>
      <w:r w:rsidRPr="003F77BC">
        <w:rPr>
          <w:rFonts w:cs="Calibri"/>
          <w:sz w:val="21"/>
          <w:szCs w:val="21"/>
        </w:rPr>
        <w:t>Covid</w:t>
      </w:r>
      <w:proofErr w:type="spellEnd"/>
      <w:r w:rsidRPr="003F77BC">
        <w:rPr>
          <w:rFonts w:cs="Calibri"/>
          <w:sz w:val="21"/>
          <w:szCs w:val="21"/>
        </w:rPr>
        <w:t xml:space="preserve">. Sofferenza e sollievo, paura e fiducia, distacchi e incontri. Volti, promesse, ricordi, morti e rinascite. Il libro </w:t>
      </w:r>
      <w:r w:rsidRPr="003F77BC">
        <w:rPr>
          <w:rFonts w:cs="Calibri"/>
          <w:b/>
          <w:i/>
          <w:sz w:val="21"/>
          <w:szCs w:val="21"/>
        </w:rPr>
        <w:t>Io sono con te</w:t>
      </w:r>
      <w:r w:rsidRPr="003F77BC">
        <w:rPr>
          <w:rFonts w:cs="Calibri"/>
          <w:sz w:val="21"/>
          <w:szCs w:val="21"/>
        </w:rPr>
        <w:t xml:space="preserve">, scritto a quattro mani dal presbitero padovano </w:t>
      </w:r>
      <w:r w:rsidRPr="003F77BC">
        <w:rPr>
          <w:rFonts w:cs="Calibri"/>
          <w:b/>
          <w:sz w:val="21"/>
          <w:szCs w:val="21"/>
        </w:rPr>
        <w:t>Marco Galante</w:t>
      </w:r>
      <w:r w:rsidRPr="003F77BC">
        <w:rPr>
          <w:rFonts w:cs="Calibri"/>
          <w:sz w:val="21"/>
          <w:szCs w:val="21"/>
        </w:rPr>
        <w:t xml:space="preserve"> </w:t>
      </w:r>
      <w:r w:rsidRPr="003F77BC">
        <w:rPr>
          <w:rFonts w:cs="Calibri"/>
          <w:b/>
          <w:sz w:val="21"/>
          <w:szCs w:val="21"/>
        </w:rPr>
        <w:t>e</w:t>
      </w:r>
      <w:r w:rsidRPr="003F77BC">
        <w:rPr>
          <w:rFonts w:cs="Calibri"/>
          <w:sz w:val="21"/>
          <w:szCs w:val="21"/>
        </w:rPr>
        <w:t xml:space="preserve"> dalla giornalista </w:t>
      </w:r>
      <w:r w:rsidRPr="003F77BC">
        <w:rPr>
          <w:rFonts w:cs="Calibri"/>
          <w:b/>
          <w:sz w:val="21"/>
          <w:szCs w:val="21"/>
        </w:rPr>
        <w:t xml:space="preserve">Sara </w:t>
      </w:r>
      <w:proofErr w:type="spellStart"/>
      <w:r w:rsidRPr="003F77BC">
        <w:rPr>
          <w:rFonts w:cs="Calibri"/>
          <w:b/>
          <w:sz w:val="21"/>
          <w:szCs w:val="21"/>
        </w:rPr>
        <w:t>Melchiori</w:t>
      </w:r>
      <w:proofErr w:type="spellEnd"/>
      <w:r w:rsidRPr="003F77BC">
        <w:rPr>
          <w:rFonts w:cs="Calibri"/>
          <w:sz w:val="21"/>
          <w:szCs w:val="21"/>
        </w:rPr>
        <w:t xml:space="preserve">, fresco di stampa per le </w:t>
      </w:r>
      <w:r w:rsidRPr="003F77BC">
        <w:rPr>
          <w:rFonts w:cs="Calibri"/>
          <w:b/>
          <w:sz w:val="21"/>
          <w:szCs w:val="21"/>
        </w:rPr>
        <w:t>Edizioni Messaggero Padova</w:t>
      </w:r>
      <w:r w:rsidRPr="003F77BC">
        <w:rPr>
          <w:rFonts w:cs="Calibri"/>
          <w:sz w:val="21"/>
          <w:szCs w:val="21"/>
        </w:rPr>
        <w:t xml:space="preserve">, è tutto questo e molto di più. Una testimonianza toccante e commovente di una fede vissuta tra quanti erano ricoverati durante il </w:t>
      </w:r>
      <w:proofErr w:type="spellStart"/>
      <w:r w:rsidRPr="003F77BC">
        <w:rPr>
          <w:rFonts w:cs="Calibri"/>
          <w:sz w:val="21"/>
          <w:szCs w:val="21"/>
        </w:rPr>
        <w:t>Covid</w:t>
      </w:r>
      <w:proofErr w:type="spellEnd"/>
      <w:r w:rsidR="007E1377" w:rsidRPr="003F77BC">
        <w:rPr>
          <w:rFonts w:cs="Calibri"/>
          <w:sz w:val="21"/>
          <w:szCs w:val="21"/>
        </w:rPr>
        <w:t>, s</w:t>
      </w:r>
      <w:r w:rsidRPr="003F77BC">
        <w:rPr>
          <w:rFonts w:cs="Calibri"/>
          <w:sz w:val="21"/>
          <w:szCs w:val="21"/>
        </w:rPr>
        <w:t>torie diverse</w:t>
      </w:r>
      <w:r w:rsidR="007E1377" w:rsidRPr="003F77BC">
        <w:rPr>
          <w:rFonts w:cs="Calibri"/>
          <w:sz w:val="21"/>
          <w:szCs w:val="21"/>
        </w:rPr>
        <w:t xml:space="preserve"> che trasudavano la stessa domanda di vita, a volte tragiche, a volte a lieto fine.</w:t>
      </w:r>
      <w:r w:rsidRPr="003F77BC">
        <w:rPr>
          <w:rFonts w:cs="Calibri"/>
          <w:sz w:val="21"/>
          <w:szCs w:val="21"/>
        </w:rPr>
        <w:t xml:space="preserve"> </w:t>
      </w:r>
    </w:p>
    <w:p w:rsidR="00676775" w:rsidRPr="003F77BC" w:rsidRDefault="00B8588A" w:rsidP="005A4793">
      <w:pPr>
        <w:spacing w:after="0" w:line="240" w:lineRule="auto"/>
        <w:jc w:val="both"/>
        <w:rPr>
          <w:rFonts w:cs="Calibri"/>
          <w:sz w:val="21"/>
          <w:szCs w:val="21"/>
        </w:rPr>
      </w:pPr>
      <w:r w:rsidRPr="003F77BC">
        <w:rPr>
          <w:rFonts w:cs="Calibri"/>
          <w:sz w:val="21"/>
          <w:szCs w:val="21"/>
        </w:rPr>
        <w:t>L’autore e sacerdote d</w:t>
      </w:r>
      <w:r w:rsidR="0000046C" w:rsidRPr="003F77BC">
        <w:rPr>
          <w:rFonts w:cs="Calibri"/>
          <w:sz w:val="21"/>
          <w:szCs w:val="21"/>
        </w:rPr>
        <w:t xml:space="preserve">urante la pandemia </w:t>
      </w:r>
      <w:r w:rsidRPr="003F77BC">
        <w:rPr>
          <w:rFonts w:cs="Calibri"/>
          <w:sz w:val="21"/>
          <w:szCs w:val="21"/>
        </w:rPr>
        <w:t xml:space="preserve">prestava servizio </w:t>
      </w:r>
      <w:r w:rsidR="0000046C" w:rsidRPr="003F77BC">
        <w:rPr>
          <w:rFonts w:cs="Calibri"/>
          <w:sz w:val="21"/>
          <w:szCs w:val="21"/>
        </w:rPr>
        <w:t xml:space="preserve">all’interno </w:t>
      </w:r>
      <w:r w:rsidRPr="003F77BC">
        <w:rPr>
          <w:rFonts w:cs="Calibri"/>
          <w:sz w:val="21"/>
          <w:szCs w:val="21"/>
        </w:rPr>
        <w:t>dell’</w:t>
      </w:r>
      <w:r w:rsidR="0000046C" w:rsidRPr="003F77BC">
        <w:rPr>
          <w:rFonts w:cs="Calibri"/>
          <w:sz w:val="21"/>
          <w:szCs w:val="21"/>
        </w:rPr>
        <w:t xml:space="preserve">ospedale </w:t>
      </w:r>
      <w:proofErr w:type="spellStart"/>
      <w:r w:rsidR="0000046C" w:rsidRPr="003F77BC">
        <w:rPr>
          <w:rFonts w:cs="Calibri"/>
          <w:sz w:val="21"/>
          <w:szCs w:val="21"/>
        </w:rPr>
        <w:t>Covid</w:t>
      </w:r>
      <w:proofErr w:type="spellEnd"/>
      <w:r w:rsidRPr="003F77BC">
        <w:rPr>
          <w:rFonts w:cs="Calibri"/>
          <w:sz w:val="21"/>
          <w:szCs w:val="21"/>
        </w:rPr>
        <w:t xml:space="preserve"> di </w:t>
      </w:r>
      <w:proofErr w:type="spellStart"/>
      <w:r w:rsidRPr="003F77BC">
        <w:rPr>
          <w:rFonts w:cs="Calibri"/>
          <w:sz w:val="21"/>
          <w:szCs w:val="21"/>
        </w:rPr>
        <w:t>Schiavonia</w:t>
      </w:r>
      <w:proofErr w:type="spellEnd"/>
      <w:r w:rsidRPr="003F77BC">
        <w:rPr>
          <w:rFonts w:cs="Calibri"/>
          <w:sz w:val="21"/>
          <w:szCs w:val="21"/>
        </w:rPr>
        <w:t>, nella Bassa Padovana</w:t>
      </w:r>
      <w:r w:rsidR="00D47055" w:rsidRPr="003F77BC">
        <w:rPr>
          <w:rFonts w:cs="Calibri"/>
          <w:sz w:val="21"/>
          <w:szCs w:val="21"/>
        </w:rPr>
        <w:t>, dove si registrò il 2</w:t>
      </w:r>
      <w:r w:rsidR="00676775" w:rsidRPr="003F77BC">
        <w:rPr>
          <w:rFonts w:cs="Calibri"/>
          <w:sz w:val="21"/>
          <w:szCs w:val="21"/>
        </w:rPr>
        <w:t>1</w:t>
      </w:r>
      <w:r w:rsidR="00D47055" w:rsidRPr="003F77BC">
        <w:rPr>
          <w:rFonts w:cs="Calibri"/>
          <w:sz w:val="21"/>
          <w:szCs w:val="21"/>
        </w:rPr>
        <w:t xml:space="preserve"> febbraio 2020 il primo decesso in Italia per </w:t>
      </w:r>
      <w:r w:rsidR="00890ED3" w:rsidRPr="003F77BC">
        <w:rPr>
          <w:rFonts w:cs="ITC Century Std Book"/>
          <w:color w:val="000000"/>
          <w:sz w:val="21"/>
          <w:szCs w:val="21"/>
        </w:rPr>
        <w:t>Sars-CoV-2</w:t>
      </w:r>
      <w:r w:rsidR="00D47055" w:rsidRPr="003F77BC">
        <w:rPr>
          <w:rFonts w:cs="Calibri"/>
          <w:sz w:val="21"/>
          <w:szCs w:val="21"/>
        </w:rPr>
        <w:t>. Una struttura che diventò in poco tempo un riferimento in tutto il Veneto, con i suoi 300 posti letti, di cui 50 in terapia intensiva. Negli anni di pandemia, quella di don Marco</w:t>
      </w:r>
      <w:r w:rsidRPr="003F77BC">
        <w:rPr>
          <w:rFonts w:cs="Calibri"/>
          <w:sz w:val="21"/>
          <w:szCs w:val="21"/>
        </w:rPr>
        <w:t xml:space="preserve"> è stata un</w:t>
      </w:r>
      <w:r w:rsidR="0000046C" w:rsidRPr="003F77BC">
        <w:rPr>
          <w:rFonts w:cs="Calibri"/>
          <w:sz w:val="21"/>
          <w:szCs w:val="21"/>
        </w:rPr>
        <w:t xml:space="preserve">a presenza di ascolto, conforto e preghiera </w:t>
      </w:r>
      <w:r w:rsidRPr="003F77BC">
        <w:rPr>
          <w:rFonts w:cs="Calibri"/>
          <w:sz w:val="21"/>
          <w:szCs w:val="21"/>
        </w:rPr>
        <w:t xml:space="preserve">non solo </w:t>
      </w:r>
      <w:r w:rsidR="0000046C" w:rsidRPr="003F77BC">
        <w:rPr>
          <w:rFonts w:cs="Calibri"/>
          <w:sz w:val="21"/>
          <w:szCs w:val="21"/>
        </w:rPr>
        <w:t xml:space="preserve">per i </w:t>
      </w:r>
      <w:r w:rsidRPr="003F77BC">
        <w:rPr>
          <w:rFonts w:cs="Calibri"/>
          <w:sz w:val="21"/>
          <w:szCs w:val="21"/>
        </w:rPr>
        <w:t xml:space="preserve">tanti </w:t>
      </w:r>
      <w:r w:rsidR="0000046C" w:rsidRPr="003F77BC">
        <w:rPr>
          <w:rFonts w:cs="Calibri"/>
          <w:sz w:val="21"/>
          <w:szCs w:val="21"/>
        </w:rPr>
        <w:t>malati</w:t>
      </w:r>
      <w:r w:rsidRPr="003F77BC">
        <w:rPr>
          <w:rFonts w:cs="Calibri"/>
          <w:sz w:val="21"/>
          <w:szCs w:val="21"/>
        </w:rPr>
        <w:t>, ma anche</w:t>
      </w:r>
      <w:r w:rsidR="0000046C" w:rsidRPr="003F77BC">
        <w:rPr>
          <w:rFonts w:cs="Calibri"/>
          <w:sz w:val="21"/>
          <w:szCs w:val="21"/>
        </w:rPr>
        <w:t xml:space="preserve"> pe</w:t>
      </w:r>
      <w:r w:rsidRPr="003F77BC">
        <w:rPr>
          <w:rFonts w:cs="Calibri"/>
          <w:sz w:val="21"/>
          <w:szCs w:val="21"/>
        </w:rPr>
        <w:t xml:space="preserve">r il personale ospedaliero. </w:t>
      </w:r>
      <w:r w:rsidR="00D47055" w:rsidRPr="003F77BC">
        <w:rPr>
          <w:rFonts w:cs="Calibri"/>
          <w:sz w:val="21"/>
          <w:szCs w:val="21"/>
        </w:rPr>
        <w:t xml:space="preserve">In un momento in cui la solitudine, il dolore, l’ignoto toglievano </w:t>
      </w:r>
      <w:r w:rsidR="004B3803" w:rsidRPr="003F77BC">
        <w:rPr>
          <w:rFonts w:cs="Calibri"/>
          <w:sz w:val="21"/>
          <w:szCs w:val="21"/>
        </w:rPr>
        <w:t xml:space="preserve">letteralmente </w:t>
      </w:r>
      <w:r w:rsidR="00D47055" w:rsidRPr="003F77BC">
        <w:rPr>
          <w:rFonts w:cs="Calibri"/>
          <w:sz w:val="21"/>
          <w:szCs w:val="21"/>
        </w:rPr>
        <w:t>il respiro</w:t>
      </w:r>
      <w:r w:rsidR="004B3803" w:rsidRPr="003F77BC">
        <w:rPr>
          <w:rFonts w:cs="Calibri"/>
          <w:sz w:val="21"/>
          <w:szCs w:val="21"/>
        </w:rPr>
        <w:t>, l</w:t>
      </w:r>
      <w:r w:rsidR="00D47055" w:rsidRPr="003F77BC">
        <w:rPr>
          <w:rFonts w:cs="Calibri"/>
          <w:sz w:val="21"/>
          <w:szCs w:val="21"/>
        </w:rPr>
        <w:t>a sua è stata u</w:t>
      </w:r>
      <w:r w:rsidRPr="003F77BC">
        <w:rPr>
          <w:rFonts w:cs="Calibri"/>
          <w:sz w:val="21"/>
          <w:szCs w:val="21"/>
        </w:rPr>
        <w:t>n’</w:t>
      </w:r>
      <w:r w:rsidR="0000046C" w:rsidRPr="003F77BC">
        <w:rPr>
          <w:rFonts w:cs="Calibri"/>
          <w:sz w:val="21"/>
          <w:szCs w:val="21"/>
        </w:rPr>
        <w:t>esperienza umana e di fede che intreccia</w:t>
      </w:r>
      <w:r w:rsidR="004B3803" w:rsidRPr="003F77BC">
        <w:rPr>
          <w:rFonts w:cs="Calibri"/>
          <w:sz w:val="21"/>
          <w:szCs w:val="21"/>
        </w:rPr>
        <w:t>va</w:t>
      </w:r>
      <w:r w:rsidR="0000046C" w:rsidRPr="003F77BC">
        <w:rPr>
          <w:rFonts w:cs="Calibri"/>
          <w:sz w:val="21"/>
          <w:szCs w:val="21"/>
        </w:rPr>
        <w:t xml:space="preserve"> domande impossibili e occasioni gravide di mistero. </w:t>
      </w:r>
    </w:p>
    <w:p w:rsidR="0008536D" w:rsidRPr="003F77BC" w:rsidRDefault="00676775" w:rsidP="005A4793">
      <w:pPr>
        <w:spacing w:after="0" w:line="240" w:lineRule="auto"/>
        <w:jc w:val="both"/>
        <w:rPr>
          <w:rFonts w:cs="Calibri"/>
          <w:sz w:val="21"/>
          <w:szCs w:val="21"/>
        </w:rPr>
      </w:pPr>
      <w:r w:rsidRPr="003F77BC">
        <w:rPr>
          <w:rFonts w:cs="Calibri"/>
          <w:sz w:val="21"/>
          <w:szCs w:val="21"/>
        </w:rPr>
        <w:t xml:space="preserve">A distanza di quattro anni, Sara </w:t>
      </w:r>
      <w:proofErr w:type="spellStart"/>
      <w:r w:rsidRPr="003F77BC">
        <w:rPr>
          <w:rFonts w:cs="Calibri"/>
          <w:sz w:val="21"/>
          <w:szCs w:val="21"/>
        </w:rPr>
        <w:t>Melchiori</w:t>
      </w:r>
      <w:proofErr w:type="spellEnd"/>
      <w:r w:rsidRPr="003F77BC">
        <w:rPr>
          <w:rFonts w:cs="Calibri"/>
          <w:sz w:val="21"/>
          <w:szCs w:val="21"/>
        </w:rPr>
        <w:t xml:space="preserve"> ha rimesso insieme i pezzi dei puzzle di vite stravolte dal Covid-191, giornate passate tra le mura di casa e pochi, selezionati incontri, quando andava bene, o attaccati a un respiratore, quando andava meno bene.</w:t>
      </w:r>
      <w:r w:rsidR="0008536D" w:rsidRPr="003F77BC">
        <w:rPr>
          <w:rFonts w:cs="Calibri"/>
          <w:sz w:val="21"/>
          <w:szCs w:val="21"/>
        </w:rPr>
        <w:t xml:space="preserve"> Con l’amico don Marco ha raccolto frammenti di storie altrui e proprie, di sofferenze, interrogativi, ma anche di dono, presenza, ascolto. </w:t>
      </w:r>
      <w:r w:rsidR="00CE49F8" w:rsidRPr="003F77BC">
        <w:rPr>
          <w:rFonts w:cs="Calibri"/>
          <w:sz w:val="21"/>
          <w:szCs w:val="21"/>
        </w:rPr>
        <w:t xml:space="preserve">È successo anche a lei, come a tantissime persone e famiglie, di vivere alcuni dei troppi “dolori” che il virus ha portato con sé: l’isolamento di un genitore in ospedale; la morte (complice il </w:t>
      </w:r>
      <w:proofErr w:type="spellStart"/>
      <w:r w:rsidR="00CE49F8" w:rsidRPr="003F77BC">
        <w:rPr>
          <w:rFonts w:cs="Calibri"/>
          <w:sz w:val="21"/>
          <w:szCs w:val="21"/>
        </w:rPr>
        <w:t>Covid</w:t>
      </w:r>
      <w:proofErr w:type="spellEnd"/>
      <w:r w:rsidR="00CE49F8" w:rsidRPr="003F77BC">
        <w:rPr>
          <w:rFonts w:cs="Calibri"/>
          <w:sz w:val="21"/>
          <w:szCs w:val="21"/>
        </w:rPr>
        <w:t xml:space="preserve">) di un proprio caro anziano, senza poterlo vedere, confortare e nemmeno “salutare” per l’ultima volta. </w:t>
      </w:r>
      <w:r w:rsidR="005A4793" w:rsidRPr="003F77BC">
        <w:rPr>
          <w:rFonts w:cs="Calibri"/>
          <w:sz w:val="21"/>
          <w:szCs w:val="21"/>
        </w:rPr>
        <w:t xml:space="preserve">Un vissuto che è diventato occasione per ricordare che nessuno, mai, dovrebbe trovarsi solo di fronte al dolore, alla paura, alla morte. </w:t>
      </w:r>
      <w:r w:rsidR="0008536D" w:rsidRPr="003F77BC">
        <w:rPr>
          <w:rFonts w:cs="Calibri"/>
          <w:sz w:val="21"/>
          <w:szCs w:val="21"/>
        </w:rPr>
        <w:t>«</w:t>
      </w:r>
      <w:r w:rsidRPr="003F77BC">
        <w:rPr>
          <w:rFonts w:cs="Calibri"/>
          <w:sz w:val="21"/>
          <w:szCs w:val="21"/>
        </w:rPr>
        <w:t>Briciole di esperienze troppo comuni</w:t>
      </w:r>
      <w:r w:rsidR="0008536D" w:rsidRPr="003F77BC">
        <w:rPr>
          <w:rFonts w:cs="Calibri"/>
          <w:sz w:val="21"/>
          <w:szCs w:val="21"/>
        </w:rPr>
        <w:t xml:space="preserve">. </w:t>
      </w:r>
      <w:r w:rsidRPr="003F77BC">
        <w:rPr>
          <w:rFonts w:cs="Calibri"/>
          <w:sz w:val="21"/>
          <w:szCs w:val="21"/>
        </w:rPr>
        <w:t>Briciole di dolori molto più grandi e strazianti</w:t>
      </w:r>
      <w:r w:rsidR="0008536D" w:rsidRPr="003F77BC">
        <w:rPr>
          <w:rFonts w:cs="Calibri"/>
          <w:sz w:val="21"/>
          <w:szCs w:val="21"/>
        </w:rPr>
        <w:t xml:space="preserve"> - scrive -</w:t>
      </w:r>
      <w:r w:rsidRPr="003F77BC">
        <w:rPr>
          <w:rFonts w:cs="Calibri"/>
          <w:sz w:val="21"/>
          <w:szCs w:val="21"/>
        </w:rPr>
        <w:t>. Pezzi del puzzle, che la pandemia ha</w:t>
      </w:r>
      <w:r w:rsidR="0008536D" w:rsidRPr="003F77BC">
        <w:rPr>
          <w:rFonts w:cs="Calibri"/>
          <w:sz w:val="21"/>
          <w:szCs w:val="21"/>
        </w:rPr>
        <w:t xml:space="preserve"> </w:t>
      </w:r>
      <w:r w:rsidRPr="003F77BC">
        <w:rPr>
          <w:rFonts w:cs="Calibri"/>
          <w:sz w:val="21"/>
          <w:szCs w:val="21"/>
        </w:rPr>
        <w:t>creato, sparsi sul piano dell’esistenza senza</w:t>
      </w:r>
      <w:r w:rsidR="0008536D" w:rsidRPr="003F77BC">
        <w:rPr>
          <w:rFonts w:cs="Calibri"/>
          <w:sz w:val="21"/>
          <w:szCs w:val="21"/>
        </w:rPr>
        <w:t xml:space="preserve"> </w:t>
      </w:r>
      <w:r w:rsidRPr="003F77BC">
        <w:rPr>
          <w:rFonts w:cs="Calibri"/>
          <w:sz w:val="21"/>
          <w:szCs w:val="21"/>
        </w:rPr>
        <w:t xml:space="preserve">un’immagine da </w:t>
      </w:r>
      <w:proofErr w:type="spellStart"/>
      <w:r w:rsidRPr="003F77BC">
        <w:rPr>
          <w:rFonts w:cs="Calibri"/>
          <w:sz w:val="21"/>
          <w:szCs w:val="21"/>
        </w:rPr>
        <w:t>comporre…</w:t>
      </w:r>
      <w:proofErr w:type="spellEnd"/>
      <w:r w:rsidR="0008536D" w:rsidRPr="003F77BC">
        <w:rPr>
          <w:rFonts w:cs="Calibri"/>
          <w:sz w:val="21"/>
          <w:szCs w:val="21"/>
        </w:rPr>
        <w:t xml:space="preserve">». </w:t>
      </w:r>
    </w:p>
    <w:p w:rsidR="005A4793" w:rsidRPr="003F77BC" w:rsidRDefault="0008536D" w:rsidP="005A4793">
      <w:pPr>
        <w:spacing w:after="0" w:line="240" w:lineRule="auto"/>
        <w:jc w:val="both"/>
        <w:rPr>
          <w:rFonts w:cs="Calibri"/>
          <w:sz w:val="21"/>
          <w:szCs w:val="21"/>
        </w:rPr>
      </w:pPr>
      <w:r w:rsidRPr="003F77BC">
        <w:rPr>
          <w:rFonts w:cs="Calibri"/>
          <w:sz w:val="21"/>
          <w:szCs w:val="21"/>
        </w:rPr>
        <w:t xml:space="preserve">Il libro di don Marco Galante e Sara </w:t>
      </w:r>
      <w:proofErr w:type="spellStart"/>
      <w:r w:rsidRPr="003F77BC">
        <w:rPr>
          <w:rFonts w:cs="Calibri"/>
          <w:sz w:val="21"/>
          <w:szCs w:val="21"/>
        </w:rPr>
        <w:t>Melchiori</w:t>
      </w:r>
      <w:proofErr w:type="spellEnd"/>
      <w:r w:rsidRPr="003F77BC">
        <w:rPr>
          <w:rFonts w:cs="Calibri"/>
          <w:sz w:val="21"/>
          <w:szCs w:val="21"/>
        </w:rPr>
        <w:t xml:space="preserve"> diventa così </w:t>
      </w:r>
      <w:r w:rsidR="005A4793" w:rsidRPr="003F77BC">
        <w:rPr>
          <w:rFonts w:cs="Calibri"/>
          <w:sz w:val="21"/>
          <w:szCs w:val="21"/>
        </w:rPr>
        <w:t>tentativo di</w:t>
      </w:r>
      <w:r w:rsidRPr="003F77BC">
        <w:rPr>
          <w:rFonts w:cs="Calibri"/>
          <w:sz w:val="21"/>
          <w:szCs w:val="21"/>
        </w:rPr>
        <w:t xml:space="preserve"> ricomporre il puzzle</w:t>
      </w:r>
      <w:r w:rsidR="005A4793" w:rsidRPr="003F77BC">
        <w:rPr>
          <w:rFonts w:cs="Calibri"/>
          <w:sz w:val="21"/>
          <w:szCs w:val="21"/>
        </w:rPr>
        <w:t xml:space="preserve"> di tante vite in tempo di </w:t>
      </w:r>
      <w:proofErr w:type="spellStart"/>
      <w:r w:rsidR="005A4793" w:rsidRPr="003F77BC">
        <w:rPr>
          <w:rFonts w:cs="Calibri"/>
          <w:sz w:val="21"/>
          <w:szCs w:val="21"/>
        </w:rPr>
        <w:t>Covid</w:t>
      </w:r>
      <w:proofErr w:type="spellEnd"/>
      <w:r w:rsidR="005A4793" w:rsidRPr="003F77BC">
        <w:rPr>
          <w:rFonts w:cs="Calibri"/>
          <w:sz w:val="21"/>
          <w:szCs w:val="21"/>
        </w:rPr>
        <w:t xml:space="preserve"> per ridare loro un senso. Come ha scritto nella prefazione del volume mons. Pierantonio </w:t>
      </w:r>
      <w:proofErr w:type="spellStart"/>
      <w:r w:rsidR="005A4793" w:rsidRPr="003F77BC">
        <w:rPr>
          <w:rFonts w:cs="Calibri"/>
          <w:sz w:val="21"/>
          <w:szCs w:val="21"/>
        </w:rPr>
        <w:t>Pavanello</w:t>
      </w:r>
      <w:proofErr w:type="spellEnd"/>
      <w:r w:rsidR="005A4793" w:rsidRPr="003F77BC">
        <w:rPr>
          <w:rFonts w:cs="Calibri"/>
          <w:sz w:val="21"/>
          <w:szCs w:val="21"/>
        </w:rPr>
        <w:t xml:space="preserve">, vescovo di </w:t>
      </w:r>
      <w:proofErr w:type="spellStart"/>
      <w:r w:rsidR="005A4793" w:rsidRPr="003F77BC">
        <w:rPr>
          <w:rFonts w:cs="Calibri"/>
          <w:sz w:val="21"/>
          <w:szCs w:val="21"/>
        </w:rPr>
        <w:t>Adria-Rovigo</w:t>
      </w:r>
      <w:proofErr w:type="spellEnd"/>
      <w:r w:rsidR="005A4793" w:rsidRPr="003F77BC">
        <w:rPr>
          <w:rFonts w:cs="Calibri"/>
          <w:sz w:val="21"/>
          <w:szCs w:val="21"/>
        </w:rPr>
        <w:t>: «</w:t>
      </w:r>
      <w:r w:rsidR="004B3803" w:rsidRPr="003F77BC">
        <w:rPr>
          <w:rFonts w:cs="Calibri"/>
          <w:sz w:val="21"/>
          <w:szCs w:val="21"/>
        </w:rPr>
        <w:t xml:space="preserve">Sono passati solo quattro anni da quel febbraio del 2020 quando tutto è cominciato: un tempo non eccessivamente lungo ma sufficiente per dimenticare. Se da un lato è bene che la vita continui e che guardiamo avanti, d’altra parte è un peccato perdere la memoria di quanto è avvenuto, soprattutto del bene che la pandemia ci ha permesso di fare e di ricevere. In particolare è una grande perdita non tenere viva la memoria degli insegnamenti che ci ha dato. Come ci ha ammonito papa Francesco, </w:t>
      </w:r>
      <w:r w:rsidR="005A4793" w:rsidRPr="003F77BC">
        <w:rPr>
          <w:rFonts w:cs="Calibri"/>
          <w:sz w:val="21"/>
          <w:szCs w:val="21"/>
        </w:rPr>
        <w:t>“</w:t>
      </w:r>
      <w:r w:rsidR="004B3803" w:rsidRPr="003F77BC">
        <w:rPr>
          <w:rFonts w:cs="Calibri"/>
          <w:i/>
          <w:sz w:val="21"/>
          <w:szCs w:val="21"/>
        </w:rPr>
        <w:t>peggio di questa crisi, c’è solo il dramma di sprecarla</w:t>
      </w:r>
      <w:r w:rsidR="005A4793" w:rsidRPr="003F77BC">
        <w:rPr>
          <w:rFonts w:cs="Calibri"/>
          <w:sz w:val="21"/>
          <w:szCs w:val="21"/>
        </w:rPr>
        <w:t xml:space="preserve">” </w:t>
      </w:r>
      <w:r w:rsidR="004B3803" w:rsidRPr="003F77BC">
        <w:rPr>
          <w:rFonts w:cs="Calibri"/>
          <w:sz w:val="21"/>
          <w:szCs w:val="21"/>
        </w:rPr>
        <w:t>e a distanza di quattro anni ci sono molti segni da cui capiamo che abbiamo sprecato l’occasione di conversione che l’esperienza della pandemia portava con sé. Ben vengano allora pagine come quelle scritte da don Marco Galante assieme a</w:t>
      </w:r>
      <w:r w:rsidR="005A4793" w:rsidRPr="003F77BC">
        <w:rPr>
          <w:rFonts w:cs="Calibri"/>
          <w:sz w:val="21"/>
          <w:szCs w:val="21"/>
        </w:rPr>
        <w:t xml:space="preserve"> </w:t>
      </w:r>
      <w:r w:rsidR="004B3803" w:rsidRPr="003F77BC">
        <w:rPr>
          <w:rFonts w:cs="Calibri"/>
          <w:sz w:val="21"/>
          <w:szCs w:val="21"/>
        </w:rPr>
        <w:t xml:space="preserve">Sara </w:t>
      </w:r>
      <w:proofErr w:type="spellStart"/>
      <w:r w:rsidR="004B3803" w:rsidRPr="003F77BC">
        <w:rPr>
          <w:rFonts w:cs="Calibri"/>
          <w:sz w:val="21"/>
          <w:szCs w:val="21"/>
        </w:rPr>
        <w:t>Melchiori</w:t>
      </w:r>
      <w:proofErr w:type="spellEnd"/>
      <w:r w:rsidR="004B3803" w:rsidRPr="003F77BC">
        <w:rPr>
          <w:rFonts w:cs="Calibri"/>
          <w:sz w:val="21"/>
          <w:szCs w:val="21"/>
        </w:rPr>
        <w:t>: ci aiutano a non dimenticare e a continuare a metterci di fronte alle grandi domande sulla sofferenza e sulla morte che ci aiutano a dare anche alla nostra vita il suo senso più vero e più pieno</w:t>
      </w:r>
      <w:r w:rsidR="005A4793" w:rsidRPr="003F77BC">
        <w:rPr>
          <w:rFonts w:cs="Calibri"/>
          <w:sz w:val="21"/>
          <w:szCs w:val="21"/>
        </w:rPr>
        <w:t>»</w:t>
      </w:r>
      <w:r w:rsidR="004B3803" w:rsidRPr="003F77BC">
        <w:rPr>
          <w:rFonts w:cs="Calibri"/>
          <w:sz w:val="21"/>
          <w:szCs w:val="21"/>
        </w:rPr>
        <w:t>.</w:t>
      </w:r>
    </w:p>
    <w:p w:rsidR="00742F39" w:rsidRPr="003F77BC" w:rsidRDefault="00742F39" w:rsidP="005A4793">
      <w:pPr>
        <w:spacing w:after="0" w:line="240" w:lineRule="auto"/>
        <w:jc w:val="both"/>
        <w:rPr>
          <w:rFonts w:cs="Calibri"/>
          <w:sz w:val="21"/>
          <w:szCs w:val="21"/>
        </w:rPr>
      </w:pPr>
    </w:p>
    <w:p w:rsidR="00742F39" w:rsidRPr="003F77BC" w:rsidRDefault="00742F39" w:rsidP="00742F39">
      <w:pPr>
        <w:spacing w:after="0" w:line="240" w:lineRule="auto"/>
        <w:jc w:val="both"/>
        <w:rPr>
          <w:rFonts w:cs="Calibri"/>
          <w:b/>
          <w:color w:val="FF0000"/>
          <w:sz w:val="21"/>
          <w:szCs w:val="21"/>
        </w:rPr>
      </w:pPr>
      <w:r w:rsidRPr="003F77BC">
        <w:rPr>
          <w:rFonts w:cs="Calibri"/>
          <w:b/>
          <w:color w:val="FF0000"/>
          <w:sz w:val="21"/>
          <w:szCs w:val="21"/>
        </w:rPr>
        <w:t xml:space="preserve">Una serie di incontri con gli autori sono previsti </w:t>
      </w:r>
      <w:r w:rsidR="003F77BC" w:rsidRPr="003F77BC">
        <w:rPr>
          <w:rFonts w:cs="Calibri"/>
          <w:b/>
          <w:color w:val="FF0000"/>
          <w:sz w:val="21"/>
          <w:szCs w:val="21"/>
        </w:rPr>
        <w:t>nelle</w:t>
      </w:r>
      <w:r w:rsidRPr="003F77BC">
        <w:rPr>
          <w:rFonts w:cs="Calibri"/>
          <w:b/>
          <w:color w:val="FF0000"/>
          <w:sz w:val="21"/>
          <w:szCs w:val="21"/>
        </w:rPr>
        <w:t xml:space="preserve"> prossim</w:t>
      </w:r>
      <w:r w:rsidR="003F77BC" w:rsidRPr="003F77BC">
        <w:rPr>
          <w:rFonts w:cs="Calibri"/>
          <w:b/>
          <w:color w:val="FF0000"/>
          <w:sz w:val="21"/>
          <w:szCs w:val="21"/>
        </w:rPr>
        <w:t>e</w:t>
      </w:r>
      <w:r w:rsidRPr="003F77BC">
        <w:rPr>
          <w:rFonts w:cs="Calibri"/>
          <w:b/>
          <w:color w:val="FF0000"/>
          <w:sz w:val="21"/>
          <w:szCs w:val="21"/>
        </w:rPr>
        <w:t xml:space="preserve"> </w:t>
      </w:r>
      <w:r w:rsidR="003F77BC" w:rsidRPr="003F77BC">
        <w:rPr>
          <w:rFonts w:cs="Calibri"/>
          <w:b/>
          <w:color w:val="FF0000"/>
          <w:sz w:val="21"/>
          <w:szCs w:val="21"/>
        </w:rPr>
        <w:t>settimane</w:t>
      </w:r>
      <w:r w:rsidRPr="003F77BC">
        <w:rPr>
          <w:rFonts w:cs="Calibri"/>
          <w:b/>
          <w:color w:val="FF0000"/>
          <w:sz w:val="21"/>
          <w:szCs w:val="21"/>
        </w:rPr>
        <w:t xml:space="preserve">. </w:t>
      </w:r>
    </w:p>
    <w:p w:rsidR="003F77BC" w:rsidRPr="003F77BC" w:rsidRDefault="003F77BC" w:rsidP="003F77BC">
      <w:pPr>
        <w:spacing w:after="0" w:line="240" w:lineRule="auto"/>
        <w:jc w:val="both"/>
        <w:rPr>
          <w:rFonts w:cs="Calibri"/>
          <w:sz w:val="21"/>
          <w:szCs w:val="21"/>
        </w:rPr>
      </w:pPr>
      <w:r w:rsidRPr="003F77BC">
        <w:rPr>
          <w:rFonts w:cs="Calibri"/>
          <w:b/>
          <w:sz w:val="21"/>
          <w:szCs w:val="21"/>
        </w:rPr>
        <w:t xml:space="preserve">Martedì 16 aprile, ore 20.45, a </w:t>
      </w:r>
      <w:proofErr w:type="spellStart"/>
      <w:r w:rsidRPr="003F77BC">
        <w:rPr>
          <w:rFonts w:cs="Calibri"/>
          <w:b/>
          <w:sz w:val="21"/>
          <w:szCs w:val="21"/>
        </w:rPr>
        <w:t>Fiesso</w:t>
      </w:r>
      <w:proofErr w:type="spellEnd"/>
      <w:r w:rsidRPr="003F77BC">
        <w:rPr>
          <w:rFonts w:cs="Calibri"/>
          <w:b/>
          <w:sz w:val="21"/>
          <w:szCs w:val="21"/>
        </w:rPr>
        <w:t xml:space="preserve"> d'Artico (VE)</w:t>
      </w:r>
      <w:r w:rsidRPr="003F77BC">
        <w:rPr>
          <w:rFonts w:cs="Calibri"/>
          <w:sz w:val="21"/>
          <w:szCs w:val="21"/>
        </w:rPr>
        <w:t xml:space="preserve">, a </w:t>
      </w:r>
      <w:r w:rsidRPr="003F77BC">
        <w:rPr>
          <w:rFonts w:cs="Calibri"/>
          <w:b/>
          <w:sz w:val="21"/>
          <w:szCs w:val="21"/>
        </w:rPr>
        <w:t>Casa Madonnina</w:t>
      </w:r>
      <w:r w:rsidRPr="003F77BC">
        <w:rPr>
          <w:rFonts w:cs="Calibri"/>
          <w:sz w:val="21"/>
          <w:szCs w:val="21"/>
        </w:rPr>
        <w:t xml:space="preserve">, Via Del Naviglio 27 (ingresso da via </w:t>
      </w:r>
      <w:proofErr w:type="spellStart"/>
      <w:r w:rsidRPr="003F77BC">
        <w:rPr>
          <w:rFonts w:cs="Calibri"/>
          <w:sz w:val="21"/>
          <w:szCs w:val="21"/>
        </w:rPr>
        <w:t>Pioghella</w:t>
      </w:r>
      <w:proofErr w:type="spellEnd"/>
      <w:r w:rsidRPr="003F77BC">
        <w:rPr>
          <w:rFonts w:cs="Calibri"/>
          <w:sz w:val="21"/>
          <w:szCs w:val="21"/>
        </w:rPr>
        <w:t xml:space="preserve"> 3) Introduce e modera </w:t>
      </w:r>
      <w:r w:rsidRPr="003F77BC">
        <w:rPr>
          <w:rFonts w:cs="Calibri"/>
          <w:b/>
          <w:sz w:val="21"/>
          <w:szCs w:val="21"/>
        </w:rPr>
        <w:t xml:space="preserve">Marzia </w:t>
      </w:r>
      <w:proofErr w:type="spellStart"/>
      <w:r w:rsidRPr="003F77BC">
        <w:rPr>
          <w:rFonts w:cs="Calibri"/>
          <w:b/>
          <w:sz w:val="21"/>
          <w:szCs w:val="21"/>
        </w:rPr>
        <w:t>Filipetto</w:t>
      </w:r>
      <w:proofErr w:type="spellEnd"/>
      <w:r w:rsidRPr="003F77BC">
        <w:rPr>
          <w:rFonts w:cs="Calibri"/>
          <w:sz w:val="21"/>
          <w:szCs w:val="21"/>
        </w:rPr>
        <w:t>, responsabile di Casa Madonnina.</w:t>
      </w:r>
    </w:p>
    <w:p w:rsidR="003F77BC" w:rsidRPr="003F77BC" w:rsidRDefault="003F77BC" w:rsidP="00D712EE">
      <w:pPr>
        <w:spacing w:after="0" w:line="240" w:lineRule="auto"/>
        <w:jc w:val="both"/>
        <w:rPr>
          <w:rFonts w:cs="Calibri"/>
          <w:sz w:val="21"/>
          <w:szCs w:val="21"/>
        </w:rPr>
      </w:pPr>
      <w:r w:rsidRPr="00D712EE">
        <w:rPr>
          <w:rFonts w:cs="Calibri"/>
          <w:b/>
          <w:sz w:val="21"/>
          <w:szCs w:val="21"/>
        </w:rPr>
        <w:t>Venerdì 19 aprile</w:t>
      </w:r>
      <w:r w:rsidRPr="003F77BC">
        <w:rPr>
          <w:rFonts w:cs="Calibri"/>
          <w:sz w:val="21"/>
          <w:szCs w:val="21"/>
        </w:rPr>
        <w:t xml:space="preserve">, </w:t>
      </w:r>
      <w:r w:rsidRPr="00D712EE">
        <w:rPr>
          <w:rFonts w:cs="Calibri"/>
          <w:b/>
          <w:sz w:val="21"/>
          <w:szCs w:val="21"/>
        </w:rPr>
        <w:t>ore 18.00, a Padova</w:t>
      </w:r>
      <w:r w:rsidRPr="003F77BC">
        <w:rPr>
          <w:rFonts w:cs="Calibri"/>
          <w:sz w:val="21"/>
          <w:szCs w:val="21"/>
        </w:rPr>
        <w:t xml:space="preserve">, a Libreria San Paolo Gregoriana, via </w:t>
      </w:r>
      <w:proofErr w:type="spellStart"/>
      <w:r w:rsidRPr="003F77BC">
        <w:rPr>
          <w:rFonts w:cs="Calibri"/>
          <w:sz w:val="21"/>
          <w:szCs w:val="21"/>
        </w:rPr>
        <w:t>Vandelli</w:t>
      </w:r>
      <w:proofErr w:type="spellEnd"/>
      <w:r w:rsidRPr="003F77BC">
        <w:rPr>
          <w:rFonts w:cs="Calibri"/>
          <w:sz w:val="21"/>
          <w:szCs w:val="21"/>
        </w:rPr>
        <w:t xml:space="preserve"> 6/8. Modera </w:t>
      </w:r>
      <w:r w:rsidRPr="00D712EE">
        <w:rPr>
          <w:rFonts w:cs="Calibri"/>
          <w:b/>
          <w:sz w:val="21"/>
          <w:szCs w:val="21"/>
        </w:rPr>
        <w:t>Cristina Sartori</w:t>
      </w:r>
      <w:r w:rsidRPr="003F77BC">
        <w:rPr>
          <w:rFonts w:cs="Calibri"/>
          <w:sz w:val="21"/>
          <w:szCs w:val="21"/>
        </w:rPr>
        <w:t>, giornalista.</w:t>
      </w:r>
    </w:p>
    <w:p w:rsidR="00742F39" w:rsidRPr="003F77BC" w:rsidRDefault="00742F39" w:rsidP="00742F39">
      <w:pPr>
        <w:spacing w:after="0" w:line="240" w:lineRule="auto"/>
        <w:jc w:val="both"/>
        <w:rPr>
          <w:rFonts w:cs="Calibri"/>
          <w:sz w:val="21"/>
          <w:szCs w:val="21"/>
        </w:rPr>
      </w:pPr>
      <w:r w:rsidRPr="003F77BC">
        <w:rPr>
          <w:rFonts w:cs="Calibri"/>
          <w:sz w:val="21"/>
          <w:szCs w:val="21"/>
        </w:rPr>
        <w:t xml:space="preserve">Due gli appuntamenti nell’ambito del </w:t>
      </w:r>
      <w:r w:rsidRPr="003F77BC">
        <w:rPr>
          <w:rFonts w:cs="Calibri"/>
          <w:b/>
          <w:sz w:val="21"/>
          <w:szCs w:val="21"/>
        </w:rPr>
        <w:t>Festival Biblico 2024</w:t>
      </w:r>
      <w:r w:rsidR="003F77BC" w:rsidRPr="003F77BC">
        <w:rPr>
          <w:rFonts w:cs="Calibri"/>
          <w:sz w:val="21"/>
          <w:szCs w:val="21"/>
        </w:rPr>
        <w:t xml:space="preserve">, entrambi moderati da </w:t>
      </w:r>
      <w:r w:rsidR="003F77BC" w:rsidRPr="003F77BC">
        <w:rPr>
          <w:rFonts w:cs="Calibri"/>
          <w:b/>
          <w:sz w:val="21"/>
          <w:szCs w:val="21"/>
        </w:rPr>
        <w:t>Patrizia Parodi</w:t>
      </w:r>
      <w:r w:rsidR="003F77BC" w:rsidRPr="003F77BC">
        <w:rPr>
          <w:rFonts w:cs="Calibri"/>
          <w:sz w:val="21"/>
          <w:szCs w:val="21"/>
        </w:rPr>
        <w:t xml:space="preserve">, vicedirettore «La Difesa del popolo»: </w:t>
      </w:r>
      <w:r w:rsidRPr="003F77BC">
        <w:rPr>
          <w:rFonts w:cs="Calibri"/>
          <w:b/>
          <w:sz w:val="21"/>
          <w:szCs w:val="21"/>
        </w:rPr>
        <w:t>venerdì 10 maggio, ore 19.30, a Padova, alla Scuola della Carità</w:t>
      </w:r>
      <w:r w:rsidRPr="003F77BC">
        <w:rPr>
          <w:rFonts w:cs="Calibri"/>
          <w:sz w:val="21"/>
          <w:szCs w:val="21"/>
        </w:rPr>
        <w:t xml:space="preserve">, via San Francesco 61-63, con </w:t>
      </w:r>
      <w:r w:rsidRPr="003F77BC">
        <w:rPr>
          <w:rFonts w:cs="Calibri"/>
          <w:b/>
          <w:sz w:val="21"/>
          <w:szCs w:val="21"/>
        </w:rPr>
        <w:t xml:space="preserve">accompagnamento musicale di Roberta </w:t>
      </w:r>
      <w:proofErr w:type="spellStart"/>
      <w:r w:rsidRPr="003F77BC">
        <w:rPr>
          <w:rFonts w:cs="Calibri"/>
          <w:b/>
          <w:sz w:val="21"/>
          <w:szCs w:val="21"/>
        </w:rPr>
        <w:t>Malipiero</w:t>
      </w:r>
      <w:proofErr w:type="spellEnd"/>
      <w:r w:rsidRPr="003F77BC">
        <w:rPr>
          <w:rFonts w:cs="Calibri"/>
          <w:sz w:val="21"/>
          <w:szCs w:val="21"/>
        </w:rPr>
        <w:t xml:space="preserve">, e </w:t>
      </w:r>
      <w:r w:rsidRPr="003F77BC">
        <w:rPr>
          <w:rFonts w:cs="Calibri"/>
          <w:b/>
          <w:sz w:val="21"/>
          <w:szCs w:val="21"/>
        </w:rPr>
        <w:t>sabato 11 maggio, ore 10.15, a Rovigo, ai Giardini delle due Torri</w:t>
      </w:r>
      <w:r w:rsidRPr="003F77BC">
        <w:rPr>
          <w:rFonts w:cs="Calibri"/>
          <w:sz w:val="21"/>
          <w:szCs w:val="21"/>
        </w:rPr>
        <w:t xml:space="preserve">, con la partecipazione del </w:t>
      </w:r>
      <w:r w:rsidRPr="003F77BC">
        <w:rPr>
          <w:rFonts w:cs="Calibri"/>
          <w:b/>
          <w:sz w:val="21"/>
          <w:szCs w:val="21"/>
        </w:rPr>
        <w:t xml:space="preserve">Vescovo di </w:t>
      </w:r>
      <w:proofErr w:type="spellStart"/>
      <w:r w:rsidRPr="003F77BC">
        <w:rPr>
          <w:rFonts w:cs="Calibri"/>
          <w:b/>
          <w:sz w:val="21"/>
          <w:szCs w:val="21"/>
        </w:rPr>
        <w:t>Adria-Rovigo</w:t>
      </w:r>
      <w:proofErr w:type="spellEnd"/>
      <w:r w:rsidRPr="003F77BC">
        <w:rPr>
          <w:rFonts w:cs="Calibri"/>
          <w:b/>
          <w:sz w:val="21"/>
          <w:szCs w:val="21"/>
        </w:rPr>
        <w:t xml:space="preserve">, mons. Pierantonio </w:t>
      </w:r>
      <w:proofErr w:type="spellStart"/>
      <w:r w:rsidRPr="003F77BC">
        <w:rPr>
          <w:rFonts w:cs="Calibri"/>
          <w:b/>
          <w:sz w:val="21"/>
          <w:szCs w:val="21"/>
        </w:rPr>
        <w:t>Pavanello</w:t>
      </w:r>
      <w:proofErr w:type="spellEnd"/>
      <w:r w:rsidRPr="003F77BC">
        <w:rPr>
          <w:rFonts w:cs="Calibri"/>
          <w:sz w:val="21"/>
          <w:szCs w:val="21"/>
        </w:rPr>
        <w:t>.</w:t>
      </w:r>
    </w:p>
    <w:p w:rsidR="00742F39" w:rsidRPr="003F77BC" w:rsidRDefault="00742F39" w:rsidP="005A4793">
      <w:pPr>
        <w:spacing w:after="0" w:line="240" w:lineRule="auto"/>
        <w:jc w:val="both"/>
        <w:rPr>
          <w:rFonts w:cs="Calibri"/>
          <w:sz w:val="21"/>
          <w:szCs w:val="21"/>
        </w:rPr>
      </w:pPr>
    </w:p>
    <w:p w:rsidR="005A4793" w:rsidRPr="005A4793" w:rsidRDefault="005A4793" w:rsidP="005A4793">
      <w:pPr>
        <w:spacing w:after="0" w:line="240" w:lineRule="auto"/>
        <w:jc w:val="both"/>
        <w:rPr>
          <w:rFonts w:cs="Calibri"/>
          <w:sz w:val="20"/>
          <w:szCs w:val="20"/>
        </w:rPr>
      </w:pPr>
    </w:p>
    <w:p w:rsidR="005A4793" w:rsidRDefault="005A4793" w:rsidP="007E1377">
      <w:pPr>
        <w:spacing w:after="0" w:line="240" w:lineRule="auto"/>
        <w:rPr>
          <w:rFonts w:cs="Calibri"/>
          <w:b/>
          <w:sz w:val="18"/>
          <w:szCs w:val="18"/>
        </w:rPr>
      </w:pPr>
      <w:r w:rsidRPr="005A4793">
        <w:rPr>
          <w:rFonts w:cs="Calibri"/>
          <w:b/>
          <w:sz w:val="18"/>
          <w:szCs w:val="18"/>
        </w:rPr>
        <w:lastRenderedPageBreak/>
        <w:t>GLI AUTORI</w:t>
      </w:r>
    </w:p>
    <w:p w:rsidR="005A4793" w:rsidRPr="005A4793" w:rsidRDefault="005A4793" w:rsidP="007E1377">
      <w:pPr>
        <w:spacing w:after="0" w:line="240" w:lineRule="auto"/>
        <w:rPr>
          <w:rFonts w:cs="Calibri"/>
          <w:b/>
          <w:sz w:val="18"/>
          <w:szCs w:val="18"/>
        </w:rPr>
      </w:pPr>
    </w:p>
    <w:p w:rsidR="005A4793" w:rsidRPr="005A4793" w:rsidRDefault="0000046C" w:rsidP="007E1377">
      <w:pPr>
        <w:spacing w:after="0" w:line="240" w:lineRule="auto"/>
        <w:rPr>
          <w:rFonts w:cs="Calibri"/>
          <w:sz w:val="18"/>
          <w:szCs w:val="18"/>
        </w:rPr>
      </w:pPr>
      <w:r w:rsidRPr="005A4793">
        <w:rPr>
          <w:rFonts w:cs="Calibri"/>
          <w:sz w:val="18"/>
          <w:szCs w:val="18"/>
        </w:rPr>
        <w:t xml:space="preserve">Marco GALANTE è prete della Chiesa di Padova dal 1999. Per otto anni è stato cappellano degli Ospedali riuniti Padova Sud Madre Teresa di Calcutta di </w:t>
      </w:r>
      <w:proofErr w:type="spellStart"/>
      <w:r w:rsidRPr="005A4793">
        <w:rPr>
          <w:rFonts w:cs="Calibri"/>
          <w:sz w:val="18"/>
          <w:szCs w:val="18"/>
        </w:rPr>
        <w:t>Schiavonia</w:t>
      </w:r>
      <w:proofErr w:type="spellEnd"/>
      <w:r w:rsidRPr="005A4793">
        <w:rPr>
          <w:rFonts w:cs="Calibri"/>
          <w:sz w:val="18"/>
          <w:szCs w:val="18"/>
        </w:rPr>
        <w:t xml:space="preserve"> (Pd). Ha vissuto il tempo della pandemia in corsia, accanto a malati e personale ospedaliero. </w:t>
      </w:r>
    </w:p>
    <w:p w:rsidR="007E1377" w:rsidRDefault="0000046C" w:rsidP="003F63B7">
      <w:pPr>
        <w:spacing w:after="0" w:line="240" w:lineRule="auto"/>
        <w:rPr>
          <w:rFonts w:eastAsia="Times New Roman" w:cs="Calibri"/>
          <w:i/>
          <w:iCs/>
          <w:sz w:val="24"/>
          <w:szCs w:val="24"/>
          <w:lang w:eastAsia="it-IT"/>
        </w:rPr>
      </w:pPr>
      <w:r w:rsidRPr="005A4793">
        <w:rPr>
          <w:rFonts w:cs="Calibri"/>
          <w:sz w:val="18"/>
          <w:szCs w:val="18"/>
        </w:rPr>
        <w:t>Sara MELCHIORI, giornalista professionista. Precedentemente redattrice del settimanale diocesano «La Difesa del popolo», dal 2006 è responsabile dell’Ufficio stampa della diocesi di Padova. Ha scritto per il Messaggero di sant’Antonio, Sir, Settimana, Il Regno, Credere. Collabora con Avvenire.</w:t>
      </w:r>
      <w:r w:rsidRPr="0000046C">
        <w:rPr>
          <w:rFonts w:cs="Calibri"/>
        </w:rPr>
        <w:br/>
      </w:r>
    </w:p>
    <w:p w:rsidR="0000046C" w:rsidRDefault="003F63B7" w:rsidP="0000046C">
      <w:pPr>
        <w:autoSpaceDE w:val="0"/>
        <w:autoSpaceDN w:val="0"/>
        <w:adjustRightInd w:val="0"/>
        <w:spacing w:after="0" w:line="240" w:lineRule="auto"/>
        <w:rPr>
          <w:rFonts w:cs="Calibri"/>
          <w:b/>
          <w:sz w:val="18"/>
          <w:szCs w:val="18"/>
        </w:rPr>
      </w:pPr>
      <w:r>
        <w:rPr>
          <w:rFonts w:cs="Calibri"/>
          <w:b/>
          <w:sz w:val="18"/>
          <w:szCs w:val="18"/>
        </w:rPr>
        <w:t>DATI BIBLIOGRAFICI</w:t>
      </w:r>
    </w:p>
    <w:p w:rsidR="0000046C" w:rsidRPr="0000046C" w:rsidRDefault="003F63B7" w:rsidP="0000046C">
      <w:pPr>
        <w:autoSpaceDE w:val="0"/>
        <w:autoSpaceDN w:val="0"/>
        <w:adjustRightInd w:val="0"/>
        <w:spacing w:after="0" w:line="240" w:lineRule="auto"/>
        <w:rPr>
          <w:rFonts w:cs="Calibri"/>
          <w:sz w:val="18"/>
          <w:szCs w:val="18"/>
        </w:rPr>
      </w:pPr>
      <w:r>
        <w:rPr>
          <w:rFonts w:cs="Calibri"/>
          <w:b/>
          <w:sz w:val="18"/>
          <w:szCs w:val="18"/>
        </w:rPr>
        <w:br/>
      </w:r>
      <w:r w:rsidR="0000046C">
        <w:rPr>
          <w:rFonts w:cs="Calibri"/>
          <w:sz w:val="18"/>
          <w:szCs w:val="18"/>
        </w:rPr>
        <w:t xml:space="preserve">Titolo: </w:t>
      </w:r>
      <w:r w:rsidR="0000046C" w:rsidRPr="0000046C">
        <w:rPr>
          <w:rFonts w:cs="Calibri"/>
          <w:b/>
          <w:i/>
          <w:sz w:val="18"/>
          <w:szCs w:val="18"/>
        </w:rPr>
        <w:t>Io sono con te</w:t>
      </w:r>
    </w:p>
    <w:p w:rsidR="0000046C" w:rsidRPr="0000046C" w:rsidRDefault="0000046C" w:rsidP="0000046C">
      <w:pPr>
        <w:autoSpaceDE w:val="0"/>
        <w:autoSpaceDN w:val="0"/>
        <w:adjustRightInd w:val="0"/>
        <w:spacing w:after="0" w:line="240" w:lineRule="auto"/>
        <w:rPr>
          <w:rFonts w:cs="Calibri"/>
          <w:sz w:val="18"/>
          <w:szCs w:val="18"/>
        </w:rPr>
      </w:pPr>
      <w:r>
        <w:rPr>
          <w:rFonts w:cs="Calibri"/>
          <w:sz w:val="18"/>
          <w:szCs w:val="18"/>
        </w:rPr>
        <w:t xml:space="preserve">Sottotitolo: </w:t>
      </w:r>
      <w:r w:rsidRPr="0000046C">
        <w:rPr>
          <w:rFonts w:cs="Calibri"/>
          <w:sz w:val="18"/>
          <w:szCs w:val="18"/>
        </w:rPr>
        <w:t>Un prete in corsia</w:t>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Autori</w:t>
      </w:r>
      <w:r>
        <w:rPr>
          <w:rFonts w:cs="Calibri"/>
          <w:sz w:val="18"/>
          <w:szCs w:val="18"/>
        </w:rPr>
        <w:t xml:space="preserve">: </w:t>
      </w:r>
      <w:r w:rsidRPr="0000046C">
        <w:rPr>
          <w:rFonts w:cs="Calibri"/>
          <w:sz w:val="18"/>
          <w:szCs w:val="18"/>
        </w:rPr>
        <w:t xml:space="preserve">Marco Galante, Sara </w:t>
      </w:r>
      <w:proofErr w:type="spellStart"/>
      <w:r w:rsidRPr="0000046C">
        <w:rPr>
          <w:rFonts w:cs="Calibri"/>
          <w:sz w:val="18"/>
          <w:szCs w:val="18"/>
        </w:rPr>
        <w:t>Melchiori</w:t>
      </w:r>
      <w:proofErr w:type="spellEnd"/>
      <w:r w:rsidRPr="0000046C">
        <w:rPr>
          <w:rFonts w:cs="Calibri"/>
          <w:sz w:val="18"/>
          <w:szCs w:val="18"/>
        </w:rPr>
        <w:tab/>
      </w:r>
    </w:p>
    <w:p w:rsidR="007E1377" w:rsidRPr="007E1377" w:rsidRDefault="007E1377" w:rsidP="007E1377">
      <w:pPr>
        <w:spacing w:after="0" w:line="240" w:lineRule="auto"/>
        <w:rPr>
          <w:rFonts w:cs="Calibri"/>
          <w:sz w:val="18"/>
          <w:szCs w:val="18"/>
        </w:rPr>
      </w:pPr>
      <w:r w:rsidRPr="007E1377">
        <w:rPr>
          <w:rFonts w:cs="Calibri"/>
          <w:sz w:val="18"/>
          <w:szCs w:val="18"/>
        </w:rPr>
        <w:t>Prefazione</w:t>
      </w:r>
      <w:r>
        <w:rPr>
          <w:rFonts w:cs="Calibri"/>
          <w:sz w:val="18"/>
          <w:szCs w:val="18"/>
        </w:rPr>
        <w:t xml:space="preserve">: </w:t>
      </w:r>
      <w:r w:rsidRPr="007E1377">
        <w:rPr>
          <w:rFonts w:cs="Calibri"/>
          <w:sz w:val="18"/>
          <w:szCs w:val="18"/>
        </w:rPr>
        <w:t xml:space="preserve">mons. Pierantonio </w:t>
      </w:r>
      <w:proofErr w:type="spellStart"/>
      <w:r w:rsidRPr="007E1377">
        <w:rPr>
          <w:rFonts w:cs="Calibri"/>
          <w:sz w:val="18"/>
          <w:szCs w:val="18"/>
        </w:rPr>
        <w:t>Pavanello</w:t>
      </w:r>
      <w:proofErr w:type="spellEnd"/>
    </w:p>
    <w:p w:rsidR="007E1377" w:rsidRPr="007E1377" w:rsidRDefault="007E1377" w:rsidP="007E1377">
      <w:pPr>
        <w:spacing w:after="0" w:line="240" w:lineRule="auto"/>
        <w:rPr>
          <w:rFonts w:cs="Calibri"/>
          <w:sz w:val="18"/>
          <w:szCs w:val="18"/>
        </w:rPr>
      </w:pPr>
      <w:r w:rsidRPr="007E1377">
        <w:rPr>
          <w:rFonts w:cs="Calibri"/>
          <w:sz w:val="18"/>
          <w:szCs w:val="18"/>
        </w:rPr>
        <w:t>Postfazione</w:t>
      </w:r>
      <w:r>
        <w:rPr>
          <w:rFonts w:cs="Calibri"/>
          <w:sz w:val="18"/>
          <w:szCs w:val="18"/>
        </w:rPr>
        <w:t>:</w:t>
      </w:r>
      <w:r w:rsidRPr="007E1377">
        <w:rPr>
          <w:rFonts w:cs="Calibri"/>
          <w:sz w:val="18"/>
          <w:szCs w:val="18"/>
        </w:rPr>
        <w:t xml:space="preserve"> mons. Claudio Cipolla</w:t>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Argomento</w:t>
      </w:r>
      <w:r>
        <w:rPr>
          <w:rFonts w:cs="Calibri"/>
          <w:sz w:val="18"/>
          <w:szCs w:val="18"/>
        </w:rPr>
        <w:t xml:space="preserve">: </w:t>
      </w:r>
      <w:r w:rsidRPr="0000046C">
        <w:rPr>
          <w:rFonts w:cs="Calibri"/>
          <w:sz w:val="18"/>
          <w:szCs w:val="18"/>
        </w:rPr>
        <w:t>Spiritualità</w:t>
      </w:r>
      <w:r w:rsidRPr="0000046C">
        <w:rPr>
          <w:rFonts w:cs="Calibri"/>
          <w:sz w:val="18"/>
          <w:szCs w:val="18"/>
        </w:rPr>
        <w:tab/>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Collana</w:t>
      </w:r>
      <w:r>
        <w:rPr>
          <w:rFonts w:cs="Calibri"/>
          <w:sz w:val="18"/>
          <w:szCs w:val="18"/>
        </w:rPr>
        <w:t xml:space="preserve">: </w:t>
      </w:r>
      <w:r w:rsidRPr="0000046C">
        <w:rPr>
          <w:rFonts w:cs="Calibri"/>
          <w:sz w:val="18"/>
          <w:szCs w:val="18"/>
        </w:rPr>
        <w:t>Riflessi / Nuova serie</w:t>
      </w:r>
      <w:r w:rsidRPr="0000046C">
        <w:rPr>
          <w:rFonts w:cs="Calibri"/>
          <w:sz w:val="18"/>
          <w:szCs w:val="18"/>
        </w:rPr>
        <w:tab/>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Editore</w:t>
      </w:r>
      <w:r>
        <w:rPr>
          <w:rFonts w:cs="Calibri"/>
          <w:sz w:val="18"/>
          <w:szCs w:val="18"/>
        </w:rPr>
        <w:t xml:space="preserve">: </w:t>
      </w:r>
      <w:r w:rsidRPr="0000046C">
        <w:rPr>
          <w:rFonts w:cs="Calibri"/>
          <w:sz w:val="18"/>
          <w:szCs w:val="18"/>
        </w:rPr>
        <w:t>Edizioni Messaggero Padova</w:t>
      </w:r>
    </w:p>
    <w:p w:rsid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Tipologia</w:t>
      </w:r>
      <w:r>
        <w:rPr>
          <w:rFonts w:cs="Calibri"/>
          <w:sz w:val="18"/>
          <w:szCs w:val="18"/>
        </w:rPr>
        <w:t xml:space="preserve">: </w:t>
      </w:r>
      <w:r w:rsidRPr="0000046C">
        <w:rPr>
          <w:rFonts w:cs="Calibri"/>
          <w:sz w:val="18"/>
          <w:szCs w:val="18"/>
        </w:rPr>
        <w:t>Libro</w:t>
      </w:r>
      <w:r>
        <w:rPr>
          <w:rFonts w:cs="Calibri"/>
          <w:sz w:val="18"/>
          <w:szCs w:val="18"/>
        </w:rPr>
        <w:t xml:space="preserve">, PDF, </w:t>
      </w:r>
      <w:proofErr w:type="spellStart"/>
      <w:r>
        <w:rPr>
          <w:rFonts w:cs="Calibri"/>
          <w:sz w:val="18"/>
          <w:szCs w:val="18"/>
        </w:rPr>
        <w:t>ePub</w:t>
      </w:r>
      <w:proofErr w:type="spellEnd"/>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Dimensioni</w:t>
      </w:r>
      <w:r>
        <w:rPr>
          <w:rFonts w:cs="Calibri"/>
          <w:sz w:val="18"/>
          <w:szCs w:val="18"/>
        </w:rPr>
        <w:t xml:space="preserve"> libro: </w:t>
      </w:r>
      <w:r w:rsidRPr="0000046C">
        <w:rPr>
          <w:rFonts w:cs="Calibri"/>
          <w:sz w:val="18"/>
          <w:szCs w:val="18"/>
        </w:rPr>
        <w:t>11,0 x 18,0</w:t>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Pagine</w:t>
      </w:r>
      <w:r>
        <w:rPr>
          <w:rFonts w:cs="Calibri"/>
          <w:sz w:val="18"/>
          <w:szCs w:val="18"/>
        </w:rPr>
        <w:t xml:space="preserve">: </w:t>
      </w:r>
      <w:r w:rsidRPr="0000046C">
        <w:rPr>
          <w:rFonts w:cs="Calibri"/>
          <w:sz w:val="18"/>
          <w:szCs w:val="18"/>
        </w:rPr>
        <w:t>152</w:t>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Pubblicazione</w:t>
      </w:r>
      <w:r>
        <w:rPr>
          <w:rFonts w:cs="Calibri"/>
          <w:sz w:val="18"/>
          <w:szCs w:val="18"/>
        </w:rPr>
        <w:t xml:space="preserve">:  </w:t>
      </w:r>
      <w:r w:rsidRPr="0000046C">
        <w:rPr>
          <w:rFonts w:cs="Calibri"/>
          <w:sz w:val="18"/>
          <w:szCs w:val="18"/>
        </w:rPr>
        <w:t>03/2024</w:t>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Numero edizione</w:t>
      </w:r>
      <w:r>
        <w:rPr>
          <w:rFonts w:cs="Calibri"/>
          <w:sz w:val="18"/>
          <w:szCs w:val="18"/>
        </w:rPr>
        <w:t xml:space="preserve">: </w:t>
      </w:r>
      <w:r w:rsidRPr="0000046C">
        <w:rPr>
          <w:rFonts w:cs="Calibri"/>
          <w:sz w:val="18"/>
          <w:szCs w:val="18"/>
        </w:rPr>
        <w:t>1</w:t>
      </w:r>
    </w:p>
    <w:p w:rsid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ISBN</w:t>
      </w:r>
      <w:r>
        <w:rPr>
          <w:rFonts w:cs="Calibri"/>
          <w:sz w:val="18"/>
          <w:szCs w:val="18"/>
        </w:rPr>
        <w:t xml:space="preserve">: </w:t>
      </w:r>
      <w:r w:rsidRPr="0000046C">
        <w:rPr>
          <w:rFonts w:cs="Calibri"/>
          <w:sz w:val="18"/>
          <w:szCs w:val="18"/>
        </w:rPr>
        <w:t>9788825058413</w:t>
      </w:r>
    </w:p>
    <w:p w:rsidR="00B2226B" w:rsidRPr="005F44A0" w:rsidRDefault="003F63B7" w:rsidP="003F63B7">
      <w:pPr>
        <w:autoSpaceDE w:val="0"/>
        <w:autoSpaceDN w:val="0"/>
        <w:adjustRightInd w:val="0"/>
        <w:spacing w:after="0" w:line="240" w:lineRule="auto"/>
        <w:rPr>
          <w:rFonts w:cs="Calibri"/>
          <w:sz w:val="18"/>
          <w:szCs w:val="18"/>
        </w:rPr>
      </w:pPr>
      <w:r w:rsidRPr="00284625">
        <w:rPr>
          <w:rFonts w:cs="Calibri"/>
          <w:sz w:val="18"/>
          <w:szCs w:val="18"/>
        </w:rPr>
        <w:t>Scheda editoriale</w:t>
      </w:r>
      <w:r>
        <w:rPr>
          <w:rFonts w:cs="Calibri"/>
          <w:sz w:val="18"/>
          <w:szCs w:val="18"/>
        </w:rPr>
        <w:t xml:space="preserve">: </w:t>
      </w:r>
      <w:hyperlink r:id="rId8" w:history="1">
        <w:r w:rsidR="0000046C" w:rsidRPr="00D5191D">
          <w:rPr>
            <w:rStyle w:val="Collegamentoipertestuale"/>
            <w:rFonts w:cs="Calibri"/>
            <w:sz w:val="18"/>
            <w:szCs w:val="18"/>
          </w:rPr>
          <w:t>https://www.edizionimessaggero.it/scheda-ebook/marco-galante-sara-melchiori/io-sono-con-te-9788825058420-16346.html</w:t>
        </w:r>
      </w:hyperlink>
      <w:r w:rsidR="0000046C">
        <w:rPr>
          <w:rFonts w:cs="Calibri"/>
          <w:sz w:val="18"/>
          <w:szCs w:val="18"/>
        </w:rPr>
        <w:t xml:space="preserve"> </w:t>
      </w:r>
    </w:p>
    <w:sectPr w:rsidR="00B2226B" w:rsidRPr="005F44A0" w:rsidSect="00BE5F02">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655" w:rsidRDefault="00B36655" w:rsidP="00A30AAC">
      <w:pPr>
        <w:spacing w:after="0" w:line="240" w:lineRule="auto"/>
      </w:pPr>
      <w:r>
        <w:separator/>
      </w:r>
    </w:p>
  </w:endnote>
  <w:endnote w:type="continuationSeparator" w:id="0">
    <w:p w:rsidR="00B36655" w:rsidRDefault="00B36655"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ITC Century Std Book">
    <w:altName w:val="ITC Century Std Book"/>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655" w:rsidRDefault="00B36655" w:rsidP="00A30AAC">
      <w:pPr>
        <w:spacing w:after="0" w:line="240" w:lineRule="auto"/>
      </w:pPr>
      <w:r>
        <w:separator/>
      </w:r>
    </w:p>
  </w:footnote>
  <w:footnote w:type="continuationSeparator" w:id="0">
    <w:p w:rsidR="00B36655" w:rsidRDefault="00B36655"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99682"/>
  </w:hdrShapeDefaults>
  <w:footnotePr>
    <w:footnote w:id="-1"/>
    <w:footnote w:id="0"/>
  </w:footnotePr>
  <w:endnotePr>
    <w:endnote w:id="-1"/>
    <w:endnote w:id="0"/>
  </w:endnotePr>
  <w:compat/>
  <w:rsids>
    <w:rsidRoot w:val="007D13D3"/>
    <w:rsid w:val="0000046C"/>
    <w:rsid w:val="00002D31"/>
    <w:rsid w:val="00003BE2"/>
    <w:rsid w:val="00004B34"/>
    <w:rsid w:val="0000680F"/>
    <w:rsid w:val="000133D5"/>
    <w:rsid w:val="0002082A"/>
    <w:rsid w:val="000217F2"/>
    <w:rsid w:val="00023F7D"/>
    <w:rsid w:val="000269DA"/>
    <w:rsid w:val="000319B2"/>
    <w:rsid w:val="00034371"/>
    <w:rsid w:val="0004037E"/>
    <w:rsid w:val="00040F15"/>
    <w:rsid w:val="00042BA9"/>
    <w:rsid w:val="0004382A"/>
    <w:rsid w:val="00044262"/>
    <w:rsid w:val="000462E6"/>
    <w:rsid w:val="000637F3"/>
    <w:rsid w:val="000658A3"/>
    <w:rsid w:val="00070056"/>
    <w:rsid w:val="000717DA"/>
    <w:rsid w:val="0007436D"/>
    <w:rsid w:val="00082BE5"/>
    <w:rsid w:val="0008536D"/>
    <w:rsid w:val="0008623C"/>
    <w:rsid w:val="00093951"/>
    <w:rsid w:val="000A2007"/>
    <w:rsid w:val="000A20CD"/>
    <w:rsid w:val="000A4CA3"/>
    <w:rsid w:val="000B22F6"/>
    <w:rsid w:val="000B64A2"/>
    <w:rsid w:val="000B6533"/>
    <w:rsid w:val="000B6719"/>
    <w:rsid w:val="000C4BBE"/>
    <w:rsid w:val="000C5C1A"/>
    <w:rsid w:val="000D024A"/>
    <w:rsid w:val="000D0C8D"/>
    <w:rsid w:val="000D2457"/>
    <w:rsid w:val="000D6E00"/>
    <w:rsid w:val="000E0B38"/>
    <w:rsid w:val="000E2D33"/>
    <w:rsid w:val="000F1E5A"/>
    <w:rsid w:val="000F4C35"/>
    <w:rsid w:val="000F732F"/>
    <w:rsid w:val="00101CB4"/>
    <w:rsid w:val="0010481A"/>
    <w:rsid w:val="001052C1"/>
    <w:rsid w:val="00114B47"/>
    <w:rsid w:val="00114E2C"/>
    <w:rsid w:val="00123311"/>
    <w:rsid w:val="00123B66"/>
    <w:rsid w:val="00127092"/>
    <w:rsid w:val="00131595"/>
    <w:rsid w:val="00134240"/>
    <w:rsid w:val="001361A8"/>
    <w:rsid w:val="00136D0C"/>
    <w:rsid w:val="001422D4"/>
    <w:rsid w:val="00142435"/>
    <w:rsid w:val="00143E91"/>
    <w:rsid w:val="0014442A"/>
    <w:rsid w:val="001446D3"/>
    <w:rsid w:val="00144C79"/>
    <w:rsid w:val="00151B78"/>
    <w:rsid w:val="001526A9"/>
    <w:rsid w:val="00152F75"/>
    <w:rsid w:val="00153FF5"/>
    <w:rsid w:val="00154043"/>
    <w:rsid w:val="00161698"/>
    <w:rsid w:val="00161ABA"/>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C7536"/>
    <w:rsid w:val="001D2A23"/>
    <w:rsid w:val="001D3BD5"/>
    <w:rsid w:val="001D55E9"/>
    <w:rsid w:val="001D5E8A"/>
    <w:rsid w:val="001D65DC"/>
    <w:rsid w:val="001D6EB1"/>
    <w:rsid w:val="001E0EC3"/>
    <w:rsid w:val="001E5F8A"/>
    <w:rsid w:val="001E78D7"/>
    <w:rsid w:val="001F1A61"/>
    <w:rsid w:val="001F3EB6"/>
    <w:rsid w:val="002020BC"/>
    <w:rsid w:val="00207AAB"/>
    <w:rsid w:val="00210C81"/>
    <w:rsid w:val="00211A6F"/>
    <w:rsid w:val="00214426"/>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67857"/>
    <w:rsid w:val="00271AC2"/>
    <w:rsid w:val="0027305A"/>
    <w:rsid w:val="00273782"/>
    <w:rsid w:val="0027484C"/>
    <w:rsid w:val="00274A16"/>
    <w:rsid w:val="002754FD"/>
    <w:rsid w:val="002824DE"/>
    <w:rsid w:val="00285B5C"/>
    <w:rsid w:val="00286D84"/>
    <w:rsid w:val="00290247"/>
    <w:rsid w:val="00293480"/>
    <w:rsid w:val="002953C6"/>
    <w:rsid w:val="00295491"/>
    <w:rsid w:val="002958D7"/>
    <w:rsid w:val="00297CD4"/>
    <w:rsid w:val="002A29B6"/>
    <w:rsid w:val="002A2DEB"/>
    <w:rsid w:val="002A524A"/>
    <w:rsid w:val="002A6D72"/>
    <w:rsid w:val="002A71A7"/>
    <w:rsid w:val="002B26CB"/>
    <w:rsid w:val="002B7152"/>
    <w:rsid w:val="002B7D3F"/>
    <w:rsid w:val="002C03CE"/>
    <w:rsid w:val="002C0DA0"/>
    <w:rsid w:val="002C29A4"/>
    <w:rsid w:val="002C4B7D"/>
    <w:rsid w:val="002D2706"/>
    <w:rsid w:val="002D7C5E"/>
    <w:rsid w:val="002E03A1"/>
    <w:rsid w:val="002E1782"/>
    <w:rsid w:val="002E21C3"/>
    <w:rsid w:val="002E606C"/>
    <w:rsid w:val="002F44EF"/>
    <w:rsid w:val="002F4DD4"/>
    <w:rsid w:val="003061DE"/>
    <w:rsid w:val="00306D3F"/>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1867"/>
    <w:rsid w:val="003C3A48"/>
    <w:rsid w:val="003C509D"/>
    <w:rsid w:val="003D0151"/>
    <w:rsid w:val="003D45AF"/>
    <w:rsid w:val="003D5031"/>
    <w:rsid w:val="003D725B"/>
    <w:rsid w:val="003E1934"/>
    <w:rsid w:val="003E353C"/>
    <w:rsid w:val="003E42BE"/>
    <w:rsid w:val="003E4D3C"/>
    <w:rsid w:val="003E4D53"/>
    <w:rsid w:val="003E680B"/>
    <w:rsid w:val="003F3CFC"/>
    <w:rsid w:val="003F5013"/>
    <w:rsid w:val="003F5CE6"/>
    <w:rsid w:val="003F63B7"/>
    <w:rsid w:val="003F6434"/>
    <w:rsid w:val="003F6658"/>
    <w:rsid w:val="003F693B"/>
    <w:rsid w:val="003F77BC"/>
    <w:rsid w:val="0040534D"/>
    <w:rsid w:val="004065C3"/>
    <w:rsid w:val="00411D20"/>
    <w:rsid w:val="0041209B"/>
    <w:rsid w:val="00412C46"/>
    <w:rsid w:val="00412CE0"/>
    <w:rsid w:val="0041506F"/>
    <w:rsid w:val="00422F95"/>
    <w:rsid w:val="00424EC9"/>
    <w:rsid w:val="00425786"/>
    <w:rsid w:val="00430C76"/>
    <w:rsid w:val="0043151A"/>
    <w:rsid w:val="004337A0"/>
    <w:rsid w:val="004374AE"/>
    <w:rsid w:val="0044545F"/>
    <w:rsid w:val="00450A9E"/>
    <w:rsid w:val="00450CFC"/>
    <w:rsid w:val="00451D97"/>
    <w:rsid w:val="0045245F"/>
    <w:rsid w:val="00453266"/>
    <w:rsid w:val="004533AE"/>
    <w:rsid w:val="0045414F"/>
    <w:rsid w:val="004546A8"/>
    <w:rsid w:val="0045513C"/>
    <w:rsid w:val="004557C3"/>
    <w:rsid w:val="00457FBF"/>
    <w:rsid w:val="004627C7"/>
    <w:rsid w:val="00465B66"/>
    <w:rsid w:val="0047101A"/>
    <w:rsid w:val="00472529"/>
    <w:rsid w:val="00477BD4"/>
    <w:rsid w:val="0048021A"/>
    <w:rsid w:val="00485557"/>
    <w:rsid w:val="00487EC9"/>
    <w:rsid w:val="00492A5D"/>
    <w:rsid w:val="00493373"/>
    <w:rsid w:val="00495918"/>
    <w:rsid w:val="0049688D"/>
    <w:rsid w:val="004A330F"/>
    <w:rsid w:val="004A4986"/>
    <w:rsid w:val="004A5242"/>
    <w:rsid w:val="004A56F1"/>
    <w:rsid w:val="004A57B0"/>
    <w:rsid w:val="004A5AE5"/>
    <w:rsid w:val="004A74D0"/>
    <w:rsid w:val="004A7976"/>
    <w:rsid w:val="004A7DD0"/>
    <w:rsid w:val="004B0606"/>
    <w:rsid w:val="004B0BB0"/>
    <w:rsid w:val="004B1F7D"/>
    <w:rsid w:val="004B35FA"/>
    <w:rsid w:val="004B3803"/>
    <w:rsid w:val="004B6A3D"/>
    <w:rsid w:val="004C0ED6"/>
    <w:rsid w:val="004C5038"/>
    <w:rsid w:val="004C5263"/>
    <w:rsid w:val="004D0068"/>
    <w:rsid w:val="004D04A0"/>
    <w:rsid w:val="004D10B2"/>
    <w:rsid w:val="004D15FE"/>
    <w:rsid w:val="004D17F3"/>
    <w:rsid w:val="004D5520"/>
    <w:rsid w:val="004D562A"/>
    <w:rsid w:val="004D5766"/>
    <w:rsid w:val="004D5D4D"/>
    <w:rsid w:val="004D643F"/>
    <w:rsid w:val="004E3086"/>
    <w:rsid w:val="004E4B89"/>
    <w:rsid w:val="004E4C8F"/>
    <w:rsid w:val="004E7738"/>
    <w:rsid w:val="004F1020"/>
    <w:rsid w:val="004F2331"/>
    <w:rsid w:val="004F43AC"/>
    <w:rsid w:val="004F5B5D"/>
    <w:rsid w:val="004F6FDA"/>
    <w:rsid w:val="00500FC0"/>
    <w:rsid w:val="0050250C"/>
    <w:rsid w:val="005045E0"/>
    <w:rsid w:val="005049B1"/>
    <w:rsid w:val="00504BC0"/>
    <w:rsid w:val="00504EF0"/>
    <w:rsid w:val="00506010"/>
    <w:rsid w:val="0051748D"/>
    <w:rsid w:val="00521BDD"/>
    <w:rsid w:val="0052568C"/>
    <w:rsid w:val="00527D9B"/>
    <w:rsid w:val="00533926"/>
    <w:rsid w:val="00535BB8"/>
    <w:rsid w:val="005400CA"/>
    <w:rsid w:val="00542C59"/>
    <w:rsid w:val="0054721C"/>
    <w:rsid w:val="005517BE"/>
    <w:rsid w:val="005530AE"/>
    <w:rsid w:val="00553519"/>
    <w:rsid w:val="0056063B"/>
    <w:rsid w:val="00560850"/>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2F0F"/>
    <w:rsid w:val="005A4793"/>
    <w:rsid w:val="005B16A4"/>
    <w:rsid w:val="005B6E06"/>
    <w:rsid w:val="005B7916"/>
    <w:rsid w:val="005C2DBC"/>
    <w:rsid w:val="005C7616"/>
    <w:rsid w:val="005C7890"/>
    <w:rsid w:val="005D0B50"/>
    <w:rsid w:val="005D1939"/>
    <w:rsid w:val="005D1A2C"/>
    <w:rsid w:val="005E0B6E"/>
    <w:rsid w:val="005E2F83"/>
    <w:rsid w:val="005E3DAB"/>
    <w:rsid w:val="005E46B8"/>
    <w:rsid w:val="005E4956"/>
    <w:rsid w:val="005E60B0"/>
    <w:rsid w:val="005E6501"/>
    <w:rsid w:val="005E6E3B"/>
    <w:rsid w:val="005E6ED7"/>
    <w:rsid w:val="005F0114"/>
    <w:rsid w:val="005F13C5"/>
    <w:rsid w:val="005F199D"/>
    <w:rsid w:val="005F35BE"/>
    <w:rsid w:val="005F44A0"/>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0495"/>
    <w:rsid w:val="00651F67"/>
    <w:rsid w:val="00652B5F"/>
    <w:rsid w:val="00661AEE"/>
    <w:rsid w:val="00664874"/>
    <w:rsid w:val="00665751"/>
    <w:rsid w:val="00666153"/>
    <w:rsid w:val="00666988"/>
    <w:rsid w:val="00667217"/>
    <w:rsid w:val="006730E9"/>
    <w:rsid w:val="00674423"/>
    <w:rsid w:val="00675CF7"/>
    <w:rsid w:val="00676775"/>
    <w:rsid w:val="00676C20"/>
    <w:rsid w:val="006820F7"/>
    <w:rsid w:val="00682421"/>
    <w:rsid w:val="006838F3"/>
    <w:rsid w:val="00690374"/>
    <w:rsid w:val="00690CD1"/>
    <w:rsid w:val="006932D8"/>
    <w:rsid w:val="006966FF"/>
    <w:rsid w:val="006A0625"/>
    <w:rsid w:val="006A337B"/>
    <w:rsid w:val="006A44DA"/>
    <w:rsid w:val="006B5FCC"/>
    <w:rsid w:val="006B7156"/>
    <w:rsid w:val="006C43FC"/>
    <w:rsid w:val="006C52AF"/>
    <w:rsid w:val="006C5B3C"/>
    <w:rsid w:val="006C66D2"/>
    <w:rsid w:val="006D0138"/>
    <w:rsid w:val="006D4293"/>
    <w:rsid w:val="006D5855"/>
    <w:rsid w:val="006E01C2"/>
    <w:rsid w:val="006E0DBE"/>
    <w:rsid w:val="006E6930"/>
    <w:rsid w:val="006F09EA"/>
    <w:rsid w:val="006F2B7E"/>
    <w:rsid w:val="006F4B0F"/>
    <w:rsid w:val="006F652E"/>
    <w:rsid w:val="007061A0"/>
    <w:rsid w:val="007105D8"/>
    <w:rsid w:val="00711B43"/>
    <w:rsid w:val="00714E2B"/>
    <w:rsid w:val="00717BEB"/>
    <w:rsid w:val="00720024"/>
    <w:rsid w:val="00720B26"/>
    <w:rsid w:val="00726622"/>
    <w:rsid w:val="00726684"/>
    <w:rsid w:val="007323BB"/>
    <w:rsid w:val="0073315E"/>
    <w:rsid w:val="00737699"/>
    <w:rsid w:val="00737E75"/>
    <w:rsid w:val="00742F39"/>
    <w:rsid w:val="00744179"/>
    <w:rsid w:val="00744D00"/>
    <w:rsid w:val="0074715D"/>
    <w:rsid w:val="007504EB"/>
    <w:rsid w:val="00751249"/>
    <w:rsid w:val="00752677"/>
    <w:rsid w:val="007538A4"/>
    <w:rsid w:val="00753E58"/>
    <w:rsid w:val="00755567"/>
    <w:rsid w:val="0075736E"/>
    <w:rsid w:val="007573C1"/>
    <w:rsid w:val="007615F2"/>
    <w:rsid w:val="00770069"/>
    <w:rsid w:val="007739C6"/>
    <w:rsid w:val="00773ABA"/>
    <w:rsid w:val="00774563"/>
    <w:rsid w:val="00777E43"/>
    <w:rsid w:val="007804B6"/>
    <w:rsid w:val="0078059C"/>
    <w:rsid w:val="00780A1F"/>
    <w:rsid w:val="00780C6C"/>
    <w:rsid w:val="00780F28"/>
    <w:rsid w:val="0078172B"/>
    <w:rsid w:val="00781E6E"/>
    <w:rsid w:val="00782101"/>
    <w:rsid w:val="007835D9"/>
    <w:rsid w:val="00785BA3"/>
    <w:rsid w:val="007870DD"/>
    <w:rsid w:val="00787EF8"/>
    <w:rsid w:val="00790249"/>
    <w:rsid w:val="007931F1"/>
    <w:rsid w:val="00796AD2"/>
    <w:rsid w:val="007971AD"/>
    <w:rsid w:val="007A162B"/>
    <w:rsid w:val="007A1BB9"/>
    <w:rsid w:val="007A5A62"/>
    <w:rsid w:val="007B7A9D"/>
    <w:rsid w:val="007C12C4"/>
    <w:rsid w:val="007C1BDB"/>
    <w:rsid w:val="007C3174"/>
    <w:rsid w:val="007C546C"/>
    <w:rsid w:val="007C602B"/>
    <w:rsid w:val="007C7F5B"/>
    <w:rsid w:val="007D0546"/>
    <w:rsid w:val="007D10D1"/>
    <w:rsid w:val="007D13D3"/>
    <w:rsid w:val="007D3301"/>
    <w:rsid w:val="007D489A"/>
    <w:rsid w:val="007E03CE"/>
    <w:rsid w:val="007E1377"/>
    <w:rsid w:val="007E5483"/>
    <w:rsid w:val="007E5E14"/>
    <w:rsid w:val="007E6598"/>
    <w:rsid w:val="007F4827"/>
    <w:rsid w:val="00803B62"/>
    <w:rsid w:val="008074F2"/>
    <w:rsid w:val="00810565"/>
    <w:rsid w:val="00810F1B"/>
    <w:rsid w:val="008145F7"/>
    <w:rsid w:val="0081528B"/>
    <w:rsid w:val="008167FB"/>
    <w:rsid w:val="008228EC"/>
    <w:rsid w:val="00822CF4"/>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1AA0"/>
    <w:rsid w:val="00862D4F"/>
    <w:rsid w:val="00864532"/>
    <w:rsid w:val="008652B4"/>
    <w:rsid w:val="00867284"/>
    <w:rsid w:val="00870167"/>
    <w:rsid w:val="00872A1E"/>
    <w:rsid w:val="008774ED"/>
    <w:rsid w:val="00880190"/>
    <w:rsid w:val="0088316F"/>
    <w:rsid w:val="00885069"/>
    <w:rsid w:val="0088645E"/>
    <w:rsid w:val="00887AC6"/>
    <w:rsid w:val="00890480"/>
    <w:rsid w:val="00890894"/>
    <w:rsid w:val="00890ED3"/>
    <w:rsid w:val="00891B9F"/>
    <w:rsid w:val="00894BAA"/>
    <w:rsid w:val="008A1F6C"/>
    <w:rsid w:val="008A2850"/>
    <w:rsid w:val="008A4050"/>
    <w:rsid w:val="008B7936"/>
    <w:rsid w:val="008C2D71"/>
    <w:rsid w:val="008C4684"/>
    <w:rsid w:val="008C4989"/>
    <w:rsid w:val="008C52B6"/>
    <w:rsid w:val="008C52F7"/>
    <w:rsid w:val="008C6BFA"/>
    <w:rsid w:val="008D02A6"/>
    <w:rsid w:val="008D249C"/>
    <w:rsid w:val="008D2F15"/>
    <w:rsid w:val="008D3698"/>
    <w:rsid w:val="008D42BE"/>
    <w:rsid w:val="008D5CC2"/>
    <w:rsid w:val="008D793E"/>
    <w:rsid w:val="008E035E"/>
    <w:rsid w:val="008F0A8D"/>
    <w:rsid w:val="008F2B78"/>
    <w:rsid w:val="008F3AB6"/>
    <w:rsid w:val="008F474E"/>
    <w:rsid w:val="008F69B8"/>
    <w:rsid w:val="008F7C52"/>
    <w:rsid w:val="00906A8C"/>
    <w:rsid w:val="00914D67"/>
    <w:rsid w:val="00915BB4"/>
    <w:rsid w:val="00930F49"/>
    <w:rsid w:val="009318C9"/>
    <w:rsid w:val="00931BDB"/>
    <w:rsid w:val="00935F13"/>
    <w:rsid w:val="0094042E"/>
    <w:rsid w:val="009404B8"/>
    <w:rsid w:val="00950D49"/>
    <w:rsid w:val="009549C6"/>
    <w:rsid w:val="009555E5"/>
    <w:rsid w:val="009572AE"/>
    <w:rsid w:val="00957B84"/>
    <w:rsid w:val="00960D81"/>
    <w:rsid w:val="00962121"/>
    <w:rsid w:val="0096277F"/>
    <w:rsid w:val="009636BE"/>
    <w:rsid w:val="00963B6D"/>
    <w:rsid w:val="00965399"/>
    <w:rsid w:val="0096663B"/>
    <w:rsid w:val="0097012A"/>
    <w:rsid w:val="00970B46"/>
    <w:rsid w:val="00971999"/>
    <w:rsid w:val="00972991"/>
    <w:rsid w:val="009740E9"/>
    <w:rsid w:val="0097703C"/>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D40C3"/>
    <w:rsid w:val="009D7DC1"/>
    <w:rsid w:val="009E1228"/>
    <w:rsid w:val="009E51E7"/>
    <w:rsid w:val="009E5533"/>
    <w:rsid w:val="009F1366"/>
    <w:rsid w:val="009F28CF"/>
    <w:rsid w:val="009F6F18"/>
    <w:rsid w:val="00A00784"/>
    <w:rsid w:val="00A007B0"/>
    <w:rsid w:val="00A03DE6"/>
    <w:rsid w:val="00A04231"/>
    <w:rsid w:val="00A04B8E"/>
    <w:rsid w:val="00A05B4D"/>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D"/>
    <w:rsid w:val="00A41615"/>
    <w:rsid w:val="00A427D7"/>
    <w:rsid w:val="00A43383"/>
    <w:rsid w:val="00A47889"/>
    <w:rsid w:val="00A47BDF"/>
    <w:rsid w:val="00A50776"/>
    <w:rsid w:val="00A55FBA"/>
    <w:rsid w:val="00A61D0D"/>
    <w:rsid w:val="00A632C5"/>
    <w:rsid w:val="00A63E9D"/>
    <w:rsid w:val="00A664BA"/>
    <w:rsid w:val="00A66EAC"/>
    <w:rsid w:val="00A73DBE"/>
    <w:rsid w:val="00A821B4"/>
    <w:rsid w:val="00A9047A"/>
    <w:rsid w:val="00A939F7"/>
    <w:rsid w:val="00AA0D66"/>
    <w:rsid w:val="00AA37C7"/>
    <w:rsid w:val="00AA3E84"/>
    <w:rsid w:val="00AA4C2A"/>
    <w:rsid w:val="00AB0FA9"/>
    <w:rsid w:val="00AB10C7"/>
    <w:rsid w:val="00AB1477"/>
    <w:rsid w:val="00AB4208"/>
    <w:rsid w:val="00AB656C"/>
    <w:rsid w:val="00AB65BF"/>
    <w:rsid w:val="00AB7B9D"/>
    <w:rsid w:val="00AC07A2"/>
    <w:rsid w:val="00AC0AB5"/>
    <w:rsid w:val="00AC435B"/>
    <w:rsid w:val="00AC5685"/>
    <w:rsid w:val="00AC6109"/>
    <w:rsid w:val="00AD066D"/>
    <w:rsid w:val="00AD1175"/>
    <w:rsid w:val="00AD4C6A"/>
    <w:rsid w:val="00AD63EC"/>
    <w:rsid w:val="00AD698D"/>
    <w:rsid w:val="00AE297D"/>
    <w:rsid w:val="00AE2BE1"/>
    <w:rsid w:val="00AE2BFC"/>
    <w:rsid w:val="00AE3F87"/>
    <w:rsid w:val="00AE4FB4"/>
    <w:rsid w:val="00AF51B2"/>
    <w:rsid w:val="00AF55E6"/>
    <w:rsid w:val="00AF684B"/>
    <w:rsid w:val="00B03301"/>
    <w:rsid w:val="00B0574E"/>
    <w:rsid w:val="00B05E45"/>
    <w:rsid w:val="00B0738F"/>
    <w:rsid w:val="00B1060E"/>
    <w:rsid w:val="00B10C05"/>
    <w:rsid w:val="00B1143C"/>
    <w:rsid w:val="00B12D8F"/>
    <w:rsid w:val="00B14847"/>
    <w:rsid w:val="00B157F2"/>
    <w:rsid w:val="00B21A5F"/>
    <w:rsid w:val="00B2226B"/>
    <w:rsid w:val="00B252B8"/>
    <w:rsid w:val="00B264C1"/>
    <w:rsid w:val="00B27475"/>
    <w:rsid w:val="00B30603"/>
    <w:rsid w:val="00B309D4"/>
    <w:rsid w:val="00B31373"/>
    <w:rsid w:val="00B31A88"/>
    <w:rsid w:val="00B34615"/>
    <w:rsid w:val="00B34847"/>
    <w:rsid w:val="00B34CC8"/>
    <w:rsid w:val="00B34FB4"/>
    <w:rsid w:val="00B36655"/>
    <w:rsid w:val="00B412D3"/>
    <w:rsid w:val="00B421ED"/>
    <w:rsid w:val="00B42ED8"/>
    <w:rsid w:val="00B43D54"/>
    <w:rsid w:val="00B44635"/>
    <w:rsid w:val="00B4570E"/>
    <w:rsid w:val="00B54E33"/>
    <w:rsid w:val="00B55FA2"/>
    <w:rsid w:val="00B5653C"/>
    <w:rsid w:val="00B566FD"/>
    <w:rsid w:val="00B57DC4"/>
    <w:rsid w:val="00B64268"/>
    <w:rsid w:val="00B65964"/>
    <w:rsid w:val="00B70910"/>
    <w:rsid w:val="00B7144D"/>
    <w:rsid w:val="00B75E69"/>
    <w:rsid w:val="00B81534"/>
    <w:rsid w:val="00B8202B"/>
    <w:rsid w:val="00B82D07"/>
    <w:rsid w:val="00B84CC7"/>
    <w:rsid w:val="00B8588A"/>
    <w:rsid w:val="00B85F0F"/>
    <w:rsid w:val="00B86456"/>
    <w:rsid w:val="00B904D0"/>
    <w:rsid w:val="00B92BDD"/>
    <w:rsid w:val="00BA0376"/>
    <w:rsid w:val="00BA128B"/>
    <w:rsid w:val="00BA14E8"/>
    <w:rsid w:val="00BA4DD3"/>
    <w:rsid w:val="00BA7426"/>
    <w:rsid w:val="00BB02D8"/>
    <w:rsid w:val="00BB1468"/>
    <w:rsid w:val="00BB15B3"/>
    <w:rsid w:val="00BB4FA4"/>
    <w:rsid w:val="00BB6D66"/>
    <w:rsid w:val="00BC354D"/>
    <w:rsid w:val="00BC50E8"/>
    <w:rsid w:val="00BD0636"/>
    <w:rsid w:val="00BD0F66"/>
    <w:rsid w:val="00BD117E"/>
    <w:rsid w:val="00BD4197"/>
    <w:rsid w:val="00BD4F3A"/>
    <w:rsid w:val="00BE1951"/>
    <w:rsid w:val="00BE5F02"/>
    <w:rsid w:val="00BF0AD1"/>
    <w:rsid w:val="00BF138C"/>
    <w:rsid w:val="00BF466B"/>
    <w:rsid w:val="00BF473E"/>
    <w:rsid w:val="00BF637B"/>
    <w:rsid w:val="00BF6EAE"/>
    <w:rsid w:val="00BF72DF"/>
    <w:rsid w:val="00BF744C"/>
    <w:rsid w:val="00C00476"/>
    <w:rsid w:val="00C01EE1"/>
    <w:rsid w:val="00C0210D"/>
    <w:rsid w:val="00C03A6D"/>
    <w:rsid w:val="00C06D76"/>
    <w:rsid w:val="00C0710B"/>
    <w:rsid w:val="00C11629"/>
    <w:rsid w:val="00C12780"/>
    <w:rsid w:val="00C13913"/>
    <w:rsid w:val="00C1522C"/>
    <w:rsid w:val="00C16ED5"/>
    <w:rsid w:val="00C1789D"/>
    <w:rsid w:val="00C2134B"/>
    <w:rsid w:val="00C23BCB"/>
    <w:rsid w:val="00C24765"/>
    <w:rsid w:val="00C25474"/>
    <w:rsid w:val="00C25541"/>
    <w:rsid w:val="00C30591"/>
    <w:rsid w:val="00C32E18"/>
    <w:rsid w:val="00C33E0D"/>
    <w:rsid w:val="00C42F12"/>
    <w:rsid w:val="00C42FDC"/>
    <w:rsid w:val="00C46C16"/>
    <w:rsid w:val="00C4745A"/>
    <w:rsid w:val="00C51E85"/>
    <w:rsid w:val="00C56129"/>
    <w:rsid w:val="00C56EE7"/>
    <w:rsid w:val="00C574FC"/>
    <w:rsid w:val="00C6158F"/>
    <w:rsid w:val="00C65173"/>
    <w:rsid w:val="00C6531F"/>
    <w:rsid w:val="00C6622A"/>
    <w:rsid w:val="00C67BEF"/>
    <w:rsid w:val="00C9089C"/>
    <w:rsid w:val="00C97D1B"/>
    <w:rsid w:val="00CA190A"/>
    <w:rsid w:val="00CA2796"/>
    <w:rsid w:val="00CA2B8F"/>
    <w:rsid w:val="00CB0BCB"/>
    <w:rsid w:val="00CB68C8"/>
    <w:rsid w:val="00CB70F1"/>
    <w:rsid w:val="00CC2104"/>
    <w:rsid w:val="00CC274D"/>
    <w:rsid w:val="00CC4777"/>
    <w:rsid w:val="00CC5BA2"/>
    <w:rsid w:val="00CC7AA8"/>
    <w:rsid w:val="00CD2CC2"/>
    <w:rsid w:val="00CD3342"/>
    <w:rsid w:val="00CD5029"/>
    <w:rsid w:val="00CD5087"/>
    <w:rsid w:val="00CD54A3"/>
    <w:rsid w:val="00CD57E3"/>
    <w:rsid w:val="00CD66F8"/>
    <w:rsid w:val="00CE03CC"/>
    <w:rsid w:val="00CE454A"/>
    <w:rsid w:val="00CE49F8"/>
    <w:rsid w:val="00CE5C33"/>
    <w:rsid w:val="00CE6CE4"/>
    <w:rsid w:val="00CF1877"/>
    <w:rsid w:val="00CF63D7"/>
    <w:rsid w:val="00CF6BF4"/>
    <w:rsid w:val="00CF6DFC"/>
    <w:rsid w:val="00CF6F2E"/>
    <w:rsid w:val="00D000E4"/>
    <w:rsid w:val="00D0079C"/>
    <w:rsid w:val="00D05710"/>
    <w:rsid w:val="00D06359"/>
    <w:rsid w:val="00D07D63"/>
    <w:rsid w:val="00D11DC0"/>
    <w:rsid w:val="00D12541"/>
    <w:rsid w:val="00D12580"/>
    <w:rsid w:val="00D161C2"/>
    <w:rsid w:val="00D16954"/>
    <w:rsid w:val="00D2198B"/>
    <w:rsid w:val="00D221B5"/>
    <w:rsid w:val="00D228BD"/>
    <w:rsid w:val="00D27A50"/>
    <w:rsid w:val="00D31623"/>
    <w:rsid w:val="00D320EA"/>
    <w:rsid w:val="00D32836"/>
    <w:rsid w:val="00D339B5"/>
    <w:rsid w:val="00D3560C"/>
    <w:rsid w:val="00D36791"/>
    <w:rsid w:val="00D37BDA"/>
    <w:rsid w:val="00D41D78"/>
    <w:rsid w:val="00D44254"/>
    <w:rsid w:val="00D47055"/>
    <w:rsid w:val="00D51749"/>
    <w:rsid w:val="00D57E17"/>
    <w:rsid w:val="00D57F88"/>
    <w:rsid w:val="00D60087"/>
    <w:rsid w:val="00D60DFC"/>
    <w:rsid w:val="00D61B52"/>
    <w:rsid w:val="00D6352D"/>
    <w:rsid w:val="00D63CA4"/>
    <w:rsid w:val="00D6412C"/>
    <w:rsid w:val="00D66A18"/>
    <w:rsid w:val="00D675A8"/>
    <w:rsid w:val="00D712EE"/>
    <w:rsid w:val="00D72AEA"/>
    <w:rsid w:val="00D74C9B"/>
    <w:rsid w:val="00D81755"/>
    <w:rsid w:val="00D83CC9"/>
    <w:rsid w:val="00D84082"/>
    <w:rsid w:val="00D9105D"/>
    <w:rsid w:val="00D91461"/>
    <w:rsid w:val="00D922E6"/>
    <w:rsid w:val="00D92DA7"/>
    <w:rsid w:val="00D93727"/>
    <w:rsid w:val="00D938BC"/>
    <w:rsid w:val="00DA2504"/>
    <w:rsid w:val="00DA41D5"/>
    <w:rsid w:val="00DA4468"/>
    <w:rsid w:val="00DA77C8"/>
    <w:rsid w:val="00DB2EAC"/>
    <w:rsid w:val="00DB42B0"/>
    <w:rsid w:val="00DB56CD"/>
    <w:rsid w:val="00DB66D7"/>
    <w:rsid w:val="00DB7C6A"/>
    <w:rsid w:val="00DB7F30"/>
    <w:rsid w:val="00DC12BE"/>
    <w:rsid w:val="00DC1D8E"/>
    <w:rsid w:val="00DC4B45"/>
    <w:rsid w:val="00DC50B3"/>
    <w:rsid w:val="00DC54D1"/>
    <w:rsid w:val="00DC595B"/>
    <w:rsid w:val="00DC66FF"/>
    <w:rsid w:val="00DD03A4"/>
    <w:rsid w:val="00DD1934"/>
    <w:rsid w:val="00DD2630"/>
    <w:rsid w:val="00DD2B1C"/>
    <w:rsid w:val="00DD3FEA"/>
    <w:rsid w:val="00DD4420"/>
    <w:rsid w:val="00DD5B43"/>
    <w:rsid w:val="00DD5BB4"/>
    <w:rsid w:val="00DD61EB"/>
    <w:rsid w:val="00DD7463"/>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1756"/>
    <w:rsid w:val="00E04ED0"/>
    <w:rsid w:val="00E06FD1"/>
    <w:rsid w:val="00E10879"/>
    <w:rsid w:val="00E13D2E"/>
    <w:rsid w:val="00E150CD"/>
    <w:rsid w:val="00E2267F"/>
    <w:rsid w:val="00E24A37"/>
    <w:rsid w:val="00E27830"/>
    <w:rsid w:val="00E31012"/>
    <w:rsid w:val="00E3216E"/>
    <w:rsid w:val="00E32222"/>
    <w:rsid w:val="00E32ABD"/>
    <w:rsid w:val="00E45174"/>
    <w:rsid w:val="00E46ACE"/>
    <w:rsid w:val="00E47246"/>
    <w:rsid w:val="00E51F7E"/>
    <w:rsid w:val="00E53151"/>
    <w:rsid w:val="00E547E1"/>
    <w:rsid w:val="00E563D8"/>
    <w:rsid w:val="00E61496"/>
    <w:rsid w:val="00E632D7"/>
    <w:rsid w:val="00E63423"/>
    <w:rsid w:val="00E65E89"/>
    <w:rsid w:val="00E70518"/>
    <w:rsid w:val="00E769BF"/>
    <w:rsid w:val="00E81A59"/>
    <w:rsid w:val="00E840EC"/>
    <w:rsid w:val="00E85B1F"/>
    <w:rsid w:val="00E876DA"/>
    <w:rsid w:val="00E87A17"/>
    <w:rsid w:val="00E9127B"/>
    <w:rsid w:val="00E95711"/>
    <w:rsid w:val="00EA0C41"/>
    <w:rsid w:val="00EA22DF"/>
    <w:rsid w:val="00EA5592"/>
    <w:rsid w:val="00EA6CF9"/>
    <w:rsid w:val="00EA6D40"/>
    <w:rsid w:val="00EB0BA5"/>
    <w:rsid w:val="00EB2BE5"/>
    <w:rsid w:val="00EB2C34"/>
    <w:rsid w:val="00EB49A9"/>
    <w:rsid w:val="00EB66AD"/>
    <w:rsid w:val="00EB7BF0"/>
    <w:rsid w:val="00EC54A1"/>
    <w:rsid w:val="00EC64F5"/>
    <w:rsid w:val="00EC72D8"/>
    <w:rsid w:val="00ED64D7"/>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513A"/>
    <w:rsid w:val="00F26234"/>
    <w:rsid w:val="00F30201"/>
    <w:rsid w:val="00F349BB"/>
    <w:rsid w:val="00F35DEE"/>
    <w:rsid w:val="00F41FE7"/>
    <w:rsid w:val="00F42A3A"/>
    <w:rsid w:val="00F435AB"/>
    <w:rsid w:val="00F46AC7"/>
    <w:rsid w:val="00F4716F"/>
    <w:rsid w:val="00F47518"/>
    <w:rsid w:val="00F50FDA"/>
    <w:rsid w:val="00F576B0"/>
    <w:rsid w:val="00F6099D"/>
    <w:rsid w:val="00F66AF7"/>
    <w:rsid w:val="00F679CD"/>
    <w:rsid w:val="00F70416"/>
    <w:rsid w:val="00F72B5B"/>
    <w:rsid w:val="00F73A43"/>
    <w:rsid w:val="00F742DA"/>
    <w:rsid w:val="00F76646"/>
    <w:rsid w:val="00F76EBB"/>
    <w:rsid w:val="00F82A9B"/>
    <w:rsid w:val="00F85F75"/>
    <w:rsid w:val="00F875D4"/>
    <w:rsid w:val="00F91F46"/>
    <w:rsid w:val="00F951E7"/>
    <w:rsid w:val="00F95B6B"/>
    <w:rsid w:val="00F96FEC"/>
    <w:rsid w:val="00F97113"/>
    <w:rsid w:val="00FA3ECC"/>
    <w:rsid w:val="00FA568C"/>
    <w:rsid w:val="00FA60F5"/>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 w:type="paragraph" w:customStyle="1" w:styleId="COBaseTest">
    <w:name w:val="COBaseTest"/>
    <w:basedOn w:val="Normale"/>
    <w:rsid w:val="00F576B0"/>
    <w:pPr>
      <w:spacing w:after="0" w:line="240" w:lineRule="auto"/>
    </w:pPr>
    <w:rPr>
      <w:rFonts w:ascii="Arial" w:eastAsia="Times New Roman" w:hAnsi="Arial" w:cs="Arial"/>
      <w:sz w:val="24"/>
      <w:szCs w:val="24"/>
      <w:lang w:eastAsia="it-IT"/>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397482126">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zionimessaggero.it/scheda-ebook/marco-galante-sara-melchiori/io-sono-con-te-9788825058420-163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4EF3E-A8CA-456F-BD31-537B239C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918</Words>
  <Characters>5234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6140</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16</cp:revision>
  <cp:lastPrinted>2024-04-04T14:46:00Z</cp:lastPrinted>
  <dcterms:created xsi:type="dcterms:W3CDTF">2024-04-02T11:49:00Z</dcterms:created>
  <dcterms:modified xsi:type="dcterms:W3CDTF">2024-04-04T15:10:00Z</dcterms:modified>
</cp:coreProperties>
</file>