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3" w:rsidRDefault="00CD54A3" w:rsidP="00A30AAC">
      <w:pPr>
        <w:spacing w:after="0"/>
        <w:jc w:val="right"/>
        <w:rPr>
          <w:i/>
          <w:sz w:val="20"/>
          <w:szCs w:val="20"/>
          <w:u w:val="single"/>
        </w:rPr>
      </w:pPr>
    </w:p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6D0138" w:rsidRPr="00664874">
        <w:rPr>
          <w:i/>
          <w:sz w:val="20"/>
          <w:szCs w:val="20"/>
          <w:u w:val="single"/>
        </w:rPr>
        <w:t>1</w:t>
      </w:r>
      <w:r w:rsidR="00DD7463" w:rsidRPr="00664874">
        <w:rPr>
          <w:i/>
          <w:sz w:val="20"/>
          <w:szCs w:val="20"/>
          <w:u w:val="single"/>
        </w:rPr>
        <w:t>3</w:t>
      </w:r>
      <w:r w:rsidR="003E353C" w:rsidRPr="00664874">
        <w:rPr>
          <w:i/>
          <w:sz w:val="20"/>
          <w:szCs w:val="20"/>
          <w:u w:val="single"/>
        </w:rPr>
        <w:t xml:space="preserve"> novembre</w:t>
      </w:r>
      <w:r w:rsidR="001938AE" w:rsidRPr="00664874">
        <w:rPr>
          <w:i/>
          <w:sz w:val="20"/>
          <w:szCs w:val="20"/>
          <w:u w:val="single"/>
        </w:rPr>
        <w:t xml:space="preserve"> 202</w:t>
      </w:r>
      <w:r w:rsidR="00826EC9" w:rsidRPr="00664874">
        <w:rPr>
          <w:i/>
          <w:sz w:val="20"/>
          <w:szCs w:val="20"/>
          <w:u w:val="single"/>
        </w:rPr>
        <w:t>3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B566FD" w:rsidRDefault="007C3174" w:rsidP="000C5C1A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  <w:r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Inciampare in una stella</w:t>
      </w:r>
      <w:r w:rsidR="00F742DA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(ed. EMP), 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le meditazioni intime e poetiche di Ermes Ronchi per </w:t>
      </w:r>
      <w:r w:rsidR="00643A43">
        <w:rPr>
          <w:rFonts w:eastAsia="Times New Roman" w:cs="Calibri"/>
          <w:b/>
          <w:color w:val="000000"/>
          <w:sz w:val="26"/>
          <w:szCs w:val="26"/>
          <w:lang w:eastAsia="it-IT"/>
        </w:rPr>
        <w:t>farsi sorprendere dal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Natale</w:t>
      </w:r>
      <w:r w:rsidR="00B566FD"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>
        <w:rPr>
          <w:rFonts w:eastAsia="Times New Roman" w:cs="Calibri"/>
          <w:b/>
          <w:i/>
          <w:color w:val="000000"/>
          <w:lang w:eastAsia="it-IT"/>
        </w:rPr>
        <w:t xml:space="preserve">Ventuno </w:t>
      </w:r>
      <w:r w:rsidR="00643A43">
        <w:rPr>
          <w:rFonts w:eastAsia="Times New Roman" w:cs="Calibri"/>
          <w:b/>
          <w:i/>
          <w:color w:val="000000"/>
          <w:lang w:eastAsia="it-IT"/>
        </w:rPr>
        <w:t>commenti a</w:t>
      </w:r>
      <w:r w:rsidRPr="007C3174">
        <w:rPr>
          <w:rFonts w:eastAsia="Times New Roman" w:cs="Calibri"/>
          <w:b/>
          <w:i/>
          <w:color w:val="000000"/>
          <w:lang w:eastAsia="it-IT"/>
        </w:rPr>
        <w:t>i vangeli dal 17 dicembre al 6 gennaio</w:t>
      </w:r>
      <w:r>
        <w:rPr>
          <w:rFonts w:eastAsia="Times New Roman" w:cs="Calibri"/>
          <w:b/>
          <w:i/>
          <w:color w:val="000000"/>
          <w:lang w:eastAsia="it-IT"/>
        </w:rPr>
        <w:t xml:space="preserve"> </w:t>
      </w:r>
      <w:r w:rsidR="00643A43">
        <w:rPr>
          <w:rFonts w:eastAsia="Times New Roman" w:cs="Calibri"/>
          <w:b/>
          <w:i/>
          <w:color w:val="000000"/>
          <w:lang w:eastAsia="it-IT"/>
        </w:rPr>
        <w:t xml:space="preserve">per prepararsi </w:t>
      </w:r>
      <w:r w:rsidR="00E85B1F">
        <w:rPr>
          <w:rFonts w:eastAsia="Times New Roman" w:cs="Calibri"/>
          <w:b/>
          <w:i/>
          <w:color w:val="000000"/>
          <w:lang w:eastAsia="it-IT"/>
        </w:rPr>
        <w:t>e celebr</w:t>
      </w:r>
      <w:r w:rsidR="00664874">
        <w:rPr>
          <w:rFonts w:eastAsia="Times New Roman" w:cs="Calibri"/>
          <w:b/>
          <w:i/>
          <w:color w:val="000000"/>
          <w:lang w:eastAsia="it-IT"/>
        </w:rPr>
        <w:t>ar</w:t>
      </w:r>
      <w:r w:rsidR="00E85B1F">
        <w:rPr>
          <w:rFonts w:eastAsia="Times New Roman" w:cs="Calibri"/>
          <w:b/>
          <w:i/>
          <w:color w:val="000000"/>
          <w:lang w:eastAsia="it-IT"/>
        </w:rPr>
        <w:t>e i</w:t>
      </w:r>
      <w:r w:rsidR="00643A43">
        <w:rPr>
          <w:rFonts w:eastAsia="Times New Roman" w:cs="Calibri"/>
          <w:b/>
          <w:i/>
          <w:color w:val="000000"/>
          <w:lang w:eastAsia="it-IT"/>
        </w:rPr>
        <w:t>l grande mistero della nascita di Gesù</w:t>
      </w:r>
      <w:r w:rsidR="000C5C1A">
        <w:rPr>
          <w:rFonts w:eastAsia="Times New Roman" w:cs="Calibri"/>
          <w:b/>
          <w:i/>
          <w:color w:val="000000"/>
          <w:lang w:eastAsia="it-IT"/>
        </w:rPr>
        <w:t xml:space="preserve">. </w:t>
      </w:r>
      <w:r w:rsidR="000C5C1A" w:rsidRPr="000C5C1A">
        <w:rPr>
          <w:rFonts w:eastAsia="Times New Roman" w:cs="Calibri"/>
          <w:b/>
          <w:i/>
          <w:color w:val="000000"/>
          <w:lang w:eastAsia="it-IT"/>
        </w:rPr>
        <w:t xml:space="preserve">Domenica 24 dicembre l’autore ospite di Lucia </w:t>
      </w:r>
      <w:proofErr w:type="spellStart"/>
      <w:r w:rsidR="000C5C1A" w:rsidRPr="000C5C1A">
        <w:rPr>
          <w:rFonts w:eastAsia="Times New Roman" w:cs="Calibri"/>
          <w:b/>
          <w:i/>
          <w:color w:val="000000"/>
          <w:lang w:eastAsia="it-IT"/>
        </w:rPr>
        <w:t>Ascione</w:t>
      </w:r>
      <w:proofErr w:type="spellEnd"/>
      <w:r w:rsidR="000C5C1A" w:rsidRPr="000C5C1A">
        <w:rPr>
          <w:rFonts w:eastAsia="Times New Roman" w:cs="Calibri"/>
          <w:b/>
          <w:i/>
          <w:color w:val="000000"/>
          <w:lang w:eastAsia="it-IT"/>
        </w:rPr>
        <w:t xml:space="preserve"> a “</w:t>
      </w:r>
      <w:r w:rsidR="000C5C1A" w:rsidRPr="00551AA6">
        <w:rPr>
          <w:rFonts w:eastAsia="Times New Roman" w:cs="Calibri"/>
          <w:b/>
          <w:i/>
          <w:color w:val="000000"/>
          <w:lang w:eastAsia="it-IT"/>
        </w:rPr>
        <w:t>Finalmente domenica</w:t>
      </w:r>
      <w:r w:rsidR="000C5C1A" w:rsidRPr="000C5C1A">
        <w:rPr>
          <w:rFonts w:eastAsia="Times New Roman" w:cs="Calibri"/>
          <w:b/>
          <w:i/>
          <w:color w:val="000000"/>
          <w:lang w:eastAsia="it-IT"/>
        </w:rPr>
        <w:t>”</w:t>
      </w:r>
      <w:r w:rsidR="000C5C1A" w:rsidRPr="00551AA6">
        <w:rPr>
          <w:rFonts w:eastAsia="Times New Roman" w:cs="Calibri"/>
          <w:b/>
          <w:i/>
          <w:color w:val="000000"/>
          <w:lang w:eastAsia="it-IT"/>
        </w:rPr>
        <w:t xml:space="preserve"> </w:t>
      </w:r>
      <w:r w:rsidR="000C5C1A" w:rsidRPr="000C5C1A">
        <w:rPr>
          <w:rFonts w:eastAsia="Times New Roman" w:cs="Calibri"/>
          <w:b/>
          <w:i/>
          <w:color w:val="000000"/>
          <w:lang w:eastAsia="it-IT"/>
        </w:rPr>
        <w:t>su</w:t>
      </w:r>
      <w:r w:rsidR="000C5C1A" w:rsidRPr="00551AA6">
        <w:rPr>
          <w:rFonts w:eastAsia="Times New Roman" w:cs="Calibri"/>
          <w:b/>
          <w:i/>
          <w:color w:val="000000"/>
          <w:lang w:eastAsia="it-IT"/>
        </w:rPr>
        <w:t xml:space="preserve"> </w:t>
      </w:r>
      <w:r w:rsidR="000C5C1A" w:rsidRPr="000C5C1A">
        <w:rPr>
          <w:rFonts w:eastAsia="Times New Roman" w:cs="Calibri"/>
          <w:b/>
          <w:i/>
          <w:color w:val="000000"/>
          <w:lang w:eastAsia="it-IT"/>
        </w:rPr>
        <w:t>TV2000</w:t>
      </w:r>
    </w:p>
    <w:p w:rsidR="000C5C1A" w:rsidRPr="000C5C1A" w:rsidRDefault="000C5C1A" w:rsidP="000C5C1A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</w:p>
    <w:p w:rsidR="007E5E14" w:rsidRPr="00643A43" w:rsidRDefault="007E5E14" w:rsidP="007E5E14">
      <w:pPr>
        <w:pStyle w:val="Pa6"/>
        <w:ind w:firstLine="280"/>
        <w:jc w:val="both"/>
        <w:rPr>
          <w:rFonts w:ascii="Calibri" w:hAnsi="Calibri" w:cs="Calibri"/>
          <w:sz w:val="22"/>
          <w:szCs w:val="22"/>
          <w:lang w:eastAsia="en-US"/>
        </w:rPr>
      </w:pPr>
      <w:r w:rsidRPr="00643A43">
        <w:rPr>
          <w:rFonts w:ascii="Calibri" w:hAnsi="Calibri" w:cs="Calibri"/>
          <w:sz w:val="22"/>
          <w:szCs w:val="22"/>
          <w:lang w:eastAsia="en-US"/>
        </w:rPr>
        <w:t>«</w:t>
      </w:r>
      <w:r w:rsidR="00FE1964" w:rsidRPr="00643A43">
        <w:rPr>
          <w:rFonts w:ascii="Calibri" w:hAnsi="Calibri" w:cs="Calibri"/>
          <w:sz w:val="22"/>
          <w:szCs w:val="22"/>
          <w:lang w:eastAsia="en-US"/>
        </w:rPr>
        <w:t>Generalmente con “</w:t>
      </w:r>
      <w:r w:rsidR="00E85B1F">
        <w:rPr>
          <w:rFonts w:ascii="Calibri" w:hAnsi="Calibri" w:cs="Calibri"/>
          <w:sz w:val="22"/>
          <w:szCs w:val="22"/>
          <w:lang w:eastAsia="en-US"/>
        </w:rPr>
        <w:t>inciampare” si intende l’improv</w:t>
      </w:r>
      <w:r w:rsidR="00FE1964" w:rsidRPr="00643A43">
        <w:rPr>
          <w:rFonts w:ascii="Calibri" w:hAnsi="Calibri" w:cs="Calibri"/>
          <w:sz w:val="22"/>
          <w:szCs w:val="22"/>
          <w:lang w:eastAsia="en-US"/>
        </w:rPr>
        <w:t xml:space="preserve">viso incespicare contro </w:t>
      </w:r>
      <w:r w:rsidR="00E85B1F">
        <w:rPr>
          <w:rFonts w:ascii="Calibri" w:hAnsi="Calibri" w:cs="Calibri"/>
          <w:sz w:val="22"/>
          <w:szCs w:val="22"/>
          <w:lang w:eastAsia="en-US"/>
        </w:rPr>
        <w:t>qualcosa che non si sapeva esse</w:t>
      </w:r>
      <w:r w:rsidR="00FE1964" w:rsidRPr="00643A43">
        <w:rPr>
          <w:rFonts w:ascii="Calibri" w:hAnsi="Calibri" w:cs="Calibri"/>
          <w:sz w:val="22"/>
          <w:szCs w:val="22"/>
          <w:lang w:eastAsia="en-US"/>
        </w:rPr>
        <w:t xml:space="preserve">re sulla nostra strada, un sasso, un gradino, forse una persona. Ma questo verbo nasconde un valore aggiunto che lo rende speciale: sul già detto primeggia il fattore sorpresa. Quando inciampi, qualsiasi altra azione, ogni altro pensiero, anche il più nobile, sparisce. Per qualche istante il mondo intero ruota unicamente </w:t>
      </w:r>
      <w:r w:rsidR="00E85B1F">
        <w:rPr>
          <w:rFonts w:ascii="Calibri" w:hAnsi="Calibri" w:cs="Calibri"/>
          <w:sz w:val="22"/>
          <w:szCs w:val="22"/>
          <w:lang w:eastAsia="en-US"/>
        </w:rPr>
        <w:t>intorno al no</w:t>
      </w:r>
      <w:r w:rsidR="00FE1964" w:rsidRPr="00643A43">
        <w:rPr>
          <w:rFonts w:ascii="Calibri" w:hAnsi="Calibri" w:cs="Calibri"/>
          <w:sz w:val="22"/>
          <w:szCs w:val="22"/>
          <w:lang w:eastAsia="en-US"/>
        </w:rPr>
        <w:t>stro piede claudicante</w:t>
      </w:r>
      <w:r w:rsidRPr="00643A43">
        <w:rPr>
          <w:rFonts w:ascii="Calibri" w:hAnsi="Calibri" w:cs="Calibri"/>
          <w:sz w:val="22"/>
          <w:szCs w:val="22"/>
          <w:lang w:eastAsia="en-US"/>
        </w:rPr>
        <w:t xml:space="preserve"> – si legge nell</w:t>
      </w:r>
      <w:r w:rsidR="007870DD" w:rsidRPr="00643A43">
        <w:rPr>
          <w:rFonts w:ascii="Calibri" w:hAnsi="Calibri" w:cs="Calibri"/>
          <w:sz w:val="22"/>
          <w:szCs w:val="22"/>
          <w:lang w:eastAsia="en-US"/>
        </w:rPr>
        <w:t>’</w:t>
      </w:r>
      <w:r w:rsidRPr="00643A43">
        <w:rPr>
          <w:rFonts w:ascii="Calibri" w:hAnsi="Calibri" w:cs="Calibri"/>
          <w:sz w:val="22"/>
          <w:szCs w:val="22"/>
          <w:lang w:eastAsia="en-US"/>
        </w:rPr>
        <w:t xml:space="preserve">introduzione al nuovo libro di </w:t>
      </w:r>
      <w:r w:rsidRPr="00643A43">
        <w:rPr>
          <w:rFonts w:ascii="Calibri" w:hAnsi="Calibri" w:cs="Calibri"/>
          <w:b/>
          <w:sz w:val="22"/>
          <w:szCs w:val="22"/>
          <w:lang w:eastAsia="en-US"/>
        </w:rPr>
        <w:t>Ermes Ronchi</w:t>
      </w:r>
      <w:r w:rsidRPr="00643A43">
        <w:rPr>
          <w:rFonts w:ascii="Calibri" w:hAnsi="Calibri" w:cs="Calibri"/>
          <w:sz w:val="22"/>
          <w:szCs w:val="22"/>
          <w:lang w:eastAsia="en-US"/>
        </w:rPr>
        <w:t xml:space="preserve"> intitolato </w:t>
      </w:r>
      <w:r w:rsidRPr="00643A43">
        <w:rPr>
          <w:rFonts w:ascii="Calibri" w:hAnsi="Calibri" w:cs="Calibri"/>
          <w:b/>
          <w:i/>
          <w:sz w:val="22"/>
          <w:szCs w:val="22"/>
          <w:lang w:eastAsia="en-US"/>
        </w:rPr>
        <w:t>Inciampare in una stella</w:t>
      </w:r>
      <w:r w:rsidRPr="00643A43">
        <w:rPr>
          <w:rFonts w:ascii="Calibri" w:hAnsi="Calibri" w:cs="Calibri"/>
          <w:sz w:val="22"/>
          <w:szCs w:val="22"/>
          <w:lang w:eastAsia="en-US"/>
        </w:rPr>
        <w:t xml:space="preserve"> per tipi delle </w:t>
      </w:r>
      <w:r w:rsidRPr="00643A43">
        <w:rPr>
          <w:rFonts w:ascii="Calibri" w:hAnsi="Calibri" w:cs="Calibri"/>
          <w:b/>
          <w:sz w:val="22"/>
          <w:szCs w:val="22"/>
          <w:lang w:eastAsia="en-US"/>
        </w:rPr>
        <w:t xml:space="preserve">Edizioni </w:t>
      </w:r>
      <w:r w:rsidR="007870DD" w:rsidRPr="00643A43">
        <w:rPr>
          <w:rFonts w:ascii="Calibri" w:hAnsi="Calibri" w:cs="Calibri"/>
          <w:b/>
          <w:sz w:val="22"/>
          <w:szCs w:val="22"/>
          <w:lang w:eastAsia="en-US"/>
        </w:rPr>
        <w:t>Messaggera</w:t>
      </w:r>
      <w:r w:rsidRPr="00643A43">
        <w:rPr>
          <w:rFonts w:ascii="Calibri" w:hAnsi="Calibri" w:cs="Calibri"/>
          <w:b/>
          <w:sz w:val="22"/>
          <w:szCs w:val="22"/>
          <w:lang w:eastAsia="en-US"/>
        </w:rPr>
        <w:t xml:space="preserve"> Padova</w:t>
      </w:r>
      <w:r w:rsidRPr="00643A4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7870DD" w:rsidRPr="00643A43">
        <w:rPr>
          <w:rFonts w:ascii="Calibri" w:hAnsi="Calibri" w:cs="Calibri"/>
          <w:sz w:val="22"/>
          <w:szCs w:val="22"/>
          <w:lang w:eastAsia="en-US"/>
        </w:rPr>
        <w:t>–</w:t>
      </w:r>
      <w:r w:rsidRPr="00643A4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E1964" w:rsidRPr="00643A43">
        <w:rPr>
          <w:rFonts w:ascii="Calibri" w:hAnsi="Calibri" w:cs="Calibri"/>
          <w:sz w:val="22"/>
          <w:szCs w:val="22"/>
          <w:lang w:eastAsia="en-US"/>
        </w:rPr>
        <w:t>Succede così anche con la fede, succede con il tempo di notte e stelle che è il Natale. Natale torna ogni volta, e lo sapevamo, con il girotondo annoiato delle sue luci, che – insicuro – inizia ogni anno prima del precedente. Ma succede anche che una</w:t>
      </w:r>
      <w:r w:rsidR="00E85B1F">
        <w:rPr>
          <w:rFonts w:ascii="Calibri" w:hAnsi="Calibri" w:cs="Calibri"/>
          <w:sz w:val="22"/>
          <w:szCs w:val="22"/>
          <w:lang w:eastAsia="en-US"/>
        </w:rPr>
        <w:t xml:space="preserve"> volta scoppi il fattore sorpre</w:t>
      </w:r>
      <w:r w:rsidR="00FE1964" w:rsidRPr="00643A43">
        <w:rPr>
          <w:rFonts w:ascii="Calibri" w:hAnsi="Calibri" w:cs="Calibri"/>
          <w:sz w:val="22"/>
          <w:szCs w:val="22"/>
          <w:lang w:eastAsia="en-US"/>
        </w:rPr>
        <w:t>sa e ti accorgi che la tua pietra d’inciampo, lo “sca</w:t>
      </w:r>
      <w:r w:rsidR="00E85B1F">
        <w:rPr>
          <w:rFonts w:ascii="Calibri" w:hAnsi="Calibri" w:cs="Calibri"/>
          <w:sz w:val="22"/>
          <w:szCs w:val="22"/>
          <w:lang w:eastAsia="en-US"/>
        </w:rPr>
        <w:t>nda</w:t>
      </w:r>
      <w:r w:rsidR="00FE1964" w:rsidRPr="00643A43">
        <w:rPr>
          <w:rFonts w:ascii="Calibri" w:hAnsi="Calibri" w:cs="Calibri"/>
          <w:sz w:val="22"/>
          <w:szCs w:val="22"/>
          <w:lang w:eastAsia="en-US"/>
        </w:rPr>
        <w:t>lo” nel linguaggio evangelico, è Dio, caduto sulla terra come una stella</w:t>
      </w:r>
      <w:r w:rsidRPr="00643A43">
        <w:rPr>
          <w:rFonts w:ascii="Calibri" w:hAnsi="Calibri" w:cs="Calibri"/>
          <w:sz w:val="22"/>
          <w:szCs w:val="22"/>
          <w:lang w:eastAsia="en-US"/>
        </w:rPr>
        <w:t>»</w:t>
      </w:r>
      <w:r w:rsidR="00FE1964" w:rsidRPr="00643A43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EA6D40" w:rsidRPr="00643A43" w:rsidRDefault="007870DD" w:rsidP="007E5E14">
      <w:pPr>
        <w:pStyle w:val="Pa6"/>
        <w:ind w:firstLine="280"/>
        <w:jc w:val="both"/>
        <w:rPr>
          <w:rFonts w:ascii="Calibri" w:hAnsi="Calibri" w:cs="Calibri"/>
          <w:sz w:val="22"/>
          <w:szCs w:val="22"/>
          <w:lang w:eastAsia="en-US"/>
        </w:rPr>
      </w:pPr>
      <w:r w:rsidRPr="00643A43">
        <w:rPr>
          <w:rFonts w:ascii="Calibri" w:hAnsi="Calibri" w:cs="Calibri"/>
          <w:sz w:val="22"/>
          <w:szCs w:val="22"/>
          <w:lang w:eastAsia="en-US"/>
        </w:rPr>
        <w:t xml:space="preserve">E “giorni dello stupore” sono detti anche quelli dal </w:t>
      </w:r>
      <w:r w:rsidR="007E5E14" w:rsidRPr="00643A43">
        <w:rPr>
          <w:rFonts w:ascii="Calibri" w:hAnsi="Calibri" w:cs="Calibri"/>
          <w:sz w:val="22"/>
          <w:szCs w:val="22"/>
          <w:lang w:eastAsia="en-US"/>
        </w:rPr>
        <w:t>1</w:t>
      </w:r>
      <w:r w:rsidR="007C3174" w:rsidRPr="00643A43">
        <w:rPr>
          <w:rFonts w:ascii="Calibri" w:hAnsi="Calibri" w:cs="Calibri"/>
          <w:sz w:val="22"/>
          <w:szCs w:val="22"/>
          <w:lang w:eastAsia="en-US"/>
        </w:rPr>
        <w:t>7</w:t>
      </w:r>
      <w:r w:rsidR="00E85B1F">
        <w:rPr>
          <w:rFonts w:ascii="Calibri" w:hAnsi="Calibri" w:cs="Calibri"/>
          <w:sz w:val="22"/>
          <w:szCs w:val="22"/>
          <w:lang w:eastAsia="en-US"/>
        </w:rPr>
        <w:t xml:space="preserve"> dicem</w:t>
      </w:r>
      <w:r w:rsidR="007E5E14" w:rsidRPr="00643A43">
        <w:rPr>
          <w:rFonts w:ascii="Calibri" w:hAnsi="Calibri" w:cs="Calibri"/>
          <w:sz w:val="22"/>
          <w:szCs w:val="22"/>
          <w:lang w:eastAsia="en-US"/>
        </w:rPr>
        <w:t xml:space="preserve">bre </w:t>
      </w:r>
      <w:r w:rsidR="00225AE2" w:rsidRPr="00225AE2">
        <w:rPr>
          <w:rFonts w:ascii="Calibri" w:hAnsi="Calibri" w:cs="Calibri"/>
          <w:sz w:val="22"/>
          <w:szCs w:val="22"/>
          <w:lang w:eastAsia="en-US"/>
        </w:rPr>
        <w:t>al 6 gennaio</w:t>
      </w:r>
      <w:r w:rsidR="007E5E14" w:rsidRPr="00643A43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Pr="00643A43">
        <w:rPr>
          <w:rFonts w:ascii="Calibri" w:hAnsi="Calibri" w:cs="Calibri"/>
          <w:sz w:val="22"/>
          <w:szCs w:val="22"/>
          <w:lang w:eastAsia="en-US"/>
        </w:rPr>
        <w:t>ai quali l’autore, frate dei servi di Maria, dedica, anzi</w:t>
      </w:r>
      <w:r w:rsidR="00664874">
        <w:rPr>
          <w:rFonts w:ascii="Calibri" w:hAnsi="Calibri" w:cs="Calibri"/>
          <w:sz w:val="22"/>
          <w:szCs w:val="22"/>
          <w:lang w:eastAsia="en-US"/>
        </w:rPr>
        <w:t xml:space="preserve"> “</w:t>
      </w:r>
      <w:r w:rsidR="00EA6D40" w:rsidRPr="00643A43">
        <w:rPr>
          <w:rFonts w:ascii="Calibri" w:hAnsi="Calibri" w:cs="Calibri"/>
          <w:sz w:val="22"/>
          <w:szCs w:val="22"/>
          <w:lang w:eastAsia="en-US"/>
        </w:rPr>
        <w:t>dona</w:t>
      </w:r>
      <w:r w:rsidR="00664874">
        <w:rPr>
          <w:rFonts w:ascii="Calibri" w:hAnsi="Calibri" w:cs="Calibri"/>
          <w:sz w:val="22"/>
          <w:szCs w:val="22"/>
          <w:lang w:eastAsia="en-US"/>
        </w:rPr>
        <w:t>”</w:t>
      </w:r>
      <w:r w:rsidRPr="00643A43">
        <w:rPr>
          <w:rFonts w:ascii="Calibri" w:hAnsi="Calibri" w:cs="Calibri"/>
          <w:sz w:val="22"/>
          <w:szCs w:val="22"/>
          <w:lang w:eastAsia="en-US"/>
        </w:rPr>
        <w:t>, 2</w:t>
      </w:r>
      <w:r w:rsidR="007C3174" w:rsidRPr="00643A43">
        <w:rPr>
          <w:rFonts w:ascii="Calibri" w:hAnsi="Calibri" w:cs="Calibri"/>
          <w:sz w:val="22"/>
          <w:szCs w:val="22"/>
          <w:lang w:eastAsia="en-US"/>
        </w:rPr>
        <w:t>1</w:t>
      </w:r>
      <w:r w:rsidRPr="00643A4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7E5E14" w:rsidRPr="00643A43">
        <w:rPr>
          <w:rFonts w:ascii="Calibri" w:hAnsi="Calibri" w:cs="Calibri"/>
          <w:sz w:val="22"/>
          <w:szCs w:val="22"/>
          <w:lang w:eastAsia="en-US"/>
        </w:rPr>
        <w:t>brevi commenti ai brani evangelici</w:t>
      </w:r>
      <w:r w:rsidRPr="00643A43">
        <w:rPr>
          <w:rFonts w:ascii="Calibri" w:hAnsi="Calibri" w:cs="Calibri"/>
          <w:sz w:val="22"/>
          <w:szCs w:val="22"/>
          <w:lang w:eastAsia="en-US"/>
        </w:rPr>
        <w:t>, u</w:t>
      </w:r>
      <w:r w:rsidR="00EA6D40" w:rsidRPr="00643A43">
        <w:rPr>
          <w:rFonts w:ascii="Calibri" w:hAnsi="Calibri" w:cs="Calibri"/>
          <w:sz w:val="22"/>
          <w:szCs w:val="22"/>
          <w:lang w:eastAsia="en-US"/>
        </w:rPr>
        <w:t>no</w:t>
      </w:r>
      <w:r w:rsidRPr="00643A43">
        <w:rPr>
          <w:rFonts w:ascii="Calibri" w:hAnsi="Calibri" w:cs="Calibri"/>
          <w:sz w:val="22"/>
          <w:szCs w:val="22"/>
          <w:lang w:eastAsia="en-US"/>
        </w:rPr>
        <w:t xml:space="preserve"> per ogni giorno,</w:t>
      </w:r>
      <w:r w:rsidR="007E5E14" w:rsidRPr="00643A43">
        <w:rPr>
          <w:rFonts w:ascii="Calibri" w:hAnsi="Calibri" w:cs="Calibri"/>
          <w:sz w:val="22"/>
          <w:szCs w:val="22"/>
          <w:lang w:eastAsia="en-US"/>
        </w:rPr>
        <w:t xml:space="preserve"> come lampada sui passi di chi vuole vivere questo tempo in modo </w:t>
      </w:r>
      <w:r w:rsidR="00EA6D40" w:rsidRPr="00643A43">
        <w:rPr>
          <w:rFonts w:ascii="Calibri" w:hAnsi="Calibri" w:cs="Calibri"/>
          <w:sz w:val="22"/>
          <w:szCs w:val="22"/>
          <w:lang w:eastAsia="en-US"/>
        </w:rPr>
        <w:t>più dolce, più lento, più profondo.</w:t>
      </w:r>
    </w:p>
    <w:p w:rsidR="007C3174" w:rsidRPr="00643A43" w:rsidRDefault="00EA6D40" w:rsidP="00EA6D4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cs="Calibri"/>
        </w:rPr>
      </w:pPr>
      <w:r w:rsidRPr="00643A43">
        <w:rPr>
          <w:rFonts w:cs="Calibri"/>
        </w:rPr>
        <w:t>Con il suo inconfondibile stile, intimo</w:t>
      </w:r>
      <w:r w:rsidR="007C3174" w:rsidRPr="00643A43">
        <w:rPr>
          <w:rFonts w:cs="Calibri"/>
        </w:rPr>
        <w:t xml:space="preserve"> ed</w:t>
      </w:r>
      <w:r w:rsidRPr="00643A43">
        <w:rPr>
          <w:rFonts w:cs="Calibri"/>
        </w:rPr>
        <w:t xml:space="preserve"> ev</w:t>
      </w:r>
      <w:r w:rsidR="007C3174" w:rsidRPr="00643A43">
        <w:rPr>
          <w:rFonts w:cs="Calibri"/>
        </w:rPr>
        <w:t>ocativo</w:t>
      </w:r>
      <w:r w:rsidRPr="00643A43">
        <w:rPr>
          <w:rFonts w:cs="Calibri"/>
        </w:rPr>
        <w:t>, Ermes Ronchi accompagna i lettori nella preparazione e nella celebrazione del grande mistero del Natale</w:t>
      </w:r>
      <w:r w:rsidR="0004037E">
        <w:rPr>
          <w:rFonts w:cs="Calibri"/>
        </w:rPr>
        <w:t>, lo</w:t>
      </w:r>
      <w:r w:rsidRPr="00643A43">
        <w:rPr>
          <w:rFonts w:cs="Calibri"/>
        </w:rPr>
        <w:t xml:space="preserve"> porta a “inciampare nella stella”, a lasciarci ancora una volta stupire dall’amore di Dio che entra nella storia, a gustare la gioia e la tenerezza dei giorni natalizi per riprendere poi, rinvigoriti come i magi, il cammino per una nuova strada. </w:t>
      </w:r>
    </w:p>
    <w:p w:rsidR="00412C46" w:rsidRDefault="00EA6D40" w:rsidP="00412C46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cs="Calibri"/>
        </w:rPr>
      </w:pPr>
      <w:r w:rsidRPr="00643A43">
        <w:rPr>
          <w:rFonts w:cs="Calibri"/>
        </w:rPr>
        <w:t>Perché, scrive il frate</w:t>
      </w:r>
      <w:r w:rsidR="007C3174" w:rsidRPr="00643A43">
        <w:rPr>
          <w:rFonts w:cs="Calibri"/>
        </w:rPr>
        <w:t>,</w:t>
      </w:r>
      <w:r w:rsidRPr="00643A43">
        <w:rPr>
          <w:rFonts w:cs="Calibri"/>
        </w:rPr>
        <w:t xml:space="preserve"> «</w:t>
      </w:r>
      <w:r w:rsidR="007E5E14" w:rsidRPr="00643A43">
        <w:rPr>
          <w:rFonts w:cs="Calibri"/>
        </w:rPr>
        <w:t>La fede è una resa all’amore e al sogno. Un ritirare le armi dopo tante lotte difensive, uno scoprirsi inermi davanti all’amore, e lasci</w:t>
      </w:r>
      <w:r w:rsidR="0004037E">
        <w:rPr>
          <w:rFonts w:cs="Calibri"/>
        </w:rPr>
        <w:t>arsi vincere. Poter sguinzaglia</w:t>
      </w:r>
      <w:r w:rsidR="007E5E14" w:rsidRPr="00643A43">
        <w:rPr>
          <w:rFonts w:cs="Calibri"/>
        </w:rPr>
        <w:t>re finalmente di nuovo qu</w:t>
      </w:r>
      <w:r w:rsidR="0004037E">
        <w:rPr>
          <w:rFonts w:cs="Calibri"/>
        </w:rPr>
        <w:t>ella fiducia, quello stupore in</w:t>
      </w:r>
      <w:r w:rsidR="007E5E14" w:rsidRPr="00643A43">
        <w:rPr>
          <w:rFonts w:cs="Calibri"/>
        </w:rPr>
        <w:t>cantato di quando eravamo bambini</w:t>
      </w:r>
      <w:r w:rsidRPr="00643A43">
        <w:rPr>
          <w:rFonts w:cs="Calibri"/>
        </w:rPr>
        <w:t>»</w:t>
      </w:r>
      <w:r w:rsidR="007E5E14" w:rsidRPr="00643A43">
        <w:rPr>
          <w:rFonts w:cs="Calibri"/>
        </w:rPr>
        <w:t xml:space="preserve">. </w:t>
      </w:r>
    </w:p>
    <w:p w:rsidR="00412C46" w:rsidRPr="000C5C1A" w:rsidRDefault="00412C46" w:rsidP="00412C46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cs="Calibri"/>
          <w:color w:val="FF0000"/>
        </w:rPr>
      </w:pPr>
      <w:r w:rsidRPr="000C5C1A">
        <w:rPr>
          <w:rFonts w:cs="Calibri"/>
          <w:b/>
          <w:color w:val="FF0000"/>
        </w:rPr>
        <w:t>Domenica 24 dicembre</w:t>
      </w:r>
      <w:r w:rsidRPr="000C5C1A">
        <w:rPr>
          <w:rFonts w:cs="Calibri"/>
          <w:color w:val="FF0000"/>
        </w:rPr>
        <w:t xml:space="preserve"> l’autore sarà </w:t>
      </w:r>
      <w:r w:rsidRPr="000C5C1A">
        <w:rPr>
          <w:rFonts w:cs="Calibri"/>
          <w:b/>
          <w:color w:val="FF0000"/>
        </w:rPr>
        <w:t>ospite della trasmissione “</w:t>
      </w:r>
      <w:r w:rsidRPr="00551AA6">
        <w:rPr>
          <w:rFonts w:cs="Calibri"/>
          <w:b/>
          <w:color w:val="FF0000"/>
        </w:rPr>
        <w:t>Finalmente domenica</w:t>
      </w:r>
      <w:r w:rsidRPr="000C5C1A">
        <w:rPr>
          <w:rFonts w:cs="Calibri"/>
          <w:b/>
          <w:color w:val="FF0000"/>
        </w:rPr>
        <w:t>”</w:t>
      </w:r>
      <w:r w:rsidRPr="00551AA6">
        <w:rPr>
          <w:rFonts w:cs="Calibri"/>
          <w:b/>
          <w:color w:val="FF0000"/>
        </w:rPr>
        <w:t xml:space="preserve"> di Tv2000, condotta da Lucia </w:t>
      </w:r>
      <w:proofErr w:type="spellStart"/>
      <w:r w:rsidRPr="00551AA6">
        <w:rPr>
          <w:rFonts w:cs="Calibri"/>
          <w:b/>
          <w:color w:val="FF0000"/>
        </w:rPr>
        <w:t>Ascione</w:t>
      </w:r>
      <w:proofErr w:type="spellEnd"/>
      <w:r w:rsidRPr="000C5C1A">
        <w:rPr>
          <w:rFonts w:cs="Calibri"/>
          <w:b/>
          <w:color w:val="FF0000"/>
        </w:rPr>
        <w:t xml:space="preserve"> </w:t>
      </w:r>
      <w:r w:rsidRPr="000C5C1A">
        <w:rPr>
          <w:rFonts w:cs="Calibri"/>
          <w:color w:val="FF0000"/>
        </w:rPr>
        <w:t>e</w:t>
      </w:r>
      <w:r w:rsidRPr="00551AA6">
        <w:rPr>
          <w:rFonts w:cs="Calibri"/>
          <w:color w:val="FF0000"/>
        </w:rPr>
        <w:t xml:space="preserve"> </w:t>
      </w:r>
      <w:r w:rsidRPr="000C5C1A">
        <w:rPr>
          <w:rFonts w:cs="Calibri"/>
          <w:color w:val="FF0000"/>
        </w:rPr>
        <w:t xml:space="preserve">in onda </w:t>
      </w:r>
      <w:r w:rsidRPr="00551AA6">
        <w:rPr>
          <w:rFonts w:cs="Calibri"/>
          <w:color w:val="FF0000"/>
        </w:rPr>
        <w:t xml:space="preserve">a partire </w:t>
      </w:r>
      <w:r w:rsidRPr="00551AA6">
        <w:rPr>
          <w:rFonts w:cs="Calibri"/>
          <w:b/>
          <w:color w:val="FF0000"/>
        </w:rPr>
        <w:t xml:space="preserve">dalle </w:t>
      </w:r>
      <w:r w:rsidRPr="000C5C1A">
        <w:rPr>
          <w:rFonts w:cs="Calibri"/>
          <w:b/>
          <w:color w:val="FF0000"/>
        </w:rPr>
        <w:t xml:space="preserve">ore </w:t>
      </w:r>
      <w:r w:rsidRPr="00551AA6">
        <w:rPr>
          <w:rFonts w:cs="Calibri"/>
          <w:b/>
          <w:color w:val="FF0000"/>
        </w:rPr>
        <w:t>17.00</w:t>
      </w:r>
      <w:r w:rsidRPr="00551AA6">
        <w:rPr>
          <w:rFonts w:cs="Calibri"/>
          <w:color w:val="FF0000"/>
        </w:rPr>
        <w:t>.</w:t>
      </w:r>
    </w:p>
    <w:p w:rsidR="00FE1964" w:rsidRDefault="00412C46" w:rsidP="00412C46">
      <w:pPr>
        <w:tabs>
          <w:tab w:val="left" w:pos="154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DD7463" w:rsidRDefault="00BA0376" w:rsidP="00C42FDC">
      <w:pPr>
        <w:pStyle w:val="NormaleWeb"/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243212">
        <w:rPr>
          <w:rFonts w:ascii="Calibri" w:hAnsi="Calibri" w:cs="Calibri"/>
          <w:b/>
          <w:sz w:val="18"/>
          <w:szCs w:val="18"/>
        </w:rPr>
        <w:t>L’AUT</w:t>
      </w:r>
      <w:r>
        <w:rPr>
          <w:rFonts w:ascii="Calibri" w:hAnsi="Calibri" w:cs="Calibri"/>
          <w:b/>
          <w:sz w:val="18"/>
          <w:szCs w:val="18"/>
        </w:rPr>
        <w:t>ORE</w:t>
      </w:r>
      <w:r>
        <w:rPr>
          <w:rFonts w:ascii="Calibri" w:hAnsi="Calibri" w:cs="Calibri"/>
          <w:b/>
          <w:sz w:val="18"/>
          <w:szCs w:val="18"/>
        </w:rPr>
        <w:br/>
      </w:r>
      <w:r w:rsidR="00DD7463" w:rsidRPr="00DD7463">
        <w:rPr>
          <w:rFonts w:ascii="Calibri" w:hAnsi="Calibri" w:cs="Calibri"/>
          <w:sz w:val="18"/>
          <w:szCs w:val="18"/>
        </w:rPr>
        <w:t xml:space="preserve">Ermes RONCHI (1947 Racchiuso di </w:t>
      </w:r>
      <w:proofErr w:type="spellStart"/>
      <w:r w:rsidR="00DD7463" w:rsidRPr="00DD7463">
        <w:rPr>
          <w:rFonts w:ascii="Calibri" w:hAnsi="Calibri" w:cs="Calibri"/>
          <w:sz w:val="18"/>
          <w:szCs w:val="18"/>
        </w:rPr>
        <w:t>Attimis</w:t>
      </w:r>
      <w:proofErr w:type="spellEnd"/>
      <w:r w:rsidR="00DD7463" w:rsidRPr="00DD7463">
        <w:rPr>
          <w:rFonts w:ascii="Calibri" w:hAnsi="Calibri" w:cs="Calibri"/>
          <w:sz w:val="18"/>
          <w:szCs w:val="18"/>
        </w:rPr>
        <w:t xml:space="preserve">, UD), frate dei servi di Maria, licenziato in teologia </w:t>
      </w:r>
      <w:r w:rsidR="00AD1175">
        <w:rPr>
          <w:rFonts w:ascii="Calibri" w:hAnsi="Calibri" w:cs="Calibri"/>
          <w:sz w:val="18"/>
          <w:szCs w:val="18"/>
        </w:rPr>
        <w:t>al</w:t>
      </w:r>
      <w:r w:rsidR="00DD7463" w:rsidRPr="00DD7463">
        <w:rPr>
          <w:rFonts w:ascii="Calibri" w:hAnsi="Calibri" w:cs="Calibri"/>
          <w:sz w:val="18"/>
          <w:szCs w:val="18"/>
        </w:rPr>
        <w:t xml:space="preserve">la Pontificia Facoltà Teologica </w:t>
      </w:r>
      <w:proofErr w:type="spellStart"/>
      <w:r w:rsidR="00DD7463" w:rsidRPr="00DD7463">
        <w:rPr>
          <w:rFonts w:ascii="Calibri" w:hAnsi="Calibri" w:cs="Calibri"/>
          <w:sz w:val="18"/>
          <w:szCs w:val="18"/>
        </w:rPr>
        <w:t>Marianum</w:t>
      </w:r>
      <w:proofErr w:type="spellEnd"/>
      <w:r w:rsidR="00DD7463" w:rsidRPr="00DD7463">
        <w:rPr>
          <w:rFonts w:ascii="Calibri" w:hAnsi="Calibri" w:cs="Calibri"/>
          <w:sz w:val="18"/>
          <w:szCs w:val="18"/>
        </w:rPr>
        <w:t xml:space="preserve"> a Roma, ha conseguito il dottorato in scienze religiose all’</w:t>
      </w:r>
      <w:proofErr w:type="spellStart"/>
      <w:r w:rsidR="00DD7463" w:rsidRPr="00DD7463">
        <w:rPr>
          <w:rFonts w:ascii="Calibri" w:hAnsi="Calibri" w:cs="Calibri"/>
          <w:sz w:val="18"/>
          <w:szCs w:val="18"/>
        </w:rPr>
        <w:t>Institut</w:t>
      </w:r>
      <w:proofErr w:type="spellEnd"/>
      <w:r w:rsidR="00DD7463" w:rsidRPr="00DD746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D7463" w:rsidRPr="00DD7463">
        <w:rPr>
          <w:rFonts w:ascii="Calibri" w:hAnsi="Calibri" w:cs="Calibri"/>
          <w:sz w:val="18"/>
          <w:szCs w:val="18"/>
        </w:rPr>
        <w:t>Catholique</w:t>
      </w:r>
      <w:proofErr w:type="spellEnd"/>
      <w:r w:rsidR="00DD7463" w:rsidRPr="00DD7463">
        <w:rPr>
          <w:rFonts w:ascii="Calibri" w:hAnsi="Calibri" w:cs="Calibri"/>
          <w:sz w:val="18"/>
          <w:szCs w:val="18"/>
        </w:rPr>
        <w:t xml:space="preserve"> (Parigi) e in antropologia culturale alla Sorbona (Parigi). È docente di estetica teologica e iconografia </w:t>
      </w:r>
      <w:r w:rsidR="00AD1175">
        <w:rPr>
          <w:rFonts w:ascii="Calibri" w:hAnsi="Calibri" w:cs="Calibri"/>
          <w:sz w:val="18"/>
          <w:szCs w:val="18"/>
        </w:rPr>
        <w:t>a</w:t>
      </w:r>
      <w:r w:rsidR="00DD7463" w:rsidRPr="00DD7463">
        <w:rPr>
          <w:rFonts w:ascii="Calibri" w:hAnsi="Calibri" w:cs="Calibri"/>
          <w:sz w:val="18"/>
          <w:szCs w:val="18"/>
        </w:rPr>
        <w:t xml:space="preserve">l </w:t>
      </w:r>
      <w:proofErr w:type="spellStart"/>
      <w:r w:rsidR="00DD7463" w:rsidRPr="00DD7463">
        <w:rPr>
          <w:rFonts w:ascii="Calibri" w:hAnsi="Calibri" w:cs="Calibri"/>
          <w:sz w:val="18"/>
          <w:szCs w:val="18"/>
        </w:rPr>
        <w:t>Marianum</w:t>
      </w:r>
      <w:proofErr w:type="spellEnd"/>
      <w:r w:rsidR="00DD7463" w:rsidRPr="00DD7463">
        <w:rPr>
          <w:rFonts w:ascii="Calibri" w:hAnsi="Calibri" w:cs="Calibri"/>
          <w:sz w:val="18"/>
          <w:szCs w:val="18"/>
        </w:rPr>
        <w:t xml:space="preserve"> di Roma. Per le Edizioni Messaggero ha pubblicato: </w:t>
      </w:r>
      <w:r w:rsidR="00DD7463" w:rsidRPr="00AD1175">
        <w:rPr>
          <w:rFonts w:ascii="Calibri" w:hAnsi="Calibri" w:cs="Calibri"/>
          <w:i/>
          <w:sz w:val="18"/>
          <w:szCs w:val="18"/>
        </w:rPr>
        <w:t>Devo fermarmi a casa tua</w:t>
      </w:r>
      <w:r w:rsidR="00DD7463" w:rsidRPr="00DD7463">
        <w:rPr>
          <w:rFonts w:ascii="Calibri" w:hAnsi="Calibri" w:cs="Calibri"/>
          <w:sz w:val="18"/>
          <w:szCs w:val="18"/>
        </w:rPr>
        <w:t xml:space="preserve"> (2021); </w:t>
      </w:r>
      <w:r w:rsidR="00DD7463" w:rsidRPr="00AD1175">
        <w:rPr>
          <w:rFonts w:ascii="Calibri" w:hAnsi="Calibri" w:cs="Calibri"/>
          <w:i/>
          <w:sz w:val="18"/>
          <w:szCs w:val="18"/>
        </w:rPr>
        <w:t xml:space="preserve">Mia chiesa amata e infedele </w:t>
      </w:r>
      <w:r w:rsidR="00DD7463" w:rsidRPr="00DD7463">
        <w:rPr>
          <w:rFonts w:ascii="Calibri" w:hAnsi="Calibri" w:cs="Calibri"/>
          <w:sz w:val="18"/>
          <w:szCs w:val="18"/>
        </w:rPr>
        <w:t xml:space="preserve">(2018); </w:t>
      </w:r>
      <w:r w:rsidR="00DD7463" w:rsidRPr="00AD1175">
        <w:rPr>
          <w:rFonts w:ascii="Calibri" w:hAnsi="Calibri" w:cs="Calibri"/>
          <w:i/>
          <w:sz w:val="18"/>
          <w:szCs w:val="18"/>
        </w:rPr>
        <w:t>Il cuore semplice della fede</w:t>
      </w:r>
      <w:r w:rsidR="00DD7463" w:rsidRPr="00DD7463">
        <w:rPr>
          <w:rFonts w:ascii="Calibri" w:hAnsi="Calibri" w:cs="Calibri"/>
          <w:sz w:val="18"/>
          <w:szCs w:val="18"/>
        </w:rPr>
        <w:t xml:space="preserve"> (2014); </w:t>
      </w:r>
      <w:r w:rsidR="00DD7463" w:rsidRPr="00AD1175">
        <w:rPr>
          <w:rFonts w:ascii="Calibri" w:hAnsi="Calibri" w:cs="Calibri"/>
          <w:i/>
          <w:sz w:val="18"/>
          <w:szCs w:val="18"/>
        </w:rPr>
        <w:t>Maria casa di Dio</w:t>
      </w:r>
      <w:r w:rsidR="00DD7463" w:rsidRPr="00DD7463">
        <w:rPr>
          <w:rFonts w:ascii="Calibri" w:hAnsi="Calibri" w:cs="Calibri"/>
          <w:sz w:val="18"/>
          <w:szCs w:val="18"/>
        </w:rPr>
        <w:t xml:space="preserve"> (2013); </w:t>
      </w:r>
      <w:r w:rsidR="00DD7463" w:rsidRPr="00AD1175">
        <w:rPr>
          <w:rFonts w:ascii="Calibri" w:hAnsi="Calibri" w:cs="Calibri"/>
          <w:i/>
          <w:sz w:val="18"/>
          <w:szCs w:val="18"/>
        </w:rPr>
        <w:t>Come un girasole</w:t>
      </w:r>
      <w:r w:rsidR="00DD7463" w:rsidRPr="00DD7463">
        <w:rPr>
          <w:rFonts w:ascii="Calibri" w:hAnsi="Calibri" w:cs="Calibri"/>
          <w:sz w:val="18"/>
          <w:szCs w:val="18"/>
        </w:rPr>
        <w:t xml:space="preserve"> (2011).</w:t>
      </w:r>
    </w:p>
    <w:p w:rsidR="00BA0376" w:rsidRPr="00666153" w:rsidRDefault="00BA0376" w:rsidP="00666153">
      <w:pPr>
        <w:spacing w:after="0" w:line="240" w:lineRule="auto"/>
        <w:rPr>
          <w:rFonts w:eastAsia="Times New Roman" w:cs="Calibri"/>
          <w:sz w:val="18"/>
          <w:szCs w:val="18"/>
          <w:lang w:eastAsia="it-IT"/>
        </w:rPr>
      </w:pPr>
      <w:r w:rsidRPr="00666153">
        <w:rPr>
          <w:rFonts w:eastAsia="Times New Roman" w:cs="Calibri"/>
          <w:b/>
          <w:sz w:val="18"/>
          <w:szCs w:val="18"/>
          <w:lang w:eastAsia="it-IT"/>
        </w:rPr>
        <w:t>DATI BIBLIOGRAFICI</w:t>
      </w:r>
      <w:r w:rsidRPr="00666153">
        <w:rPr>
          <w:rFonts w:eastAsia="Times New Roman" w:cs="Calibri"/>
          <w:b/>
          <w:sz w:val="18"/>
          <w:szCs w:val="18"/>
          <w:lang w:eastAsia="it-IT"/>
        </w:rPr>
        <w:br/>
      </w:r>
      <w:r w:rsidRPr="00666153">
        <w:rPr>
          <w:rFonts w:eastAsia="Times New Roman" w:cs="Calibri"/>
          <w:sz w:val="18"/>
          <w:szCs w:val="18"/>
          <w:lang w:eastAsia="it-IT"/>
        </w:rPr>
        <w:t xml:space="preserve">Titolo: </w:t>
      </w:r>
      <w:r w:rsidR="00DD7463">
        <w:rPr>
          <w:rFonts w:eastAsia="Times New Roman" w:cs="Calibri"/>
          <w:b/>
          <w:i/>
          <w:sz w:val="18"/>
          <w:szCs w:val="18"/>
          <w:lang w:eastAsia="it-IT"/>
        </w:rPr>
        <w:t>Inciampare in una stella</w:t>
      </w:r>
      <w:r w:rsidR="00666153" w:rsidRPr="00666153">
        <w:rPr>
          <w:rFonts w:eastAsia="Times New Roman" w:cs="Calibri"/>
          <w:sz w:val="18"/>
          <w:szCs w:val="18"/>
          <w:lang w:eastAsia="it-IT"/>
        </w:rPr>
        <w:br/>
        <w:t xml:space="preserve">Sottotitolo: </w:t>
      </w:r>
      <w:r w:rsidR="00DD7463" w:rsidRPr="00DD7463">
        <w:rPr>
          <w:rFonts w:eastAsia="Times New Roman" w:cs="Calibri"/>
          <w:sz w:val="18"/>
          <w:szCs w:val="18"/>
          <w:lang w:eastAsia="it-IT"/>
        </w:rPr>
        <w:t>Meditazioni sui vangeli dal 17 dicembre al 6 gennaio</w:t>
      </w:r>
      <w:r w:rsidR="00666153">
        <w:rPr>
          <w:rFonts w:eastAsia="Times New Roman" w:cs="Calibri"/>
          <w:sz w:val="18"/>
          <w:szCs w:val="18"/>
          <w:lang w:eastAsia="it-IT"/>
        </w:rPr>
        <w:br/>
      </w:r>
      <w:r w:rsidRPr="00243212">
        <w:rPr>
          <w:rFonts w:cs="Calibri"/>
          <w:sz w:val="18"/>
          <w:szCs w:val="18"/>
        </w:rPr>
        <w:t>Autore</w:t>
      </w:r>
      <w:r>
        <w:rPr>
          <w:rFonts w:cs="Calibri"/>
          <w:sz w:val="18"/>
          <w:szCs w:val="18"/>
        </w:rPr>
        <w:t xml:space="preserve">: </w:t>
      </w:r>
      <w:r w:rsidR="00DD7463">
        <w:rPr>
          <w:rFonts w:cs="Calibri"/>
          <w:sz w:val="18"/>
          <w:szCs w:val="18"/>
        </w:rPr>
        <w:t>Ermes Ronchi</w:t>
      </w:r>
      <w:r w:rsidRPr="00243212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Argomento</w:t>
      </w:r>
      <w:r>
        <w:rPr>
          <w:rFonts w:cs="Calibri"/>
          <w:sz w:val="18"/>
          <w:szCs w:val="18"/>
        </w:rPr>
        <w:t xml:space="preserve">: </w:t>
      </w:r>
      <w:r w:rsidR="00DD7463">
        <w:rPr>
          <w:rFonts w:cs="Calibri"/>
          <w:sz w:val="18"/>
          <w:szCs w:val="18"/>
        </w:rPr>
        <w:t>Liturgia</w:t>
      </w:r>
      <w:r w:rsidR="00DD7463">
        <w:rPr>
          <w:rFonts w:cs="Calibri"/>
          <w:sz w:val="18"/>
          <w:szCs w:val="18"/>
        </w:rPr>
        <w:br/>
        <w:t>Collana: Pregare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Editore</w:t>
      </w:r>
      <w:r>
        <w:rPr>
          <w:rFonts w:cs="Calibri"/>
          <w:sz w:val="18"/>
          <w:szCs w:val="18"/>
        </w:rPr>
        <w:t xml:space="preserve">: </w:t>
      </w:r>
      <w:r w:rsidRPr="00243212">
        <w:rPr>
          <w:rFonts w:cs="Calibri"/>
          <w:sz w:val="18"/>
          <w:szCs w:val="18"/>
        </w:rPr>
        <w:t>Edizioni Messaggero Padova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Tipologia</w:t>
      </w:r>
      <w:r>
        <w:rPr>
          <w:rFonts w:cs="Calibri"/>
          <w:sz w:val="18"/>
          <w:szCs w:val="18"/>
        </w:rPr>
        <w:t xml:space="preserve">: </w:t>
      </w:r>
      <w:r w:rsidRPr="00243212">
        <w:rPr>
          <w:rFonts w:cs="Calibri"/>
          <w:sz w:val="18"/>
          <w:szCs w:val="18"/>
        </w:rPr>
        <w:t>Libro</w:t>
      </w:r>
      <w:r>
        <w:rPr>
          <w:rFonts w:cs="Calibri"/>
          <w:sz w:val="18"/>
          <w:szCs w:val="18"/>
        </w:rPr>
        <w:t xml:space="preserve">, </w:t>
      </w:r>
      <w:r w:rsidR="00DD7463">
        <w:rPr>
          <w:rFonts w:cs="Calibri"/>
          <w:sz w:val="18"/>
          <w:szCs w:val="18"/>
        </w:rPr>
        <w:t xml:space="preserve">pdf, </w:t>
      </w:r>
      <w:proofErr w:type="spellStart"/>
      <w:r w:rsidR="00DD7463">
        <w:rPr>
          <w:rFonts w:cs="Calibri"/>
          <w:sz w:val="18"/>
          <w:szCs w:val="18"/>
        </w:rPr>
        <w:t>ePub</w:t>
      </w:r>
      <w:proofErr w:type="spellEnd"/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Dimensioni</w:t>
      </w:r>
      <w:r w:rsidR="00DD7463">
        <w:rPr>
          <w:rFonts w:cs="Calibri"/>
          <w:sz w:val="18"/>
          <w:szCs w:val="18"/>
        </w:rPr>
        <w:t xml:space="preserve"> libro</w:t>
      </w:r>
      <w:r>
        <w:rPr>
          <w:rFonts w:cs="Calibri"/>
          <w:sz w:val="18"/>
          <w:szCs w:val="18"/>
        </w:rPr>
        <w:t xml:space="preserve">:  </w:t>
      </w:r>
      <w:r w:rsidR="00DD7463" w:rsidRPr="00DD7463">
        <w:rPr>
          <w:rFonts w:cs="Calibri"/>
          <w:sz w:val="18"/>
          <w:szCs w:val="18"/>
        </w:rPr>
        <w:t>11,5 x 19,0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Pagine</w:t>
      </w:r>
      <w:r>
        <w:rPr>
          <w:rFonts w:cs="Calibri"/>
          <w:sz w:val="18"/>
          <w:szCs w:val="18"/>
        </w:rPr>
        <w:t xml:space="preserve">: </w:t>
      </w:r>
      <w:r w:rsidR="00DD7463">
        <w:rPr>
          <w:rFonts w:cs="Calibri"/>
          <w:sz w:val="18"/>
          <w:szCs w:val="18"/>
        </w:rPr>
        <w:t>136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Pubblicazione</w:t>
      </w:r>
      <w:r>
        <w:rPr>
          <w:rFonts w:cs="Calibri"/>
          <w:sz w:val="18"/>
          <w:szCs w:val="18"/>
        </w:rPr>
        <w:t xml:space="preserve">: </w:t>
      </w:r>
      <w:r w:rsidRPr="00243212">
        <w:rPr>
          <w:rFonts w:cs="Calibri"/>
          <w:sz w:val="18"/>
          <w:szCs w:val="18"/>
        </w:rPr>
        <w:t>10/2023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Numero edizione</w:t>
      </w:r>
      <w:r>
        <w:rPr>
          <w:rFonts w:cs="Calibri"/>
          <w:sz w:val="18"/>
          <w:szCs w:val="18"/>
        </w:rPr>
        <w:t xml:space="preserve">: </w:t>
      </w:r>
      <w:r w:rsidRPr="00243212">
        <w:rPr>
          <w:rFonts w:cs="Calibri"/>
          <w:sz w:val="18"/>
          <w:szCs w:val="18"/>
        </w:rPr>
        <w:t>1</w:t>
      </w:r>
      <w:r>
        <w:rPr>
          <w:rFonts w:cs="Calibri"/>
          <w:sz w:val="18"/>
          <w:szCs w:val="18"/>
        </w:rPr>
        <w:br/>
      </w:r>
      <w:r w:rsidRPr="00243212">
        <w:rPr>
          <w:rFonts w:cs="Calibri"/>
          <w:sz w:val="18"/>
          <w:szCs w:val="18"/>
        </w:rPr>
        <w:t>ISBN</w:t>
      </w:r>
      <w:r>
        <w:rPr>
          <w:rFonts w:cs="Calibri"/>
          <w:sz w:val="18"/>
          <w:szCs w:val="18"/>
        </w:rPr>
        <w:t xml:space="preserve">: </w:t>
      </w:r>
      <w:r w:rsidR="00DD7463" w:rsidRPr="00DD7463">
        <w:rPr>
          <w:rFonts w:cs="Calibri"/>
          <w:sz w:val="18"/>
          <w:szCs w:val="18"/>
        </w:rPr>
        <w:t>9788825056457</w:t>
      </w:r>
      <w:r>
        <w:rPr>
          <w:rFonts w:cs="Calibri"/>
          <w:sz w:val="18"/>
          <w:szCs w:val="18"/>
        </w:rPr>
        <w:br/>
      </w:r>
      <w:r w:rsidRPr="00284625">
        <w:rPr>
          <w:rFonts w:cs="Calibri"/>
          <w:sz w:val="18"/>
          <w:szCs w:val="18"/>
        </w:rPr>
        <w:t xml:space="preserve">Scheda editoriale completa: </w:t>
      </w:r>
      <w:hyperlink r:id="rId8" w:history="1">
        <w:r w:rsidR="00DD7463" w:rsidRPr="006B1639">
          <w:rPr>
            <w:rStyle w:val="Collegamentoipertestuale"/>
            <w:rFonts w:cs="Calibri"/>
            <w:sz w:val="18"/>
            <w:szCs w:val="18"/>
          </w:rPr>
          <w:t>https://www.edizionimessaggero.it/scheda-libro/ermes-ronchi/inciampare-in-una-stella-9788825056457-15886.html?search_string=inciampare%20i&amp;search_results=3</w:t>
        </w:r>
      </w:hyperlink>
      <w:r w:rsidR="00DD7463">
        <w:rPr>
          <w:rFonts w:cs="Calibri"/>
          <w:sz w:val="18"/>
          <w:szCs w:val="18"/>
        </w:rPr>
        <w:t xml:space="preserve"> </w:t>
      </w:r>
    </w:p>
    <w:sectPr w:rsidR="00BA0376" w:rsidRPr="00666153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57" w:rsidRDefault="000D2457" w:rsidP="00A30AAC">
      <w:pPr>
        <w:spacing w:after="0" w:line="240" w:lineRule="auto"/>
      </w:pPr>
      <w:r>
        <w:separator/>
      </w:r>
    </w:p>
  </w:endnote>
  <w:endnote w:type="continuationSeparator" w:id="0">
    <w:p w:rsidR="000D2457" w:rsidRDefault="000D2457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57" w:rsidRDefault="000D2457" w:rsidP="00A30AAC">
      <w:pPr>
        <w:spacing w:after="0" w:line="240" w:lineRule="auto"/>
      </w:pPr>
      <w:r>
        <w:separator/>
      </w:r>
    </w:p>
  </w:footnote>
  <w:footnote w:type="continuationSeparator" w:id="0">
    <w:p w:rsidR="000D2457" w:rsidRDefault="000D2457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33D5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8623C"/>
    <w:rsid w:val="000A2007"/>
    <w:rsid w:val="000A20CD"/>
    <w:rsid w:val="000A4CA3"/>
    <w:rsid w:val="000B22F6"/>
    <w:rsid w:val="000B64A2"/>
    <w:rsid w:val="000B6533"/>
    <w:rsid w:val="000B6719"/>
    <w:rsid w:val="000C5C1A"/>
    <w:rsid w:val="000D024A"/>
    <w:rsid w:val="000D0C8D"/>
    <w:rsid w:val="000D2457"/>
    <w:rsid w:val="000D6E00"/>
    <w:rsid w:val="000E0B38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11A6F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B26CB"/>
    <w:rsid w:val="002B7152"/>
    <w:rsid w:val="002B7D3F"/>
    <w:rsid w:val="002C0DA0"/>
    <w:rsid w:val="002C4B7D"/>
    <w:rsid w:val="002D2706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3A48"/>
    <w:rsid w:val="003D0151"/>
    <w:rsid w:val="003D5031"/>
    <w:rsid w:val="003D725B"/>
    <w:rsid w:val="003E353C"/>
    <w:rsid w:val="003E4D3C"/>
    <w:rsid w:val="003E4D53"/>
    <w:rsid w:val="003E680B"/>
    <w:rsid w:val="003F3CFC"/>
    <w:rsid w:val="003F5013"/>
    <w:rsid w:val="003F5CE6"/>
    <w:rsid w:val="003F6434"/>
    <w:rsid w:val="003F6658"/>
    <w:rsid w:val="003F693B"/>
    <w:rsid w:val="0040534D"/>
    <w:rsid w:val="004065C3"/>
    <w:rsid w:val="00411D20"/>
    <w:rsid w:val="00412C46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46A8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3086"/>
    <w:rsid w:val="004E4B89"/>
    <w:rsid w:val="004E4C8F"/>
    <w:rsid w:val="004E7738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B16A4"/>
    <w:rsid w:val="005B7916"/>
    <w:rsid w:val="005C2DBC"/>
    <w:rsid w:val="005C7616"/>
    <w:rsid w:val="005C7890"/>
    <w:rsid w:val="005D0B50"/>
    <w:rsid w:val="005D1939"/>
    <w:rsid w:val="005E0B6E"/>
    <w:rsid w:val="005E46B8"/>
    <w:rsid w:val="005E4956"/>
    <w:rsid w:val="005E60B0"/>
    <w:rsid w:val="005E6E3B"/>
    <w:rsid w:val="005E6ED7"/>
    <w:rsid w:val="005F0114"/>
    <w:rsid w:val="005F13C5"/>
    <w:rsid w:val="005F199D"/>
    <w:rsid w:val="005F35BE"/>
    <w:rsid w:val="00606CD1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38F3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DBE"/>
    <w:rsid w:val="006E6930"/>
    <w:rsid w:val="006F09EA"/>
    <w:rsid w:val="006F4B0F"/>
    <w:rsid w:val="006F652E"/>
    <w:rsid w:val="007061A0"/>
    <w:rsid w:val="00711B43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4D00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5E14"/>
    <w:rsid w:val="007E6598"/>
    <w:rsid w:val="007F4827"/>
    <w:rsid w:val="00803B62"/>
    <w:rsid w:val="008074F2"/>
    <w:rsid w:val="008145F7"/>
    <w:rsid w:val="0081528B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2A1E"/>
    <w:rsid w:val="00880190"/>
    <w:rsid w:val="0088316F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42BE"/>
    <w:rsid w:val="008D5CC2"/>
    <w:rsid w:val="008E035E"/>
    <w:rsid w:val="008F0A8D"/>
    <w:rsid w:val="008F2B78"/>
    <w:rsid w:val="008F3AB6"/>
    <w:rsid w:val="008F474E"/>
    <w:rsid w:val="008F69B8"/>
    <w:rsid w:val="008F7C52"/>
    <w:rsid w:val="00914D67"/>
    <w:rsid w:val="009318C9"/>
    <w:rsid w:val="00931BDB"/>
    <w:rsid w:val="0094042E"/>
    <w:rsid w:val="009404B8"/>
    <w:rsid w:val="009549C6"/>
    <w:rsid w:val="009555E5"/>
    <w:rsid w:val="00957B84"/>
    <w:rsid w:val="00960D81"/>
    <w:rsid w:val="00962121"/>
    <w:rsid w:val="0096277F"/>
    <w:rsid w:val="009636BE"/>
    <w:rsid w:val="00963B6D"/>
    <w:rsid w:val="00965399"/>
    <w:rsid w:val="0097012A"/>
    <w:rsid w:val="00972991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E1228"/>
    <w:rsid w:val="009E51E7"/>
    <w:rsid w:val="009E5533"/>
    <w:rsid w:val="009F1366"/>
    <w:rsid w:val="009F6F18"/>
    <w:rsid w:val="00A007B0"/>
    <w:rsid w:val="00A03DE6"/>
    <w:rsid w:val="00A04231"/>
    <w:rsid w:val="00A04B8E"/>
    <w:rsid w:val="00A11C85"/>
    <w:rsid w:val="00A12764"/>
    <w:rsid w:val="00A1497B"/>
    <w:rsid w:val="00A17559"/>
    <w:rsid w:val="00A20ADC"/>
    <w:rsid w:val="00A22183"/>
    <w:rsid w:val="00A22D5E"/>
    <w:rsid w:val="00A23121"/>
    <w:rsid w:val="00A25D8A"/>
    <w:rsid w:val="00A30AAC"/>
    <w:rsid w:val="00A30D23"/>
    <w:rsid w:val="00A346DE"/>
    <w:rsid w:val="00A37E7F"/>
    <w:rsid w:val="00A408BD"/>
    <w:rsid w:val="00A41615"/>
    <w:rsid w:val="00A427D7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9047A"/>
    <w:rsid w:val="00A939F7"/>
    <w:rsid w:val="00AA0D66"/>
    <w:rsid w:val="00AA3E84"/>
    <w:rsid w:val="00AA4C2A"/>
    <w:rsid w:val="00AB0FA9"/>
    <w:rsid w:val="00AB1477"/>
    <w:rsid w:val="00AB656C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0C05"/>
    <w:rsid w:val="00B12D8F"/>
    <w:rsid w:val="00B14847"/>
    <w:rsid w:val="00B157F2"/>
    <w:rsid w:val="00B21A5F"/>
    <w:rsid w:val="00B252B8"/>
    <w:rsid w:val="00B264C1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6456"/>
    <w:rsid w:val="00B904D0"/>
    <w:rsid w:val="00B92BDD"/>
    <w:rsid w:val="00BA0376"/>
    <w:rsid w:val="00BA14E8"/>
    <w:rsid w:val="00BA4DD3"/>
    <w:rsid w:val="00BB02D8"/>
    <w:rsid w:val="00BB4FA4"/>
    <w:rsid w:val="00BB6D66"/>
    <w:rsid w:val="00BC354D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637B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56129"/>
    <w:rsid w:val="00C56EE7"/>
    <w:rsid w:val="00C574FC"/>
    <w:rsid w:val="00C65173"/>
    <w:rsid w:val="00C6531F"/>
    <w:rsid w:val="00C6622A"/>
    <w:rsid w:val="00C67BEF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80"/>
    <w:rsid w:val="00D161C2"/>
    <w:rsid w:val="00D16954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5BB4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CF9"/>
    <w:rsid w:val="00EA6D40"/>
    <w:rsid w:val="00EB2BE5"/>
    <w:rsid w:val="00EB2C34"/>
    <w:rsid w:val="00EB49A9"/>
    <w:rsid w:val="00EB66AD"/>
    <w:rsid w:val="00EB7BF0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6234"/>
    <w:rsid w:val="00F30201"/>
    <w:rsid w:val="00F349BB"/>
    <w:rsid w:val="00F35DEE"/>
    <w:rsid w:val="00F41FE7"/>
    <w:rsid w:val="00F42A3A"/>
    <w:rsid w:val="00F435AB"/>
    <w:rsid w:val="00F4716F"/>
    <w:rsid w:val="00F50FDA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82A9B"/>
    <w:rsid w:val="00F875D4"/>
    <w:rsid w:val="00F91F46"/>
    <w:rsid w:val="00F951E7"/>
    <w:rsid w:val="00F95B6B"/>
    <w:rsid w:val="00F96FEC"/>
    <w:rsid w:val="00F97113"/>
    <w:rsid w:val="00FA3EC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ermes-ronchi/inciampare-in-una-stella-9788825056457-15886.html?search_string=inciampare%20i&amp;search_results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8C22B-81FB-42A2-933E-4371F664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3795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4</cp:revision>
  <cp:lastPrinted>2023-07-25T08:50:00Z</cp:lastPrinted>
  <dcterms:created xsi:type="dcterms:W3CDTF">2023-11-13T08:46:00Z</dcterms:created>
  <dcterms:modified xsi:type="dcterms:W3CDTF">2023-11-13T09:01:00Z</dcterms:modified>
</cp:coreProperties>
</file>