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6F" w:rsidRPr="002D155E" w:rsidRDefault="004772DD" w:rsidP="00572903">
      <w:pPr>
        <w:pStyle w:val="Titolo1"/>
        <w:rPr>
          <w:b/>
        </w:rPr>
      </w:pPr>
      <w:r w:rsidRPr="004772DD">
        <w:rPr>
          <w:b/>
        </w:rPr>
        <w:t xml:space="preserve">LA SANTITÀ CONTEMPORANEA DI SANT'ANTONIO NELLA COLLETTIVA D'ARTE </w:t>
      </w:r>
      <w:r w:rsidR="005C389B" w:rsidRPr="004772DD">
        <w:rPr>
          <w:b/>
        </w:rPr>
        <w:t>"LA VOCE E IL MIRACOLO"</w:t>
      </w:r>
      <w:r w:rsidR="005C389B" w:rsidRPr="002D155E">
        <w:rPr>
          <w:b/>
        </w:rPr>
        <w:t xml:space="preserve"> </w:t>
      </w:r>
      <w:r w:rsidRPr="004772DD">
        <w:rPr>
          <w:b/>
        </w:rPr>
        <w:t xml:space="preserve">IN MOSTRA A </w:t>
      </w:r>
      <w:r w:rsidR="005A46A6">
        <w:rPr>
          <w:b/>
        </w:rPr>
        <w:t>POLLA (SA)</w:t>
      </w:r>
    </w:p>
    <w:p w:rsidR="00497F9D" w:rsidRPr="002D155E" w:rsidRDefault="005C389B" w:rsidP="00497F9D">
      <w:pP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Inaugurazione sabato </w:t>
      </w:r>
      <w:r w:rsidR="0049688E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6 </w:t>
      </w:r>
      <w: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maggio, con la </w:t>
      </w:r>
      <w:r w:rsidR="004772DD" w:rsidRP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curatrice suor Maria Gloria Riva</w:t>
      </w:r>
      <w: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,</w:t>
      </w:r>
      <w:r w:rsidR="004772DD" w:rsidRP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per la mostra</w:t>
      </w:r>
      <w:r w:rsid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proveniente dalla Basilica del Santo </w:t>
      </w:r>
      <w: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a Padova </w:t>
      </w:r>
      <w:r w:rsid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e </w:t>
      </w:r>
      <w:r w:rsidR="004772DD" w:rsidRP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allestita </w:t>
      </w:r>
      <w:r w:rsid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a Polla </w:t>
      </w:r>
      <w:r w:rsidR="004772DD" w:rsidRP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nella Cappella dell'Immacolata del Santuario di Sant'Antonio</w:t>
      </w:r>
      <w: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. V</w:t>
      </w:r>
      <w:r w:rsidR="004772DD" w:rsidRPr="004772DD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isite </w:t>
      </w:r>
      <w: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fino a domenica 28 maggio</w:t>
      </w:r>
      <w:r w:rsidR="0007051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br/>
      </w:r>
      <w:bookmarkStart w:id="0" w:name="_GoBack"/>
      <w:bookmarkEnd w:id="0"/>
    </w:p>
    <w:p w:rsidR="00CB4D8E" w:rsidRDefault="00FB74B6" w:rsidP="007E0E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Non ha bisogno di presentazioni il cinquecentesco </w:t>
      </w:r>
      <w:r w:rsidRPr="007E0EF6">
        <w:rPr>
          <w:b/>
          <w:sz w:val="24"/>
          <w:szCs w:val="24"/>
        </w:rPr>
        <w:t xml:space="preserve">Santuario di </w:t>
      </w:r>
      <w:r w:rsidR="007E0EF6">
        <w:rPr>
          <w:b/>
          <w:sz w:val="24"/>
          <w:szCs w:val="24"/>
        </w:rPr>
        <w:t>S</w:t>
      </w:r>
      <w:r w:rsidRPr="007E0EF6">
        <w:rPr>
          <w:b/>
          <w:sz w:val="24"/>
          <w:szCs w:val="24"/>
        </w:rPr>
        <w:t>ant’Antonio di Polla (SA)</w:t>
      </w:r>
      <w:r>
        <w:rPr>
          <w:sz w:val="24"/>
          <w:szCs w:val="24"/>
        </w:rPr>
        <w:t xml:space="preserve">, dal 2010 </w:t>
      </w:r>
      <w:r w:rsidR="005B479E">
        <w:rPr>
          <w:sz w:val="24"/>
          <w:szCs w:val="24"/>
        </w:rPr>
        <w:t xml:space="preserve">più noto con l’appellativo </w:t>
      </w:r>
      <w:r w:rsidR="005B479E" w:rsidRPr="007E0EF6">
        <w:rPr>
          <w:b/>
          <w:sz w:val="24"/>
          <w:szCs w:val="24"/>
        </w:rPr>
        <w:t>«delle lacrime»</w:t>
      </w:r>
      <w:r w:rsidR="005B479E">
        <w:rPr>
          <w:sz w:val="24"/>
          <w:szCs w:val="24"/>
        </w:rPr>
        <w:t xml:space="preserve"> a causa della </w:t>
      </w:r>
      <w:r w:rsidR="007E0EF6">
        <w:rPr>
          <w:sz w:val="24"/>
          <w:szCs w:val="24"/>
        </w:rPr>
        <w:t xml:space="preserve">prodigiosa </w:t>
      </w:r>
      <w:r w:rsidR="005B479E">
        <w:rPr>
          <w:sz w:val="24"/>
          <w:szCs w:val="24"/>
        </w:rPr>
        <w:t>lacrimazione della statua del Santo nel giugno di quell’anno</w:t>
      </w:r>
      <w:r w:rsidR="005A46A6">
        <w:rPr>
          <w:sz w:val="24"/>
          <w:szCs w:val="24"/>
        </w:rPr>
        <w:t>:</w:t>
      </w:r>
      <w:r w:rsidR="005B479E">
        <w:rPr>
          <w:sz w:val="24"/>
          <w:szCs w:val="24"/>
        </w:rPr>
        <w:t xml:space="preserve"> l’unico caso conosciuto per un’immagine del </w:t>
      </w:r>
      <w:r w:rsidR="007E0EF6">
        <w:rPr>
          <w:sz w:val="24"/>
          <w:szCs w:val="24"/>
        </w:rPr>
        <w:t xml:space="preserve">Santo di Padova. Ben si inserisce quindi in questo contesto di arte e di fede l’undicesima tappa della </w:t>
      </w:r>
      <w:r w:rsidR="000468FE" w:rsidRPr="0007051A">
        <w:rPr>
          <w:b/>
          <w:sz w:val="24"/>
          <w:szCs w:val="24"/>
        </w:rPr>
        <w:t>mostra antoniana collettiva di arte contemporanea</w:t>
      </w:r>
      <w:r w:rsidR="000468FE">
        <w:rPr>
          <w:sz w:val="24"/>
          <w:szCs w:val="24"/>
        </w:rPr>
        <w:t xml:space="preserve"> </w:t>
      </w:r>
      <w:r w:rsidR="000468FE" w:rsidRPr="002D155E">
        <w:rPr>
          <w:b/>
          <w:sz w:val="24"/>
          <w:szCs w:val="24"/>
        </w:rPr>
        <w:t>«La Voce e il Miracolo - Espressioni del contemporaneo»</w:t>
      </w:r>
      <w:r w:rsidR="000468FE" w:rsidRPr="002D155E">
        <w:rPr>
          <w:sz w:val="24"/>
          <w:szCs w:val="24"/>
        </w:rPr>
        <w:t xml:space="preserve">, visitabile </w:t>
      </w:r>
      <w:r w:rsidR="007E0EF6">
        <w:rPr>
          <w:sz w:val="24"/>
          <w:szCs w:val="24"/>
        </w:rPr>
        <w:t xml:space="preserve">fino a domenica 28 maggio </w:t>
      </w:r>
      <w:r w:rsidR="000468FE">
        <w:rPr>
          <w:sz w:val="24"/>
          <w:szCs w:val="24"/>
        </w:rPr>
        <w:t>nel</w:t>
      </w:r>
      <w:r w:rsidR="007E0EF6">
        <w:rPr>
          <w:sz w:val="24"/>
          <w:szCs w:val="24"/>
        </w:rPr>
        <w:t xml:space="preserve">la Cappella dell’Immacolata </w:t>
      </w:r>
      <w:r w:rsidR="000468FE">
        <w:rPr>
          <w:sz w:val="24"/>
          <w:szCs w:val="24"/>
        </w:rPr>
        <w:t>della chiesa francescana</w:t>
      </w:r>
      <w:r w:rsidR="007E0EF6">
        <w:rPr>
          <w:sz w:val="24"/>
          <w:szCs w:val="24"/>
        </w:rPr>
        <w:t xml:space="preserve"> </w:t>
      </w:r>
      <w:r w:rsidR="0007051A">
        <w:rPr>
          <w:sz w:val="24"/>
          <w:szCs w:val="24"/>
        </w:rPr>
        <w:t>(</w:t>
      </w:r>
      <w:r w:rsidR="007E0EF6">
        <w:rPr>
          <w:sz w:val="24"/>
          <w:szCs w:val="24"/>
        </w:rPr>
        <w:t>d</w:t>
      </w:r>
      <w:r w:rsidR="007E0EF6" w:rsidRPr="007E0EF6">
        <w:rPr>
          <w:sz w:val="24"/>
          <w:szCs w:val="24"/>
        </w:rPr>
        <w:t>a lunedì a sabato ore 9.00 -</w:t>
      </w:r>
      <w:r w:rsidR="005A46A6">
        <w:rPr>
          <w:sz w:val="24"/>
          <w:szCs w:val="24"/>
        </w:rPr>
        <w:t xml:space="preserve"> </w:t>
      </w:r>
      <w:r w:rsidR="007E0EF6" w:rsidRPr="007E0EF6">
        <w:rPr>
          <w:sz w:val="24"/>
          <w:szCs w:val="24"/>
        </w:rPr>
        <w:t xml:space="preserve">12.00 </w:t>
      </w:r>
      <w:r w:rsidR="007E0EF6">
        <w:rPr>
          <w:sz w:val="24"/>
          <w:szCs w:val="24"/>
        </w:rPr>
        <w:t>e</w:t>
      </w:r>
      <w:r w:rsidR="007E0EF6" w:rsidRPr="007E0EF6">
        <w:rPr>
          <w:sz w:val="24"/>
          <w:szCs w:val="24"/>
        </w:rPr>
        <w:t xml:space="preserve"> 15.00 -</w:t>
      </w:r>
      <w:r w:rsidR="005A46A6">
        <w:rPr>
          <w:sz w:val="24"/>
          <w:szCs w:val="24"/>
        </w:rPr>
        <w:t xml:space="preserve"> </w:t>
      </w:r>
      <w:r w:rsidR="007E0EF6" w:rsidRPr="007E0EF6">
        <w:rPr>
          <w:sz w:val="24"/>
          <w:szCs w:val="24"/>
        </w:rPr>
        <w:t xml:space="preserve">17.00; martedì </w:t>
      </w:r>
      <w:r w:rsidR="007E0EF6">
        <w:rPr>
          <w:sz w:val="24"/>
          <w:szCs w:val="24"/>
        </w:rPr>
        <w:t xml:space="preserve">anche </w:t>
      </w:r>
      <w:r w:rsidR="007E0EF6" w:rsidRPr="007E0EF6">
        <w:rPr>
          <w:sz w:val="24"/>
          <w:szCs w:val="24"/>
        </w:rPr>
        <w:t>ore 19.00 - 20.00; domenica ore 16.00 - 18.00</w:t>
      </w:r>
      <w:r w:rsidR="0007051A">
        <w:rPr>
          <w:sz w:val="24"/>
          <w:szCs w:val="24"/>
        </w:rPr>
        <w:t>).</w:t>
      </w:r>
      <w:r w:rsidR="007E0EF6">
        <w:rPr>
          <w:sz w:val="24"/>
          <w:szCs w:val="24"/>
        </w:rPr>
        <w:t xml:space="preserve"> </w:t>
      </w:r>
    </w:p>
    <w:p w:rsidR="002B1B2B" w:rsidRDefault="0007051A" w:rsidP="002B1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L’inaugurazione </w:t>
      </w:r>
      <w:r w:rsidR="007E0EF6">
        <w:rPr>
          <w:sz w:val="24"/>
          <w:szCs w:val="24"/>
        </w:rPr>
        <w:t xml:space="preserve">è </w:t>
      </w:r>
      <w:r w:rsidR="002B1B2B">
        <w:rPr>
          <w:sz w:val="24"/>
          <w:szCs w:val="24"/>
        </w:rPr>
        <w:t>prevista</w:t>
      </w:r>
      <w:r w:rsidR="007E0EF6">
        <w:rPr>
          <w:sz w:val="24"/>
          <w:szCs w:val="24"/>
        </w:rPr>
        <w:t xml:space="preserve"> per </w:t>
      </w:r>
      <w:r w:rsidR="007E0EF6" w:rsidRPr="002B1B2B">
        <w:rPr>
          <w:b/>
          <w:sz w:val="24"/>
          <w:szCs w:val="24"/>
        </w:rPr>
        <w:t xml:space="preserve">sabato </w:t>
      </w:r>
      <w:r w:rsidR="0049688E">
        <w:rPr>
          <w:b/>
          <w:sz w:val="24"/>
          <w:szCs w:val="24"/>
        </w:rPr>
        <w:t>6</w:t>
      </w:r>
      <w:r w:rsidR="007E0EF6" w:rsidRPr="002B1B2B">
        <w:rPr>
          <w:b/>
          <w:sz w:val="24"/>
          <w:szCs w:val="24"/>
        </w:rPr>
        <w:t xml:space="preserve"> maggio alle ore 19.30</w:t>
      </w:r>
      <w:r w:rsidR="007E0EF6">
        <w:rPr>
          <w:sz w:val="24"/>
          <w:szCs w:val="24"/>
        </w:rPr>
        <w:t xml:space="preserve">, con una conferenza che si tiene </w:t>
      </w:r>
      <w:r w:rsidR="007E0EF6" w:rsidRPr="002B1B2B">
        <w:rPr>
          <w:b/>
          <w:sz w:val="24"/>
          <w:szCs w:val="24"/>
        </w:rPr>
        <w:t>nella Sala San Francesco del convento di Polla</w:t>
      </w:r>
      <w:r w:rsidR="007E0EF6">
        <w:rPr>
          <w:sz w:val="24"/>
          <w:szCs w:val="24"/>
        </w:rPr>
        <w:t xml:space="preserve">. Interverranno </w:t>
      </w:r>
      <w:r w:rsidR="002B1B2B">
        <w:rPr>
          <w:sz w:val="24"/>
          <w:szCs w:val="24"/>
        </w:rPr>
        <w:t xml:space="preserve">per un saluto e un incoraggiamento </w:t>
      </w:r>
      <w:r w:rsidR="002B1B2B" w:rsidRPr="002B1B2B">
        <w:rPr>
          <w:b/>
          <w:sz w:val="24"/>
          <w:szCs w:val="24"/>
        </w:rPr>
        <w:t>fra Marco Maria Della Rocca</w:t>
      </w:r>
      <w:r w:rsidR="00101CAD" w:rsidRPr="00E656BE">
        <w:rPr>
          <w:sz w:val="24"/>
          <w:szCs w:val="24"/>
        </w:rPr>
        <w:t>,</w:t>
      </w:r>
      <w:r w:rsidR="00E656BE" w:rsidRPr="00E656BE">
        <w:rPr>
          <w:sz w:val="24"/>
          <w:szCs w:val="24"/>
        </w:rPr>
        <w:t xml:space="preserve"> </w:t>
      </w:r>
      <w:r w:rsidR="00101CAD">
        <w:rPr>
          <w:b/>
          <w:sz w:val="24"/>
          <w:szCs w:val="24"/>
        </w:rPr>
        <w:t>g</w:t>
      </w:r>
      <w:r w:rsidR="007E0EF6" w:rsidRPr="00101CAD">
        <w:rPr>
          <w:b/>
          <w:sz w:val="24"/>
          <w:szCs w:val="24"/>
        </w:rPr>
        <w:t>uardiano</w:t>
      </w:r>
      <w:r w:rsidR="007E0EF6">
        <w:rPr>
          <w:sz w:val="24"/>
          <w:szCs w:val="24"/>
        </w:rPr>
        <w:t xml:space="preserve"> della loc</w:t>
      </w:r>
      <w:r w:rsidR="002B1B2B">
        <w:rPr>
          <w:sz w:val="24"/>
          <w:szCs w:val="24"/>
        </w:rPr>
        <w:t xml:space="preserve">ale fraternità dei frati minori; </w:t>
      </w:r>
      <w:r w:rsidR="007E0EF6" w:rsidRPr="002B1B2B">
        <w:rPr>
          <w:b/>
          <w:sz w:val="24"/>
          <w:szCs w:val="24"/>
        </w:rPr>
        <w:t xml:space="preserve">Massimo </w:t>
      </w:r>
      <w:proofErr w:type="spellStart"/>
      <w:r w:rsidR="007E0EF6" w:rsidRPr="002B1B2B">
        <w:rPr>
          <w:b/>
          <w:sz w:val="24"/>
          <w:szCs w:val="24"/>
        </w:rPr>
        <w:t>Loviso</w:t>
      </w:r>
      <w:proofErr w:type="spellEnd"/>
      <w:r w:rsidR="002B1B2B" w:rsidRPr="002B1B2B">
        <w:rPr>
          <w:b/>
          <w:sz w:val="24"/>
          <w:szCs w:val="24"/>
        </w:rPr>
        <w:t>, sindaco</w:t>
      </w:r>
      <w:r w:rsidR="002B1B2B">
        <w:rPr>
          <w:sz w:val="24"/>
          <w:szCs w:val="24"/>
        </w:rPr>
        <w:t xml:space="preserve"> del Comune di Polla</w:t>
      </w:r>
      <w:r w:rsidR="007E0EF6">
        <w:rPr>
          <w:sz w:val="24"/>
          <w:szCs w:val="24"/>
        </w:rPr>
        <w:t xml:space="preserve">; </w:t>
      </w:r>
      <w:r w:rsidR="007E0EF6" w:rsidRPr="00E44731">
        <w:rPr>
          <w:b/>
          <w:sz w:val="24"/>
          <w:szCs w:val="24"/>
        </w:rPr>
        <w:t>Enzo Del Bagno</w:t>
      </w:r>
      <w:r w:rsidR="002B1B2B">
        <w:rPr>
          <w:sz w:val="24"/>
          <w:szCs w:val="24"/>
        </w:rPr>
        <w:t xml:space="preserve">, ministro della </w:t>
      </w:r>
      <w:r w:rsidR="002B1B2B" w:rsidRPr="00E656BE">
        <w:rPr>
          <w:b/>
          <w:sz w:val="24"/>
          <w:szCs w:val="24"/>
        </w:rPr>
        <w:t xml:space="preserve">fraternità </w:t>
      </w:r>
      <w:r w:rsidR="00101CAD" w:rsidRPr="00E656BE">
        <w:rPr>
          <w:b/>
          <w:sz w:val="24"/>
          <w:szCs w:val="24"/>
        </w:rPr>
        <w:t>dell’Ordine francescano secolare</w:t>
      </w:r>
      <w:r w:rsidR="00E44731" w:rsidRPr="00E656BE">
        <w:rPr>
          <w:b/>
          <w:sz w:val="24"/>
          <w:szCs w:val="24"/>
        </w:rPr>
        <w:t xml:space="preserve"> </w:t>
      </w:r>
      <w:r w:rsidR="005C389B" w:rsidRPr="00E656BE">
        <w:rPr>
          <w:b/>
          <w:sz w:val="24"/>
          <w:szCs w:val="24"/>
        </w:rPr>
        <w:t>(</w:t>
      </w:r>
      <w:proofErr w:type="spellStart"/>
      <w:r w:rsidR="005C389B" w:rsidRPr="00E656BE">
        <w:rPr>
          <w:b/>
          <w:sz w:val="24"/>
          <w:szCs w:val="24"/>
        </w:rPr>
        <w:t>Ofs</w:t>
      </w:r>
      <w:proofErr w:type="spellEnd"/>
      <w:r w:rsidR="005C389B" w:rsidRPr="00E656BE">
        <w:rPr>
          <w:b/>
          <w:sz w:val="24"/>
          <w:szCs w:val="24"/>
        </w:rPr>
        <w:t xml:space="preserve">) </w:t>
      </w:r>
      <w:r w:rsidR="00E44731" w:rsidRPr="00E656BE">
        <w:rPr>
          <w:b/>
          <w:sz w:val="24"/>
          <w:szCs w:val="24"/>
        </w:rPr>
        <w:t>di Polla</w:t>
      </w:r>
      <w:r w:rsidR="002B1B2B" w:rsidRPr="00E656BE">
        <w:rPr>
          <w:sz w:val="24"/>
          <w:szCs w:val="24"/>
        </w:rPr>
        <w:t xml:space="preserve">; </w:t>
      </w:r>
      <w:r w:rsidR="00E44731" w:rsidRPr="00E656BE">
        <w:rPr>
          <w:b/>
          <w:sz w:val="24"/>
          <w:szCs w:val="24"/>
        </w:rPr>
        <w:t>Alberto Friso</w:t>
      </w:r>
      <w:r w:rsidR="00E44731" w:rsidRPr="00E656BE">
        <w:rPr>
          <w:sz w:val="24"/>
          <w:szCs w:val="24"/>
        </w:rPr>
        <w:t xml:space="preserve">, </w:t>
      </w:r>
      <w:r w:rsidR="002B1B2B" w:rsidRPr="00E656BE">
        <w:rPr>
          <w:sz w:val="24"/>
          <w:szCs w:val="24"/>
        </w:rPr>
        <w:t>responsabile organizzativo del</w:t>
      </w:r>
      <w:r w:rsidR="002B1B2B">
        <w:rPr>
          <w:sz w:val="24"/>
          <w:szCs w:val="24"/>
        </w:rPr>
        <w:t xml:space="preserve"> </w:t>
      </w:r>
      <w:r w:rsidR="002B1B2B" w:rsidRPr="008F1B28">
        <w:rPr>
          <w:b/>
          <w:sz w:val="24"/>
          <w:szCs w:val="24"/>
        </w:rPr>
        <w:t>Progetto «Antonio800»</w:t>
      </w:r>
      <w:r w:rsidR="007E0EF6">
        <w:rPr>
          <w:sz w:val="24"/>
          <w:szCs w:val="24"/>
        </w:rPr>
        <w:t xml:space="preserve">. </w:t>
      </w:r>
    </w:p>
    <w:p w:rsidR="002B1B2B" w:rsidRDefault="007E0EF6" w:rsidP="002B1B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Seguirà quindi la relazione di </w:t>
      </w:r>
      <w:r w:rsidR="005A3425" w:rsidRPr="001143E6">
        <w:rPr>
          <w:b/>
          <w:sz w:val="24"/>
          <w:szCs w:val="24"/>
        </w:rPr>
        <w:t>suor Maria Gloria Riva</w:t>
      </w:r>
      <w:r w:rsidR="005A3425" w:rsidRPr="005A3425">
        <w:rPr>
          <w:sz w:val="24"/>
          <w:szCs w:val="24"/>
        </w:rPr>
        <w:t>, monaca dell'Adorazione Eucaristica, fondatrice del monastero di San Marino</w:t>
      </w:r>
      <w:r w:rsidR="005A3425">
        <w:rPr>
          <w:sz w:val="24"/>
          <w:szCs w:val="24"/>
        </w:rPr>
        <w:t>,</w:t>
      </w:r>
      <w:r w:rsidR="005A3425" w:rsidRPr="005A3425">
        <w:rPr>
          <w:sz w:val="24"/>
          <w:szCs w:val="24"/>
        </w:rPr>
        <w:t xml:space="preserve"> esperta d'arte e autrice di numerose pubblicazioni sull'incontro tra fede e bellezza</w:t>
      </w:r>
      <w:r w:rsidR="005A3425">
        <w:rPr>
          <w:sz w:val="24"/>
          <w:szCs w:val="24"/>
        </w:rPr>
        <w:t xml:space="preserve">. </w:t>
      </w:r>
      <w:r w:rsidR="001143E6">
        <w:rPr>
          <w:sz w:val="24"/>
          <w:szCs w:val="24"/>
        </w:rPr>
        <w:t xml:space="preserve">È lei </w:t>
      </w:r>
      <w:r w:rsidR="005A46A6">
        <w:rPr>
          <w:sz w:val="24"/>
          <w:szCs w:val="24"/>
        </w:rPr>
        <w:t xml:space="preserve">la </w:t>
      </w:r>
      <w:r w:rsidR="001143E6">
        <w:rPr>
          <w:sz w:val="24"/>
          <w:szCs w:val="24"/>
        </w:rPr>
        <w:t xml:space="preserve">curatrice e promotrice </w:t>
      </w:r>
      <w:r w:rsidR="005A3425">
        <w:rPr>
          <w:sz w:val="24"/>
          <w:szCs w:val="24"/>
        </w:rPr>
        <w:t xml:space="preserve">della mostra </w:t>
      </w:r>
      <w:r w:rsidR="005A3425" w:rsidRPr="002D155E">
        <w:rPr>
          <w:b/>
          <w:sz w:val="24"/>
          <w:szCs w:val="24"/>
        </w:rPr>
        <w:t>«La Voce e il Miracolo - Espressioni del contemporaneo»</w:t>
      </w:r>
      <w:r w:rsidR="001143E6" w:rsidRPr="001143E6">
        <w:rPr>
          <w:sz w:val="24"/>
          <w:szCs w:val="24"/>
        </w:rPr>
        <w:t xml:space="preserve"> che, a</w:t>
      </w:r>
      <w:r w:rsidR="002B1B2B" w:rsidRPr="001143E6">
        <w:rPr>
          <w:sz w:val="24"/>
          <w:szCs w:val="24"/>
        </w:rPr>
        <w:t>ttraverso</w:t>
      </w:r>
      <w:r w:rsidR="002B1B2B" w:rsidRPr="00407C35">
        <w:rPr>
          <w:sz w:val="24"/>
          <w:szCs w:val="24"/>
        </w:rPr>
        <w:t xml:space="preserve"> le opere di ventisette artisti italiani</w:t>
      </w:r>
      <w:r w:rsidR="002B1B2B">
        <w:rPr>
          <w:sz w:val="24"/>
          <w:szCs w:val="24"/>
        </w:rPr>
        <w:t xml:space="preserve">, </w:t>
      </w:r>
      <w:r w:rsidR="002B1B2B" w:rsidRPr="00407C35">
        <w:rPr>
          <w:sz w:val="24"/>
          <w:szCs w:val="24"/>
        </w:rPr>
        <w:t>si propone di provocare la riflessione e ripensare nell’oggi le figure</w:t>
      </w:r>
      <w:r w:rsidR="002B1B2B">
        <w:rPr>
          <w:sz w:val="24"/>
          <w:szCs w:val="24"/>
        </w:rPr>
        <w:t xml:space="preserve"> dei santi Antonio e Francesco, come spiega </w:t>
      </w:r>
      <w:r w:rsidR="001143E6">
        <w:rPr>
          <w:sz w:val="24"/>
          <w:szCs w:val="24"/>
        </w:rPr>
        <w:t>lei stessa</w:t>
      </w:r>
      <w:r w:rsidR="002B1B2B">
        <w:rPr>
          <w:sz w:val="24"/>
          <w:szCs w:val="24"/>
        </w:rPr>
        <w:t xml:space="preserve">: </w:t>
      </w:r>
      <w:r w:rsidR="002B1B2B" w:rsidRPr="002D155E">
        <w:rPr>
          <w:sz w:val="24"/>
          <w:szCs w:val="24"/>
        </w:rPr>
        <w:t>«</w:t>
      </w:r>
      <w:r w:rsidR="002B1B2B" w:rsidRPr="002D155E">
        <w:rPr>
          <w:b/>
          <w:sz w:val="24"/>
          <w:szCs w:val="24"/>
        </w:rPr>
        <w:t>Ripensare, nella co</w:t>
      </w:r>
      <w:r w:rsidR="002B1B2B">
        <w:rPr>
          <w:b/>
          <w:sz w:val="24"/>
          <w:szCs w:val="24"/>
        </w:rPr>
        <w:t>ntemporaneità, a Sant’Antonio di</w:t>
      </w:r>
      <w:r w:rsidR="002B1B2B" w:rsidRPr="002D155E">
        <w:rPr>
          <w:b/>
          <w:sz w:val="24"/>
          <w:szCs w:val="24"/>
        </w:rPr>
        <w:t xml:space="preserve"> Padova è una sfida</w:t>
      </w:r>
      <w:r w:rsidR="002B1B2B" w:rsidRPr="002D155E">
        <w:rPr>
          <w:sz w:val="24"/>
          <w:szCs w:val="24"/>
        </w:rPr>
        <w:t xml:space="preserve">. Secoli di storia hanno cristallizzato la sua figura dietro a una miriade d’immagini, a volte sdolcinate, altre volte possenti: il giglio, il bambino, il saio francescano. Ripensare Antonio in relazione alla compagnia di quel grande santo </w:t>
      </w:r>
      <w:r w:rsidR="005C389B" w:rsidRPr="002D155E">
        <w:rPr>
          <w:sz w:val="24"/>
          <w:szCs w:val="24"/>
        </w:rPr>
        <w:t xml:space="preserve">fondatore </w:t>
      </w:r>
      <w:r w:rsidR="002B1B2B" w:rsidRPr="002D155E">
        <w:rPr>
          <w:sz w:val="24"/>
          <w:szCs w:val="24"/>
        </w:rPr>
        <w:t>che cambiò la sua vita, Francesco, anche questa è una sfida».</w:t>
      </w:r>
      <w:r w:rsidR="002B1B2B">
        <w:rPr>
          <w:sz w:val="24"/>
          <w:szCs w:val="24"/>
        </w:rPr>
        <w:t xml:space="preserve"> </w:t>
      </w:r>
    </w:p>
    <w:p w:rsidR="003C516F" w:rsidRDefault="001143E6" w:rsidP="00141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L’iniziativa della mostra itinerante ospitata dalla fraternità dei frati minori di Polla, che ha già vissuto una prima tappa nel salernitano a Cava de’ Tirreni nel mese di aprile, </w:t>
      </w:r>
      <w:r w:rsidR="000468FE">
        <w:rPr>
          <w:sz w:val="24"/>
          <w:szCs w:val="24"/>
        </w:rPr>
        <w:t xml:space="preserve">si inserisce nel contesto </w:t>
      </w:r>
      <w:r w:rsidR="00497F9D" w:rsidRPr="002D155E">
        <w:rPr>
          <w:sz w:val="24"/>
          <w:szCs w:val="24"/>
        </w:rPr>
        <w:t xml:space="preserve">delle celebrazioni per gli anniversari </w:t>
      </w:r>
      <w:r w:rsidR="000468FE">
        <w:rPr>
          <w:sz w:val="24"/>
          <w:szCs w:val="24"/>
        </w:rPr>
        <w:t xml:space="preserve">antoniani </w:t>
      </w:r>
      <w:r w:rsidR="00497F9D" w:rsidRPr="002D155E">
        <w:rPr>
          <w:sz w:val="24"/>
          <w:szCs w:val="24"/>
        </w:rPr>
        <w:t xml:space="preserve">riferibili al </w:t>
      </w:r>
      <w:r w:rsidR="00497F9D" w:rsidRPr="002D155E">
        <w:rPr>
          <w:b/>
          <w:sz w:val="24"/>
          <w:szCs w:val="24"/>
        </w:rPr>
        <w:t>Progetto «</w:t>
      </w:r>
      <w:r w:rsidR="00935D53" w:rsidRPr="002D155E">
        <w:rPr>
          <w:b/>
          <w:sz w:val="24"/>
          <w:szCs w:val="24"/>
        </w:rPr>
        <w:t>Antonio</w:t>
      </w:r>
      <w:r w:rsidR="000468FE">
        <w:rPr>
          <w:b/>
          <w:sz w:val="24"/>
          <w:szCs w:val="24"/>
        </w:rPr>
        <w:t>800</w:t>
      </w:r>
      <w:r w:rsidR="00935D53" w:rsidRPr="002D155E">
        <w:rPr>
          <w:b/>
          <w:sz w:val="24"/>
          <w:szCs w:val="24"/>
        </w:rPr>
        <w:t>»</w:t>
      </w:r>
      <w:r w:rsidR="005C389B" w:rsidRPr="005C389B">
        <w:rPr>
          <w:sz w:val="24"/>
          <w:szCs w:val="24"/>
        </w:rPr>
        <w:t>,</w:t>
      </w:r>
      <w:r w:rsidR="00935D53" w:rsidRPr="005C389B">
        <w:rPr>
          <w:sz w:val="24"/>
          <w:szCs w:val="24"/>
        </w:rPr>
        <w:t xml:space="preserve"> </w:t>
      </w:r>
      <w:r w:rsidR="000468FE">
        <w:rPr>
          <w:sz w:val="24"/>
          <w:szCs w:val="24"/>
        </w:rPr>
        <w:t xml:space="preserve">voluto dai </w:t>
      </w:r>
      <w:r w:rsidR="00935D53" w:rsidRPr="00141658">
        <w:rPr>
          <w:sz w:val="24"/>
          <w:szCs w:val="24"/>
        </w:rPr>
        <w:t xml:space="preserve">frati minori conventuali della </w:t>
      </w:r>
      <w:r w:rsidR="00935D53" w:rsidRPr="002D155E">
        <w:rPr>
          <w:b/>
          <w:sz w:val="24"/>
          <w:szCs w:val="24"/>
        </w:rPr>
        <w:t xml:space="preserve">Basilica di </w:t>
      </w:r>
      <w:r w:rsidR="000468FE">
        <w:rPr>
          <w:b/>
          <w:sz w:val="24"/>
          <w:szCs w:val="24"/>
        </w:rPr>
        <w:t>Sant’Antonio in Padova</w:t>
      </w:r>
      <w:r>
        <w:rPr>
          <w:sz w:val="24"/>
          <w:szCs w:val="24"/>
        </w:rPr>
        <w:t>,</w:t>
      </w:r>
      <w:r w:rsidR="00935D53" w:rsidRPr="002D155E">
        <w:rPr>
          <w:sz w:val="24"/>
          <w:szCs w:val="24"/>
        </w:rPr>
        <w:t xml:space="preserve"> </w:t>
      </w:r>
      <w:r w:rsidR="000468FE">
        <w:rPr>
          <w:sz w:val="24"/>
          <w:szCs w:val="24"/>
        </w:rPr>
        <w:t>dal</w:t>
      </w:r>
      <w:r w:rsidR="00935D53" w:rsidRPr="002D155E">
        <w:rPr>
          <w:sz w:val="24"/>
          <w:szCs w:val="24"/>
        </w:rPr>
        <w:t xml:space="preserve">l’associazione culturale </w:t>
      </w:r>
      <w:proofErr w:type="spellStart"/>
      <w:r w:rsidR="00935D53" w:rsidRPr="002D155E">
        <w:rPr>
          <w:b/>
          <w:sz w:val="24"/>
          <w:szCs w:val="24"/>
        </w:rPr>
        <w:t>Di.Segno</w:t>
      </w:r>
      <w:proofErr w:type="spellEnd"/>
      <w:r w:rsidR="000468FE">
        <w:rPr>
          <w:sz w:val="24"/>
          <w:szCs w:val="24"/>
        </w:rPr>
        <w:t xml:space="preserve"> di Padova e da</w:t>
      </w:r>
      <w:r w:rsidR="00935D53" w:rsidRPr="002D155E">
        <w:rPr>
          <w:sz w:val="24"/>
          <w:szCs w:val="24"/>
        </w:rPr>
        <w:t>l</w:t>
      </w:r>
      <w:r w:rsidR="00572903" w:rsidRPr="002D155E">
        <w:rPr>
          <w:sz w:val="24"/>
          <w:szCs w:val="24"/>
        </w:rPr>
        <w:t xml:space="preserve"> mensile</w:t>
      </w:r>
      <w:r w:rsidR="00935D53" w:rsidRPr="002D155E">
        <w:rPr>
          <w:sz w:val="24"/>
          <w:szCs w:val="24"/>
        </w:rPr>
        <w:t xml:space="preserve"> </w:t>
      </w:r>
      <w:r w:rsidR="00935D53" w:rsidRPr="002D155E">
        <w:rPr>
          <w:b/>
          <w:sz w:val="24"/>
          <w:szCs w:val="24"/>
        </w:rPr>
        <w:t>«Messaggero di sant’Antonio»</w:t>
      </w:r>
      <w:r w:rsidR="00935D53" w:rsidRPr="002D155E">
        <w:rPr>
          <w:sz w:val="24"/>
          <w:szCs w:val="24"/>
        </w:rPr>
        <w:t xml:space="preserve">. </w:t>
      </w:r>
      <w:r w:rsidR="007D2A35">
        <w:rPr>
          <w:sz w:val="24"/>
          <w:szCs w:val="24"/>
        </w:rPr>
        <w:t xml:space="preserve">Prezioso il contributo per </w:t>
      </w:r>
      <w:r>
        <w:rPr>
          <w:sz w:val="24"/>
          <w:szCs w:val="24"/>
        </w:rPr>
        <w:t xml:space="preserve">gli </w:t>
      </w:r>
      <w:r w:rsidR="007D2A35">
        <w:rPr>
          <w:sz w:val="24"/>
          <w:szCs w:val="24"/>
        </w:rPr>
        <w:t>allestiment</w:t>
      </w:r>
      <w:r w:rsidR="005C389B">
        <w:rPr>
          <w:sz w:val="24"/>
          <w:szCs w:val="24"/>
        </w:rPr>
        <w:t>i</w:t>
      </w:r>
      <w:r w:rsidR="007D2A35">
        <w:rPr>
          <w:sz w:val="24"/>
          <w:szCs w:val="24"/>
        </w:rPr>
        <w:t xml:space="preserve"> </w:t>
      </w:r>
      <w:r>
        <w:rPr>
          <w:sz w:val="24"/>
          <w:szCs w:val="24"/>
        </w:rPr>
        <w:t>nel salernitano</w:t>
      </w:r>
      <w:r w:rsidR="007D2A35">
        <w:rPr>
          <w:sz w:val="24"/>
          <w:szCs w:val="24"/>
        </w:rPr>
        <w:t xml:space="preserve"> della ditta </w:t>
      </w:r>
      <w:r w:rsidR="007D2A35" w:rsidRPr="0007051A">
        <w:rPr>
          <w:b/>
          <w:sz w:val="24"/>
          <w:szCs w:val="24"/>
        </w:rPr>
        <w:t>Curcio Trasporti e Servizi Srl</w:t>
      </w:r>
      <w:r w:rsidR="007D2A35">
        <w:rPr>
          <w:sz w:val="24"/>
          <w:szCs w:val="24"/>
        </w:rPr>
        <w:t xml:space="preserve"> di Polla (SA). </w:t>
      </w:r>
    </w:p>
    <w:p w:rsidR="001143E6" w:rsidRDefault="001143E6" w:rsidP="00141658">
      <w:pPr>
        <w:jc w:val="both"/>
        <w:rPr>
          <w:sz w:val="24"/>
          <w:szCs w:val="24"/>
        </w:rPr>
      </w:pPr>
      <w:r w:rsidRPr="001143E6">
        <w:rPr>
          <w:sz w:val="24"/>
          <w:szCs w:val="24"/>
        </w:rPr>
        <w:t>Significativo e vivace</w:t>
      </w:r>
      <w:r>
        <w:rPr>
          <w:sz w:val="24"/>
          <w:szCs w:val="24"/>
        </w:rPr>
        <w:t xml:space="preserve"> infine</w:t>
      </w:r>
      <w:r w:rsidRPr="001143E6">
        <w:rPr>
          <w:sz w:val="24"/>
          <w:szCs w:val="24"/>
        </w:rPr>
        <w:t xml:space="preserve"> il coinvolgimento del territorio</w:t>
      </w:r>
      <w:r>
        <w:rPr>
          <w:sz w:val="24"/>
          <w:szCs w:val="24"/>
        </w:rPr>
        <w:t xml:space="preserve"> pollese</w:t>
      </w:r>
      <w:r w:rsidRPr="001143E6">
        <w:rPr>
          <w:sz w:val="24"/>
          <w:szCs w:val="24"/>
        </w:rPr>
        <w:t>, con molte realtà di aggregazione sociale a fornire supporto e patrocinio all'iniziativa.</w:t>
      </w:r>
      <w:r>
        <w:rPr>
          <w:sz w:val="24"/>
          <w:szCs w:val="24"/>
        </w:rPr>
        <w:t xml:space="preserve"> Oltre ai già citati Comune di Polla </w:t>
      </w:r>
      <w:r>
        <w:rPr>
          <w:sz w:val="24"/>
          <w:szCs w:val="24"/>
        </w:rPr>
        <w:lastRenderedPageBreak/>
        <w:t>e alle locali fraternità dei frati e dei laici francescani dell’</w:t>
      </w:r>
      <w:proofErr w:type="spellStart"/>
      <w:r>
        <w:rPr>
          <w:sz w:val="24"/>
          <w:szCs w:val="24"/>
        </w:rPr>
        <w:t>Ofs</w:t>
      </w:r>
      <w:proofErr w:type="spellEnd"/>
      <w:r>
        <w:rPr>
          <w:sz w:val="24"/>
          <w:szCs w:val="24"/>
        </w:rPr>
        <w:t xml:space="preserve">, sono da citare </w:t>
      </w:r>
      <w:r w:rsidRPr="00C34FF2">
        <w:rPr>
          <w:b/>
          <w:sz w:val="24"/>
          <w:szCs w:val="24"/>
        </w:rPr>
        <w:t>l’Associazione Lilium</w:t>
      </w:r>
      <w:r>
        <w:rPr>
          <w:sz w:val="24"/>
          <w:szCs w:val="24"/>
        </w:rPr>
        <w:t xml:space="preserve">, </w:t>
      </w:r>
      <w:r w:rsidRPr="00C34FF2">
        <w:rPr>
          <w:b/>
          <w:sz w:val="24"/>
          <w:szCs w:val="24"/>
        </w:rPr>
        <w:t>l’Associazione Sant’</w:t>
      </w:r>
      <w:proofErr w:type="spellStart"/>
      <w:r w:rsidRPr="00C34FF2">
        <w:rPr>
          <w:b/>
          <w:sz w:val="24"/>
          <w:szCs w:val="24"/>
        </w:rPr>
        <w:t>Antuniello</w:t>
      </w:r>
      <w:proofErr w:type="spellEnd"/>
      <w:r>
        <w:rPr>
          <w:sz w:val="24"/>
          <w:szCs w:val="24"/>
        </w:rPr>
        <w:t xml:space="preserve">, la </w:t>
      </w:r>
      <w:r w:rsidRPr="00C34FF2">
        <w:rPr>
          <w:b/>
          <w:sz w:val="24"/>
          <w:szCs w:val="24"/>
        </w:rPr>
        <w:t>Comunità Montana Vallo di Diano</w:t>
      </w:r>
      <w:r>
        <w:rPr>
          <w:sz w:val="24"/>
          <w:szCs w:val="24"/>
        </w:rPr>
        <w:t>.</w:t>
      </w:r>
    </w:p>
    <w:p w:rsidR="007D2A35" w:rsidRDefault="007D2A35" w:rsidP="00141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</w:t>
      </w:r>
      <w:r w:rsidR="00C34FF2">
        <w:rPr>
          <w:sz w:val="24"/>
          <w:szCs w:val="24"/>
        </w:rPr>
        <w:t xml:space="preserve">Polla, la mostra segna </w:t>
      </w:r>
      <w:r w:rsidR="00C34FF2" w:rsidRPr="00C34FF2">
        <w:rPr>
          <w:b/>
          <w:sz w:val="24"/>
          <w:szCs w:val="24"/>
        </w:rPr>
        <w:t>l’undicesima</w:t>
      </w:r>
      <w:r>
        <w:rPr>
          <w:sz w:val="24"/>
          <w:szCs w:val="24"/>
        </w:rPr>
        <w:t xml:space="preserve"> </w:t>
      </w:r>
      <w:r w:rsidR="003C516F" w:rsidRPr="003C516F">
        <w:rPr>
          <w:b/>
          <w:sz w:val="24"/>
          <w:szCs w:val="24"/>
        </w:rPr>
        <w:t>tappa</w:t>
      </w:r>
      <w:r w:rsidR="003C516F">
        <w:rPr>
          <w:sz w:val="24"/>
          <w:szCs w:val="24"/>
        </w:rPr>
        <w:t xml:space="preserve"> de</w:t>
      </w:r>
      <w:r>
        <w:rPr>
          <w:sz w:val="24"/>
          <w:szCs w:val="24"/>
        </w:rPr>
        <w:t>l suo lungo viaggio in Italia, avviato a fine 2020</w:t>
      </w:r>
      <w:r w:rsidR="003C516F">
        <w:rPr>
          <w:sz w:val="24"/>
          <w:szCs w:val="24"/>
        </w:rPr>
        <w:t xml:space="preserve">. </w:t>
      </w:r>
      <w:r w:rsidR="003C516F" w:rsidRPr="002D155E">
        <w:rPr>
          <w:b/>
          <w:sz w:val="24"/>
          <w:szCs w:val="24"/>
        </w:rPr>
        <w:t>«La Voce e il Miracolo - Espressioni del contemporaneo»</w:t>
      </w:r>
      <w:r w:rsidR="003C516F">
        <w:rPr>
          <w:sz w:val="24"/>
          <w:szCs w:val="24"/>
        </w:rPr>
        <w:t xml:space="preserve"> dopo l’esordio nel Museo Antoniano di </w:t>
      </w:r>
      <w:r w:rsidR="003C516F" w:rsidRPr="00E656BE">
        <w:rPr>
          <w:sz w:val="24"/>
          <w:szCs w:val="24"/>
        </w:rPr>
        <w:t>Padova è infatti stata allestita a Milazzo (ME), Lauria (PZ), Rimini, Bologna, Gemona del Friuli (UD), Rieti, Forlì, di nuovo a Padova</w:t>
      </w:r>
      <w:r w:rsidR="00C34FF2" w:rsidRPr="00E656BE">
        <w:rPr>
          <w:sz w:val="24"/>
          <w:szCs w:val="24"/>
        </w:rPr>
        <w:t>, infine a Cava de’ Tirreni</w:t>
      </w:r>
      <w:r w:rsidR="00E656BE" w:rsidRPr="00E656BE">
        <w:rPr>
          <w:sz w:val="24"/>
          <w:szCs w:val="24"/>
        </w:rPr>
        <w:t xml:space="preserve"> (SA)</w:t>
      </w:r>
      <w:r w:rsidR="003C516F" w:rsidRPr="00E656BE">
        <w:rPr>
          <w:sz w:val="24"/>
          <w:szCs w:val="24"/>
        </w:rPr>
        <w:t>.</w:t>
      </w:r>
      <w:r w:rsidR="003C516F">
        <w:rPr>
          <w:sz w:val="24"/>
          <w:szCs w:val="24"/>
        </w:rPr>
        <w:t xml:space="preserve"> </w:t>
      </w:r>
      <w:r w:rsidR="003C516F" w:rsidRPr="0007051A">
        <w:rPr>
          <w:b/>
          <w:sz w:val="24"/>
          <w:szCs w:val="24"/>
        </w:rPr>
        <w:t xml:space="preserve">A questa edizione </w:t>
      </w:r>
      <w:r w:rsidR="005A46A6">
        <w:rPr>
          <w:b/>
          <w:sz w:val="24"/>
          <w:szCs w:val="24"/>
        </w:rPr>
        <w:t>ne seguirà</w:t>
      </w:r>
      <w:r w:rsidR="005A46A6" w:rsidRPr="0007051A">
        <w:rPr>
          <w:b/>
          <w:sz w:val="24"/>
          <w:szCs w:val="24"/>
        </w:rPr>
        <w:t xml:space="preserve"> </w:t>
      </w:r>
      <w:r w:rsidR="00C34FF2">
        <w:rPr>
          <w:b/>
          <w:sz w:val="24"/>
          <w:szCs w:val="24"/>
        </w:rPr>
        <w:t>un’altra</w:t>
      </w:r>
      <w:r w:rsidR="003C516F" w:rsidRPr="0007051A">
        <w:rPr>
          <w:b/>
          <w:sz w:val="24"/>
          <w:szCs w:val="24"/>
        </w:rPr>
        <w:t xml:space="preserve"> nel territorio salernitano</w:t>
      </w:r>
      <w:r w:rsidR="003C516F">
        <w:rPr>
          <w:sz w:val="24"/>
          <w:szCs w:val="24"/>
        </w:rPr>
        <w:t xml:space="preserve">, a giugno negli spazi della Basilica di Sant’Antonio di </w:t>
      </w:r>
      <w:r w:rsidR="003C516F" w:rsidRPr="00E656BE">
        <w:rPr>
          <w:b/>
          <w:sz w:val="24"/>
          <w:szCs w:val="24"/>
        </w:rPr>
        <w:t>Nocera Inferiore</w:t>
      </w:r>
      <w:r w:rsidR="003C516F">
        <w:rPr>
          <w:sz w:val="24"/>
          <w:szCs w:val="24"/>
        </w:rPr>
        <w:t xml:space="preserve">. </w:t>
      </w:r>
    </w:p>
    <w:p w:rsidR="001650F8" w:rsidRPr="002D155E" w:rsidRDefault="00C6726F" w:rsidP="00141658">
      <w:pPr>
        <w:jc w:val="both"/>
        <w:rPr>
          <w:sz w:val="24"/>
          <w:szCs w:val="24"/>
        </w:rPr>
      </w:pPr>
      <w:r w:rsidRPr="002D155E">
        <w:rPr>
          <w:sz w:val="24"/>
          <w:szCs w:val="24"/>
        </w:rPr>
        <w:t>Il catalogo dell’esposizione, dal titolo omonimo pubblicato per i tipi delle Edizioni Messaggero Padova, è disponibile in loco</w:t>
      </w:r>
      <w:r w:rsidR="00572903" w:rsidRPr="002D155E">
        <w:rPr>
          <w:sz w:val="24"/>
          <w:szCs w:val="24"/>
        </w:rPr>
        <w:t xml:space="preserve">, dal sito dell’editore </w:t>
      </w:r>
      <w:hyperlink r:id="rId6" w:history="1">
        <w:r w:rsidR="00572903" w:rsidRPr="002D155E">
          <w:rPr>
            <w:rStyle w:val="Collegamentoipertestuale"/>
            <w:sz w:val="24"/>
            <w:szCs w:val="24"/>
          </w:rPr>
          <w:t>www.edizionimessaggero.it</w:t>
        </w:r>
      </w:hyperlink>
      <w:r w:rsidR="00572903" w:rsidRPr="002D155E">
        <w:rPr>
          <w:sz w:val="24"/>
          <w:szCs w:val="24"/>
        </w:rPr>
        <w:t xml:space="preserve"> </w:t>
      </w:r>
      <w:r w:rsidRPr="002D155E">
        <w:rPr>
          <w:sz w:val="24"/>
          <w:szCs w:val="24"/>
        </w:rPr>
        <w:t xml:space="preserve">e su ordinazione a </w:t>
      </w:r>
      <w:hyperlink r:id="rId7" w:history="1">
        <w:r w:rsidR="00755E43" w:rsidRPr="002D155E">
          <w:rPr>
            <w:rStyle w:val="Collegamentoipertestuale"/>
            <w:sz w:val="24"/>
            <w:szCs w:val="24"/>
          </w:rPr>
          <w:t>emp@santantonio.org</w:t>
        </w:r>
      </w:hyperlink>
      <w:r w:rsidRPr="002D155E">
        <w:rPr>
          <w:sz w:val="24"/>
          <w:szCs w:val="24"/>
        </w:rPr>
        <w:t>.</w:t>
      </w:r>
    </w:p>
    <w:p w:rsidR="00755E43" w:rsidRDefault="00421CF1" w:rsidP="00C6726F">
      <w:pPr>
        <w:rPr>
          <w:sz w:val="24"/>
          <w:szCs w:val="24"/>
        </w:rPr>
      </w:pPr>
      <w:r w:rsidRPr="002D155E">
        <w:rPr>
          <w:sz w:val="24"/>
          <w:szCs w:val="24"/>
        </w:rPr>
        <w:t xml:space="preserve">Guarda il video di presentazione della curatrice - </w:t>
      </w:r>
      <w:hyperlink r:id="rId8" w:history="1">
        <w:r w:rsidRPr="002D155E">
          <w:rPr>
            <w:rStyle w:val="Collegamentoipertestuale"/>
            <w:sz w:val="24"/>
            <w:szCs w:val="24"/>
          </w:rPr>
          <w:t>clicca qui</w:t>
        </w:r>
      </w:hyperlink>
      <w:r w:rsidRPr="002D155E">
        <w:rPr>
          <w:sz w:val="24"/>
          <w:szCs w:val="24"/>
        </w:rPr>
        <w:t>.</w:t>
      </w:r>
    </w:p>
    <w:p w:rsidR="00A22FDA" w:rsidRDefault="00A22FDA" w:rsidP="00C6726F">
      <w:pPr>
        <w:rPr>
          <w:sz w:val="24"/>
          <w:szCs w:val="24"/>
        </w:rPr>
      </w:pPr>
    </w:p>
    <w:p w:rsidR="00A22FDA" w:rsidRPr="00A22FDA" w:rsidRDefault="00A22FDA" w:rsidP="00C6726F">
      <w:pPr>
        <w:rPr>
          <w:i/>
          <w:sz w:val="24"/>
          <w:szCs w:val="24"/>
        </w:rPr>
      </w:pPr>
      <w:r w:rsidRPr="00A22FDA">
        <w:rPr>
          <w:i/>
          <w:sz w:val="24"/>
          <w:szCs w:val="24"/>
        </w:rPr>
        <w:t>Nota: le foto della mostra si riferiscono a un precedente allestimento.</w:t>
      </w:r>
    </w:p>
    <w:p w:rsidR="00421CF1" w:rsidRPr="002D155E" w:rsidRDefault="00421CF1" w:rsidP="00C6726F">
      <w:pPr>
        <w:rPr>
          <w:b/>
          <w:sz w:val="24"/>
          <w:szCs w:val="24"/>
          <w:u w:val="single"/>
        </w:rPr>
      </w:pPr>
    </w:p>
    <w:p w:rsidR="00755E43" w:rsidRPr="002D155E" w:rsidRDefault="00755E43" w:rsidP="00C6726F">
      <w:pPr>
        <w:rPr>
          <w:sz w:val="16"/>
          <w:szCs w:val="16"/>
        </w:rPr>
      </w:pPr>
      <w:r w:rsidRPr="002D155E">
        <w:rPr>
          <w:b/>
          <w:sz w:val="16"/>
          <w:szCs w:val="16"/>
          <w:u w:val="single"/>
        </w:rPr>
        <w:t>Per informazioni e visite guidate della Mostra antoniana</w:t>
      </w:r>
      <w:r w:rsidRPr="002D155E">
        <w:rPr>
          <w:sz w:val="16"/>
          <w:szCs w:val="16"/>
        </w:rPr>
        <w:t xml:space="preserve">: </w:t>
      </w:r>
      <w:r w:rsidR="004772DD" w:rsidRPr="00FB74B6">
        <w:rPr>
          <w:i/>
          <w:sz w:val="16"/>
          <w:szCs w:val="16"/>
        </w:rPr>
        <w:t>sig. Enzo Del Bagno 338 5364164</w:t>
      </w:r>
    </w:p>
    <w:p w:rsidR="00755E43" w:rsidRPr="002D155E" w:rsidRDefault="00755E43" w:rsidP="00C6726F">
      <w:pPr>
        <w:rPr>
          <w:rFonts w:ascii="Calibri" w:eastAsia="Proxima Nova" w:hAnsi="Calibri" w:cs="Calibri"/>
          <w:i/>
          <w:color w:val="337AB7"/>
          <w:sz w:val="16"/>
          <w:szCs w:val="16"/>
        </w:rPr>
      </w:pPr>
      <w:r w:rsidRPr="002D155E">
        <w:rPr>
          <w:rFonts w:ascii="Calibri" w:eastAsia="Proxima Nova" w:hAnsi="Calibri" w:cs="Calibri"/>
          <w:b/>
          <w:color w:val="333333"/>
          <w:sz w:val="16"/>
          <w:szCs w:val="16"/>
          <w:u w:val="single"/>
        </w:rPr>
        <w:t>Per informazioni stampa</w:t>
      </w:r>
      <w:r w:rsidR="0007051A">
        <w:rPr>
          <w:rFonts w:ascii="Calibri" w:eastAsia="Proxima Nova" w:hAnsi="Calibri" w:cs="Calibri"/>
          <w:b/>
          <w:color w:val="333333"/>
          <w:sz w:val="16"/>
          <w:szCs w:val="16"/>
        </w:rPr>
        <w:t>: ANTONIO800</w:t>
      </w:r>
      <w:r w:rsidRPr="002D155E">
        <w:rPr>
          <w:rFonts w:ascii="Calibri" w:eastAsia="Proxima Nova" w:hAnsi="Calibri" w:cs="Calibri"/>
          <w:color w:val="333333"/>
          <w:sz w:val="16"/>
          <w:szCs w:val="16"/>
        </w:rPr>
        <w:t xml:space="preserve"> </w:t>
      </w:r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– Alberto Friso, Project </w:t>
      </w:r>
      <w:proofErr w:type="spellStart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>event</w:t>
      </w:r>
      <w:proofErr w:type="spellEnd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 manager «Antonio</w:t>
      </w:r>
      <w:r w:rsidR="0007051A">
        <w:rPr>
          <w:rFonts w:ascii="Calibri" w:eastAsia="Proxima Nova" w:hAnsi="Calibri" w:cs="Calibri"/>
          <w:i/>
          <w:color w:val="333333"/>
          <w:sz w:val="16"/>
          <w:szCs w:val="16"/>
        </w:rPr>
        <w:t>800</w:t>
      </w:r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» – </w:t>
      </w:r>
      <w:proofErr w:type="spellStart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>Mob</w:t>
      </w:r>
      <w:proofErr w:type="spellEnd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. 349 1770432 – </w:t>
      </w:r>
      <w:hyperlink r:id="rId9" w:history="1">
        <w:r w:rsidR="0007051A" w:rsidRPr="0019072F">
          <w:rPr>
            <w:rStyle w:val="Collegamentoipertestuale"/>
            <w:rFonts w:ascii="Calibri" w:eastAsia="Proxima Nova" w:hAnsi="Calibri" w:cs="Calibri"/>
            <w:i/>
            <w:sz w:val="16"/>
            <w:szCs w:val="16"/>
          </w:rPr>
          <w:t>albertofriso@antonio800.org</w:t>
        </w:r>
      </w:hyperlink>
    </w:p>
    <w:p w:rsidR="00755E43" w:rsidRPr="002D155E" w:rsidRDefault="00755E43" w:rsidP="00C6726F">
      <w:pPr>
        <w:rPr>
          <w:sz w:val="16"/>
          <w:szCs w:val="16"/>
        </w:rPr>
      </w:pPr>
      <w:r w:rsidRPr="002D155E">
        <w:rPr>
          <w:b/>
          <w:sz w:val="16"/>
          <w:szCs w:val="16"/>
          <w:u w:val="single"/>
        </w:rPr>
        <w:t>Programma completo e aggiornamenti</w:t>
      </w:r>
      <w:r w:rsidRPr="002D155E">
        <w:rPr>
          <w:sz w:val="16"/>
          <w:szCs w:val="16"/>
        </w:rPr>
        <w:t xml:space="preserve">: </w:t>
      </w:r>
      <w:hyperlink r:id="rId10" w:history="1">
        <w:r w:rsidR="0007051A" w:rsidRPr="0019072F">
          <w:rPr>
            <w:rStyle w:val="Collegamentoipertestuale"/>
            <w:sz w:val="16"/>
            <w:szCs w:val="16"/>
          </w:rPr>
          <w:t>www.antonio800.org</w:t>
        </w:r>
      </w:hyperlink>
      <w:r w:rsidRPr="002D155E">
        <w:rPr>
          <w:sz w:val="16"/>
          <w:szCs w:val="16"/>
        </w:rPr>
        <w:t xml:space="preserve">  </w:t>
      </w:r>
    </w:p>
    <w:p w:rsidR="000C029F" w:rsidRPr="002D155E" w:rsidRDefault="000C029F" w:rsidP="00C6726F">
      <w:pPr>
        <w:rPr>
          <w:sz w:val="16"/>
          <w:szCs w:val="16"/>
        </w:rPr>
      </w:pPr>
    </w:p>
    <w:p w:rsidR="000C029F" w:rsidRPr="002D155E" w:rsidRDefault="000C029F" w:rsidP="00C6726F">
      <w:pPr>
        <w:rPr>
          <w:sz w:val="16"/>
          <w:szCs w:val="16"/>
        </w:rPr>
      </w:pPr>
    </w:p>
    <w:p w:rsidR="000C029F" w:rsidRPr="00755E43" w:rsidRDefault="000C029F" w:rsidP="00C6726F">
      <w:pPr>
        <w:rPr>
          <w:sz w:val="16"/>
          <w:szCs w:val="16"/>
        </w:rPr>
      </w:pPr>
      <w:r w:rsidRPr="002D155E">
        <w:rPr>
          <w:noProof/>
          <w:sz w:val="16"/>
          <w:szCs w:val="16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-25518</wp:posOffset>
            </wp:positionH>
            <wp:positionV relativeFrom="page">
              <wp:posOffset>7624125</wp:posOffset>
            </wp:positionV>
            <wp:extent cx="7595899" cy="3065613"/>
            <wp:effectExtent l="0" t="0" r="5080" b="1905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26" cy="30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029F" w:rsidRPr="00755E43" w:rsidSect="00421CF1">
      <w:head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69A" w:rsidRDefault="0050669A" w:rsidP="000C029F">
      <w:pPr>
        <w:spacing w:after="0" w:line="240" w:lineRule="auto"/>
      </w:pPr>
      <w:r>
        <w:separator/>
      </w:r>
    </w:p>
  </w:endnote>
  <w:endnote w:type="continuationSeparator" w:id="0">
    <w:p w:rsidR="0050669A" w:rsidRDefault="0050669A" w:rsidP="000C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69A" w:rsidRDefault="0050669A" w:rsidP="000C029F">
      <w:pPr>
        <w:spacing w:after="0" w:line="240" w:lineRule="auto"/>
      </w:pPr>
      <w:r>
        <w:separator/>
      </w:r>
    </w:p>
  </w:footnote>
  <w:footnote w:type="continuationSeparator" w:id="0">
    <w:p w:rsidR="0050669A" w:rsidRDefault="0050669A" w:rsidP="000C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9F" w:rsidRDefault="007D2A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-271780</wp:posOffset>
          </wp:positionV>
          <wp:extent cx="7546975" cy="11436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Antonio 800_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726F"/>
    <w:rsid w:val="000468FE"/>
    <w:rsid w:val="0007051A"/>
    <w:rsid w:val="000C029F"/>
    <w:rsid w:val="00101CAD"/>
    <w:rsid w:val="001143E6"/>
    <w:rsid w:val="00141658"/>
    <w:rsid w:val="001650F8"/>
    <w:rsid w:val="002B1B2B"/>
    <w:rsid w:val="002C72F0"/>
    <w:rsid w:val="002C7B32"/>
    <w:rsid w:val="002D155E"/>
    <w:rsid w:val="002D2DAF"/>
    <w:rsid w:val="00352073"/>
    <w:rsid w:val="003C516F"/>
    <w:rsid w:val="00407C35"/>
    <w:rsid w:val="00421CF1"/>
    <w:rsid w:val="004772DD"/>
    <w:rsid w:val="0049688E"/>
    <w:rsid w:val="00497F9D"/>
    <w:rsid w:val="0050669A"/>
    <w:rsid w:val="00531DC0"/>
    <w:rsid w:val="00572903"/>
    <w:rsid w:val="00587D09"/>
    <w:rsid w:val="005A3425"/>
    <w:rsid w:val="005A46A6"/>
    <w:rsid w:val="005B479E"/>
    <w:rsid w:val="005C389B"/>
    <w:rsid w:val="0063458A"/>
    <w:rsid w:val="00685876"/>
    <w:rsid w:val="006B7946"/>
    <w:rsid w:val="00706BC0"/>
    <w:rsid w:val="00755E43"/>
    <w:rsid w:val="00776686"/>
    <w:rsid w:val="007C5E98"/>
    <w:rsid w:val="007D2A35"/>
    <w:rsid w:val="007E0EF6"/>
    <w:rsid w:val="00856FDD"/>
    <w:rsid w:val="00886A0B"/>
    <w:rsid w:val="008C4B36"/>
    <w:rsid w:val="008F1B28"/>
    <w:rsid w:val="00935D53"/>
    <w:rsid w:val="00A228E1"/>
    <w:rsid w:val="00A22FDA"/>
    <w:rsid w:val="00B76777"/>
    <w:rsid w:val="00BA0293"/>
    <w:rsid w:val="00C34FF2"/>
    <w:rsid w:val="00C5011B"/>
    <w:rsid w:val="00C6726F"/>
    <w:rsid w:val="00CB4D8E"/>
    <w:rsid w:val="00D0796D"/>
    <w:rsid w:val="00E44731"/>
    <w:rsid w:val="00E45495"/>
    <w:rsid w:val="00E656BE"/>
    <w:rsid w:val="00F3754D"/>
    <w:rsid w:val="00F57035"/>
    <w:rsid w:val="00FB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A0B"/>
  </w:style>
  <w:style w:type="paragraph" w:styleId="Titolo1">
    <w:name w:val="heading 1"/>
    <w:basedOn w:val="Normale"/>
    <w:next w:val="Normale"/>
    <w:link w:val="Titolo1Carattere"/>
    <w:uiPriority w:val="9"/>
    <w:qFormat/>
    <w:rsid w:val="007C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C5E98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755E4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0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29F"/>
  </w:style>
  <w:style w:type="paragraph" w:styleId="Pidipagina">
    <w:name w:val="footer"/>
    <w:basedOn w:val="Normale"/>
    <w:link w:val="PidipaginaCarattere"/>
    <w:uiPriority w:val="99"/>
    <w:unhideWhenUsed/>
    <w:rsid w:val="000C0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dm3vxXzl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p@santantonio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zionimessaggero.it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://www.antonio800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bertofriso@antonio800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Sgarbossa Alessandra</cp:lastModifiedBy>
  <cp:revision>2</cp:revision>
  <cp:lastPrinted>2023-05-03T10:03:00Z</cp:lastPrinted>
  <dcterms:created xsi:type="dcterms:W3CDTF">2023-05-03T10:20:00Z</dcterms:created>
  <dcterms:modified xsi:type="dcterms:W3CDTF">2023-05-03T10:20:00Z</dcterms:modified>
</cp:coreProperties>
</file>