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64" w:rsidRDefault="00392464" w:rsidP="00B34A6E">
      <w:pPr>
        <w:rPr>
          <w:rFonts w:ascii="Times New Roman" w:hAnsi="Times New Roman" w:cs="Times New Roman"/>
        </w:rPr>
      </w:pPr>
      <w:r>
        <w:rPr>
          <w:rFonts w:ascii="Times New Roman" w:hAnsi="Times New Roman" w:cs="Times New Roman"/>
        </w:rPr>
        <w:t xml:space="preserve"> </w:t>
      </w:r>
      <w:r w:rsidRPr="00392464">
        <w:rPr>
          <w:rFonts w:ascii="Times New Roman" w:hAnsi="Times New Roman" w:cs="Times New Roman"/>
          <w:noProof/>
          <w:lang w:eastAsia="it-IT"/>
        </w:rPr>
        <w:drawing>
          <wp:inline distT="0" distB="0" distL="0" distR="0">
            <wp:extent cx="1900555" cy="890270"/>
            <wp:effectExtent l="0" t="0" r="4445" b="5080"/>
            <wp:docPr id="7"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0555" cy="890270"/>
                    </a:xfrm>
                    <a:prstGeom prst="rect">
                      <a:avLst/>
                    </a:prstGeom>
                  </pic:spPr>
                </pic:pic>
              </a:graphicData>
            </a:graphic>
          </wp:inline>
        </w:drawing>
      </w:r>
      <w:r w:rsidR="005968EF">
        <w:rPr>
          <w:rFonts w:ascii="Times New Roman" w:hAnsi="Times New Roman" w:cs="Times New Roman"/>
        </w:rPr>
        <w:t xml:space="preserve">                                                         </w:t>
      </w:r>
      <w:r w:rsidR="00094A26">
        <w:rPr>
          <w:rFonts w:ascii="Times New Roman" w:hAnsi="Times New Roman" w:cs="Times New Roman"/>
        </w:rPr>
        <w:t xml:space="preserve">                               </w:t>
      </w:r>
      <w:r w:rsidR="005968EF">
        <w:rPr>
          <w:rFonts w:ascii="Times New Roman" w:hAnsi="Times New Roman" w:cs="Times New Roman"/>
        </w:rPr>
        <w:t xml:space="preserve">    </w:t>
      </w:r>
      <w:r w:rsidR="005968EF" w:rsidRPr="005968EF">
        <w:rPr>
          <w:rFonts w:ascii="Times New Roman" w:hAnsi="Times New Roman" w:cs="Times New Roman"/>
          <w:noProof/>
          <w:lang w:eastAsia="it-IT"/>
        </w:rPr>
        <w:drawing>
          <wp:inline distT="0" distB="0" distL="0" distR="0">
            <wp:extent cx="895350" cy="895350"/>
            <wp:effectExtent l="19050" t="0" r="0" b="0"/>
            <wp:docPr id="8" name="Immagine 5" descr="logo museo anton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o antoniano.jpg"/>
                    <pic:cNvPicPr/>
                  </pic:nvPicPr>
                  <pic:blipFill>
                    <a:blip r:embed="rId8" cstate="print"/>
                    <a:stretch>
                      <a:fillRect/>
                    </a:stretch>
                  </pic:blipFill>
                  <pic:spPr>
                    <a:xfrm>
                      <a:off x="0" y="0"/>
                      <a:ext cx="895535" cy="895535"/>
                    </a:xfrm>
                    <a:prstGeom prst="rect">
                      <a:avLst/>
                    </a:prstGeom>
                  </pic:spPr>
                </pic:pic>
              </a:graphicData>
            </a:graphic>
          </wp:inline>
        </w:drawing>
      </w:r>
    </w:p>
    <w:p w:rsidR="00392464" w:rsidRDefault="00392464" w:rsidP="00B34A6E">
      <w:pPr>
        <w:rPr>
          <w:rFonts w:ascii="Times New Roman" w:hAnsi="Times New Roman" w:cs="Times New Roman"/>
        </w:rPr>
      </w:pPr>
    </w:p>
    <w:p w:rsidR="00094A26" w:rsidRPr="00DB54CD" w:rsidRDefault="00EB1B63" w:rsidP="00DB54CD">
      <w:pPr>
        <w:rPr>
          <w:rFonts w:ascii="Times New Roman" w:hAnsi="Times New Roman" w:cs="Times New Roman"/>
          <w:sz w:val="20"/>
          <w:szCs w:val="20"/>
        </w:rPr>
      </w:pPr>
      <w:r w:rsidRPr="00DB54CD">
        <w:rPr>
          <w:rFonts w:ascii="Times New Roman" w:hAnsi="Times New Roman" w:cs="Times New Roman"/>
          <w:sz w:val="20"/>
          <w:szCs w:val="20"/>
        </w:rPr>
        <w:t xml:space="preserve">Padova, </w:t>
      </w:r>
      <w:bookmarkStart w:id="0" w:name="_GoBack"/>
      <w:bookmarkEnd w:id="0"/>
      <w:r w:rsidR="00094A26" w:rsidRPr="00DB54CD">
        <w:rPr>
          <w:rFonts w:ascii="Times New Roman" w:hAnsi="Times New Roman" w:cs="Times New Roman"/>
          <w:sz w:val="20"/>
          <w:szCs w:val="20"/>
        </w:rPr>
        <w:t>2 ottobre 2023</w:t>
      </w:r>
      <w:r w:rsidR="00DB54CD" w:rsidRPr="00DB54CD">
        <w:rPr>
          <w:rFonts w:ascii="Times New Roman" w:hAnsi="Times New Roman" w:cs="Times New Roman"/>
          <w:sz w:val="20"/>
          <w:szCs w:val="20"/>
        </w:rPr>
        <w:t xml:space="preserve"> </w:t>
      </w:r>
      <w:r w:rsidR="00DB54CD">
        <w:rPr>
          <w:rFonts w:ascii="Times New Roman" w:hAnsi="Times New Roman" w:cs="Times New Roman"/>
          <w:sz w:val="20"/>
          <w:szCs w:val="20"/>
        </w:rPr>
        <w:t xml:space="preserve">- </w:t>
      </w:r>
      <w:r w:rsidR="00DB54CD" w:rsidRPr="00DB54CD">
        <w:rPr>
          <w:rFonts w:ascii="Times New Roman" w:hAnsi="Times New Roman" w:cs="Times New Roman"/>
          <w:sz w:val="20"/>
          <w:szCs w:val="20"/>
        </w:rPr>
        <w:t xml:space="preserve">Comunicato stampa </w:t>
      </w:r>
      <w:r w:rsidR="00DB54CD">
        <w:rPr>
          <w:rFonts w:ascii="Times New Roman" w:hAnsi="Times New Roman" w:cs="Times New Roman"/>
          <w:sz w:val="20"/>
          <w:szCs w:val="20"/>
        </w:rPr>
        <w:t>congiunto</w:t>
      </w:r>
    </w:p>
    <w:p w:rsidR="00094A26" w:rsidRPr="00DB54CD" w:rsidRDefault="00094A26" w:rsidP="00094A26">
      <w:pPr>
        <w:rPr>
          <w:rFonts w:ascii="Times New Roman" w:hAnsi="Times New Roman" w:cs="Times New Roman"/>
          <w:i/>
        </w:rPr>
      </w:pPr>
      <w:r w:rsidRPr="00555C45">
        <w:rPr>
          <w:rFonts w:ascii="Times New Roman" w:hAnsi="Times New Roman" w:cs="Times New Roman"/>
          <w:b/>
        </w:rPr>
        <w:t xml:space="preserve">Le repliche della formella bronzea </w:t>
      </w:r>
      <w:proofErr w:type="spellStart"/>
      <w:r w:rsidRPr="00555C45">
        <w:rPr>
          <w:rFonts w:ascii="Times New Roman" w:hAnsi="Times New Roman" w:cs="Times New Roman"/>
          <w:b/>
          <w:i/>
        </w:rPr>
        <w:t>Vir</w:t>
      </w:r>
      <w:proofErr w:type="spellEnd"/>
      <w:r w:rsidRPr="00555C45">
        <w:rPr>
          <w:rFonts w:ascii="Times New Roman" w:hAnsi="Times New Roman" w:cs="Times New Roman"/>
          <w:b/>
          <w:i/>
        </w:rPr>
        <w:t xml:space="preserve"> </w:t>
      </w:r>
      <w:proofErr w:type="spellStart"/>
      <w:r w:rsidRPr="00555C45">
        <w:rPr>
          <w:rFonts w:ascii="Times New Roman" w:hAnsi="Times New Roman" w:cs="Times New Roman"/>
          <w:b/>
          <w:i/>
        </w:rPr>
        <w:t>dolorum</w:t>
      </w:r>
      <w:proofErr w:type="spellEnd"/>
      <w:r w:rsidRPr="00555C45">
        <w:rPr>
          <w:rFonts w:ascii="Times New Roman" w:hAnsi="Times New Roman" w:cs="Times New Roman"/>
          <w:b/>
        </w:rPr>
        <w:t xml:space="preserve"> di Donatello (metà XV secolo), al Museo </w:t>
      </w:r>
      <w:proofErr w:type="spellStart"/>
      <w:r w:rsidRPr="00555C45">
        <w:rPr>
          <w:rFonts w:ascii="Times New Roman" w:hAnsi="Times New Roman" w:cs="Times New Roman"/>
          <w:b/>
        </w:rPr>
        <w:t>Antoniano</w:t>
      </w:r>
      <w:proofErr w:type="spellEnd"/>
      <w:r w:rsidRPr="00555C45">
        <w:rPr>
          <w:rFonts w:ascii="Times New Roman" w:hAnsi="Times New Roman" w:cs="Times New Roman"/>
          <w:b/>
        </w:rPr>
        <w:t xml:space="preserve"> un progetto </w:t>
      </w:r>
      <w:r w:rsidR="004F1684" w:rsidRPr="00555C45">
        <w:rPr>
          <w:rFonts w:ascii="Times New Roman" w:hAnsi="Times New Roman" w:cs="Times New Roman"/>
          <w:b/>
        </w:rPr>
        <w:t>del</w:t>
      </w:r>
      <w:r w:rsidRPr="00555C45">
        <w:rPr>
          <w:rFonts w:ascii="Times New Roman" w:hAnsi="Times New Roman" w:cs="Times New Roman"/>
          <w:b/>
        </w:rPr>
        <w:t>l’Università di Padova per la fruizione totale del patrimonio culturale</w:t>
      </w:r>
      <w:r w:rsidR="006656D7">
        <w:rPr>
          <w:rFonts w:ascii="Times New Roman" w:hAnsi="Times New Roman" w:cs="Times New Roman"/>
          <w:b/>
        </w:rPr>
        <w:t xml:space="preserve"> per </w:t>
      </w:r>
      <w:r w:rsidRPr="00555C45">
        <w:rPr>
          <w:rFonts w:ascii="Times New Roman" w:hAnsi="Times New Roman" w:cs="Times New Roman"/>
          <w:b/>
        </w:rPr>
        <w:t>non vedenti</w:t>
      </w:r>
      <w:r w:rsidR="006656D7">
        <w:rPr>
          <w:rFonts w:ascii="Times New Roman" w:hAnsi="Times New Roman" w:cs="Times New Roman"/>
          <w:b/>
        </w:rPr>
        <w:t xml:space="preserve"> e ipovedenti</w:t>
      </w:r>
      <w:r w:rsidR="00DB54CD" w:rsidRPr="00555C45">
        <w:rPr>
          <w:rFonts w:ascii="Times New Roman" w:hAnsi="Times New Roman" w:cs="Times New Roman"/>
          <w:b/>
        </w:rPr>
        <w:br/>
      </w:r>
      <w:r w:rsidRPr="00555C45">
        <w:rPr>
          <w:rFonts w:ascii="Times New Roman" w:hAnsi="Times New Roman" w:cs="Times New Roman"/>
          <w:i/>
        </w:rPr>
        <w:t xml:space="preserve">Mercoledì 4 ottobre alle ore 11.00 a Padova presentazione in Sala dello Studio Teologico della Basilica di Sant’Antonio. A seguire vernice al Museo </w:t>
      </w:r>
      <w:proofErr w:type="spellStart"/>
      <w:r w:rsidRPr="00555C45">
        <w:rPr>
          <w:rFonts w:ascii="Times New Roman" w:hAnsi="Times New Roman" w:cs="Times New Roman"/>
          <w:i/>
        </w:rPr>
        <w:t>Antoniano</w:t>
      </w:r>
      <w:proofErr w:type="spellEnd"/>
    </w:p>
    <w:p w:rsidR="00094A26" w:rsidRPr="00DB54CD" w:rsidRDefault="00094A26" w:rsidP="00555C45">
      <w:pPr>
        <w:spacing w:line="240" w:lineRule="auto"/>
        <w:rPr>
          <w:rFonts w:ascii="Times New Roman" w:hAnsi="Times New Roman" w:cs="Times New Roman"/>
          <w:sz w:val="20"/>
          <w:szCs w:val="20"/>
        </w:rPr>
      </w:pPr>
      <w:r w:rsidRPr="00DB54CD">
        <w:rPr>
          <w:rFonts w:ascii="Times New Roman" w:hAnsi="Times New Roman" w:cs="Times New Roman"/>
          <w:sz w:val="20"/>
          <w:szCs w:val="20"/>
        </w:rPr>
        <w:t xml:space="preserve">Mercoledì 4 ottobre, nella Sala dello Studio Teologico della Basilica di Sant’Antonio a Padova, verranno presentate due repliche dalla formella raffigurante il </w:t>
      </w:r>
      <w:proofErr w:type="spellStart"/>
      <w:r w:rsidRPr="00DB54CD">
        <w:rPr>
          <w:rFonts w:ascii="Times New Roman" w:hAnsi="Times New Roman" w:cs="Times New Roman"/>
          <w:i/>
          <w:sz w:val="20"/>
          <w:szCs w:val="20"/>
        </w:rPr>
        <w:t>Vir</w:t>
      </w:r>
      <w:proofErr w:type="spellEnd"/>
      <w:r w:rsidRPr="00DB54CD">
        <w:rPr>
          <w:rFonts w:ascii="Times New Roman" w:hAnsi="Times New Roman" w:cs="Times New Roman"/>
          <w:i/>
          <w:sz w:val="20"/>
          <w:szCs w:val="20"/>
        </w:rPr>
        <w:t xml:space="preserve"> </w:t>
      </w:r>
      <w:proofErr w:type="spellStart"/>
      <w:r w:rsidRPr="00DB54CD">
        <w:rPr>
          <w:rFonts w:ascii="Times New Roman" w:hAnsi="Times New Roman" w:cs="Times New Roman"/>
          <w:i/>
          <w:sz w:val="20"/>
          <w:szCs w:val="20"/>
        </w:rPr>
        <w:t>dolorum</w:t>
      </w:r>
      <w:proofErr w:type="spellEnd"/>
      <w:r w:rsidRPr="00DB54CD">
        <w:rPr>
          <w:rFonts w:ascii="Times New Roman" w:hAnsi="Times New Roman" w:cs="Times New Roman"/>
          <w:i/>
          <w:sz w:val="20"/>
          <w:szCs w:val="20"/>
        </w:rPr>
        <w:t xml:space="preserve"> </w:t>
      </w:r>
      <w:r w:rsidRPr="00DB54CD">
        <w:rPr>
          <w:rFonts w:ascii="Times New Roman" w:hAnsi="Times New Roman" w:cs="Times New Roman"/>
          <w:sz w:val="20"/>
          <w:szCs w:val="20"/>
        </w:rPr>
        <w:t xml:space="preserve">di Donatello, il cui originale si trova oggi montato al centro del paliotto dell’altare maggiore della Basilica del Santo, e il loro allestimento permanente in una sala del Museo </w:t>
      </w:r>
      <w:proofErr w:type="spellStart"/>
      <w:r w:rsidRPr="00DB54CD">
        <w:rPr>
          <w:rFonts w:ascii="Times New Roman" w:hAnsi="Times New Roman" w:cs="Times New Roman"/>
          <w:sz w:val="20"/>
          <w:szCs w:val="20"/>
        </w:rPr>
        <w:t>Antoniano</w:t>
      </w:r>
      <w:proofErr w:type="spellEnd"/>
      <w:r w:rsidRPr="00DB54CD">
        <w:rPr>
          <w:rFonts w:ascii="Times New Roman" w:hAnsi="Times New Roman" w:cs="Times New Roman"/>
          <w:sz w:val="20"/>
          <w:szCs w:val="20"/>
        </w:rPr>
        <w:t xml:space="preserve">. </w:t>
      </w:r>
    </w:p>
    <w:p w:rsidR="00094A26" w:rsidRPr="00DB54CD" w:rsidRDefault="00094A26" w:rsidP="00555C45">
      <w:pPr>
        <w:spacing w:line="240" w:lineRule="auto"/>
        <w:rPr>
          <w:rFonts w:ascii="Times New Roman" w:hAnsi="Times New Roman" w:cs="Times New Roman"/>
          <w:sz w:val="20"/>
          <w:szCs w:val="20"/>
        </w:rPr>
      </w:pPr>
      <w:r w:rsidRPr="00DB54CD">
        <w:rPr>
          <w:rFonts w:ascii="Times New Roman" w:hAnsi="Times New Roman" w:cs="Times New Roman"/>
          <w:sz w:val="20"/>
          <w:szCs w:val="20"/>
        </w:rPr>
        <w:t xml:space="preserve">Le due formelle, in scala 1:1, mostrano l’una l’intero </w:t>
      </w:r>
      <w:r w:rsidR="004F1684">
        <w:rPr>
          <w:rFonts w:ascii="Times New Roman" w:hAnsi="Times New Roman" w:cs="Times New Roman"/>
          <w:sz w:val="20"/>
          <w:szCs w:val="20"/>
        </w:rPr>
        <w:t xml:space="preserve">rilievo </w:t>
      </w:r>
      <w:r w:rsidRPr="00DB54CD">
        <w:rPr>
          <w:rFonts w:ascii="Times New Roman" w:hAnsi="Times New Roman" w:cs="Times New Roman"/>
          <w:sz w:val="20"/>
          <w:szCs w:val="20"/>
        </w:rPr>
        <w:t xml:space="preserve">e l’altra il particolare del volto di Cristo di questo capolavoro dello scultore toscano, di recente esposto nelle mostre di Firenze, Berlino e Londra e lui dedicate. </w:t>
      </w:r>
    </w:p>
    <w:p w:rsidR="004F1684" w:rsidRPr="004F1684" w:rsidRDefault="004F1684" w:rsidP="00555C45">
      <w:pPr>
        <w:spacing w:line="240" w:lineRule="auto"/>
        <w:rPr>
          <w:rFonts w:ascii="Times New Roman" w:hAnsi="Times New Roman" w:cs="Times New Roman"/>
          <w:sz w:val="20"/>
          <w:szCs w:val="20"/>
        </w:rPr>
      </w:pPr>
      <w:r w:rsidRPr="004F1684">
        <w:rPr>
          <w:rFonts w:ascii="Times New Roman" w:hAnsi="Times New Roman" w:cs="Times New Roman"/>
          <w:sz w:val="20"/>
          <w:szCs w:val="20"/>
        </w:rPr>
        <w:t xml:space="preserve">Le due formelle costituiscono l’esito di una ricerca coordinata dal Dipartimento dei Beni Culturali dell’Università di Padova (prof.ssa Maria Stella </w:t>
      </w:r>
      <w:proofErr w:type="spellStart"/>
      <w:r w:rsidRPr="004F1684">
        <w:rPr>
          <w:rFonts w:ascii="Times New Roman" w:hAnsi="Times New Roman" w:cs="Times New Roman"/>
          <w:sz w:val="20"/>
          <w:szCs w:val="20"/>
        </w:rPr>
        <w:t>Busana</w:t>
      </w:r>
      <w:proofErr w:type="spellEnd"/>
      <w:r w:rsidRPr="004F1684">
        <w:rPr>
          <w:rFonts w:ascii="Times New Roman" w:hAnsi="Times New Roman" w:cs="Times New Roman"/>
          <w:sz w:val="20"/>
          <w:szCs w:val="20"/>
        </w:rPr>
        <w:t xml:space="preserve"> e prof.ssa Giovanna </w:t>
      </w:r>
      <w:proofErr w:type="spellStart"/>
      <w:r w:rsidRPr="004F1684">
        <w:rPr>
          <w:rFonts w:ascii="Times New Roman" w:hAnsi="Times New Roman" w:cs="Times New Roman"/>
          <w:sz w:val="20"/>
          <w:szCs w:val="20"/>
        </w:rPr>
        <w:t>Baldissin</w:t>
      </w:r>
      <w:proofErr w:type="spellEnd"/>
      <w:r w:rsidRPr="004F1684">
        <w:rPr>
          <w:rFonts w:ascii="Times New Roman" w:hAnsi="Times New Roman" w:cs="Times New Roman"/>
          <w:sz w:val="20"/>
          <w:szCs w:val="20"/>
        </w:rPr>
        <w:t xml:space="preserve"> Molli) e sviluppata nell’ambito di un articolato progetto che ha visto il coinvolgimento di atenei e consorzi d’impresa del Veneto (progetto TEMART, capofila 3M Net; Bando Regione Veneto POR-FESR, 2014-2020), poi proseguita come progetto di Terza Missione del Dipartimento dei Beni Culturali. Si tratta quindi di un progetto (e di un Bando) particolarmente volto alla cooperazione tra la ricerca universitaria e il dialogo che essa può e deve instaurare con le realtà produttive, soprattutto locali, esse stesse capaci di elaborare soluzioni inedite e collaborare alla soluzione di determinati problemi.</w:t>
      </w:r>
    </w:p>
    <w:p w:rsidR="004F1684" w:rsidRPr="00DB54CD" w:rsidRDefault="00094A26" w:rsidP="00555C45">
      <w:pPr>
        <w:spacing w:line="240" w:lineRule="auto"/>
        <w:rPr>
          <w:rFonts w:ascii="Times New Roman" w:hAnsi="Times New Roman" w:cs="Times New Roman"/>
          <w:sz w:val="20"/>
          <w:szCs w:val="20"/>
        </w:rPr>
      </w:pPr>
      <w:r w:rsidRPr="00DB54CD">
        <w:rPr>
          <w:rFonts w:ascii="Times New Roman" w:hAnsi="Times New Roman" w:cs="Times New Roman"/>
          <w:sz w:val="20"/>
          <w:szCs w:val="20"/>
        </w:rPr>
        <w:t xml:space="preserve">L’obiettivo della ricerca era la validazione di protocolli operativi allo scopo di ottenere repliche di manufatti artistici complessi in modo da rendere disponibili copie dell’originale, impiegabili per gli scopi più diversi, tra cui la possibilità di lettura tattile, per persone che sostituiscono al senso della vista quello appunto del tatto. </w:t>
      </w:r>
    </w:p>
    <w:p w:rsidR="006F2661" w:rsidRPr="006F2661" w:rsidRDefault="006F2661" w:rsidP="00555C45">
      <w:pPr>
        <w:spacing w:line="240" w:lineRule="auto"/>
        <w:rPr>
          <w:rFonts w:ascii="Times New Roman" w:hAnsi="Times New Roman" w:cs="Times New Roman"/>
          <w:sz w:val="20"/>
          <w:szCs w:val="20"/>
        </w:rPr>
      </w:pPr>
      <w:r w:rsidRPr="006F2661">
        <w:rPr>
          <w:rFonts w:ascii="Times New Roman" w:hAnsi="Times New Roman" w:cs="Times New Roman"/>
          <w:sz w:val="20"/>
          <w:szCs w:val="20"/>
        </w:rPr>
        <w:t>Il manufatto scelto era di particolare difficoltà, sia per la sua natura di alto capolavoro d’arte, che per il fatto di essere bloccato in una posizione verticale nel paliotto, al centro del frontale dell’altare; tale posizione rende peraltro poco visibile la formella al pubblico.</w:t>
      </w:r>
    </w:p>
    <w:p w:rsidR="006F2661" w:rsidRPr="006F2661" w:rsidRDefault="006F2661" w:rsidP="00555C45">
      <w:pPr>
        <w:spacing w:line="240" w:lineRule="auto"/>
        <w:rPr>
          <w:rFonts w:ascii="Times New Roman" w:hAnsi="Times New Roman" w:cs="Times New Roman"/>
          <w:sz w:val="20"/>
          <w:szCs w:val="20"/>
        </w:rPr>
      </w:pPr>
      <w:r w:rsidRPr="006F2661">
        <w:rPr>
          <w:rFonts w:ascii="Times New Roman" w:hAnsi="Times New Roman" w:cs="Times New Roman"/>
          <w:sz w:val="20"/>
          <w:szCs w:val="20"/>
        </w:rPr>
        <w:t xml:space="preserve">Il rilievo digitale è stato realizzato in loco, davanti all’altare maggiore e in orario notturno, effettuando una scansione con apparecchiature sofisticate, senza nessun contatto con l’originale quattrocentesco, che ha permesso di ottenere un modello 3D ad altissima risoluzione (questa fase è stata realizzata dal Dipartimento del Beni Culturali, prof. Giuseppe </w:t>
      </w:r>
      <w:proofErr w:type="spellStart"/>
      <w:r w:rsidRPr="006F2661">
        <w:rPr>
          <w:rFonts w:ascii="Times New Roman" w:hAnsi="Times New Roman" w:cs="Times New Roman"/>
          <w:sz w:val="20"/>
          <w:szCs w:val="20"/>
        </w:rPr>
        <w:t>Salemi</w:t>
      </w:r>
      <w:proofErr w:type="spellEnd"/>
      <w:r w:rsidRPr="006F2661">
        <w:rPr>
          <w:rFonts w:ascii="Times New Roman" w:hAnsi="Times New Roman" w:cs="Times New Roman"/>
          <w:sz w:val="20"/>
          <w:szCs w:val="20"/>
        </w:rPr>
        <w:t xml:space="preserve"> e dott.ssa Emanuela </w:t>
      </w:r>
      <w:proofErr w:type="spellStart"/>
      <w:r w:rsidRPr="006F2661">
        <w:rPr>
          <w:rFonts w:ascii="Times New Roman" w:hAnsi="Times New Roman" w:cs="Times New Roman"/>
          <w:sz w:val="20"/>
          <w:szCs w:val="20"/>
        </w:rPr>
        <w:t>Faresin</w:t>
      </w:r>
      <w:proofErr w:type="spellEnd"/>
      <w:r w:rsidRPr="006F2661">
        <w:rPr>
          <w:rFonts w:ascii="Times New Roman" w:hAnsi="Times New Roman" w:cs="Times New Roman"/>
          <w:sz w:val="20"/>
          <w:szCs w:val="20"/>
        </w:rPr>
        <w:t xml:space="preserve">). Grazie all’impiego di una stampante tridimensionale altrettanto sofisticata è stata prodotta una replica in polimeri di qualità eccellente, a livello di resa del rilievo, quindi particolarmente indicata per una lettura tattile (questa seconda fase è stata </w:t>
      </w:r>
      <w:r w:rsidR="006656D7">
        <w:rPr>
          <w:rFonts w:ascii="Times New Roman" w:hAnsi="Times New Roman" w:cs="Times New Roman"/>
          <w:sz w:val="20"/>
          <w:szCs w:val="20"/>
        </w:rPr>
        <w:t>e</w:t>
      </w:r>
      <w:r w:rsidRPr="006F2661">
        <w:rPr>
          <w:rFonts w:ascii="Times New Roman" w:hAnsi="Times New Roman" w:cs="Times New Roman"/>
          <w:sz w:val="20"/>
          <w:szCs w:val="20"/>
        </w:rPr>
        <w:t xml:space="preserve">seguita dal Laboratorio </w:t>
      </w:r>
      <w:proofErr w:type="spellStart"/>
      <w:r w:rsidRPr="006F2661">
        <w:rPr>
          <w:rFonts w:ascii="Times New Roman" w:hAnsi="Times New Roman" w:cs="Times New Roman"/>
          <w:sz w:val="20"/>
          <w:szCs w:val="20"/>
        </w:rPr>
        <w:t>Te.Si.</w:t>
      </w:r>
      <w:proofErr w:type="spellEnd"/>
      <w:r w:rsidRPr="006F2661">
        <w:rPr>
          <w:rFonts w:ascii="Times New Roman" w:hAnsi="Times New Roman" w:cs="Times New Roman"/>
          <w:sz w:val="20"/>
          <w:szCs w:val="20"/>
        </w:rPr>
        <w:t xml:space="preserve">, Rovigo - Dipartimento di Ingegneria Industriale, prof. Paolo </w:t>
      </w:r>
      <w:proofErr w:type="spellStart"/>
      <w:r w:rsidRPr="006F2661">
        <w:rPr>
          <w:rFonts w:ascii="Times New Roman" w:hAnsi="Times New Roman" w:cs="Times New Roman"/>
          <w:sz w:val="20"/>
          <w:szCs w:val="20"/>
        </w:rPr>
        <w:t>Bariani</w:t>
      </w:r>
      <w:proofErr w:type="spellEnd"/>
      <w:r w:rsidRPr="006F2661">
        <w:rPr>
          <w:rFonts w:ascii="Times New Roman" w:hAnsi="Times New Roman" w:cs="Times New Roman"/>
          <w:sz w:val="20"/>
          <w:szCs w:val="20"/>
        </w:rPr>
        <w:t xml:space="preserve"> e dott. Nicolò De Marchi). Successivamente il manufatto è stato trattato manualmente per assumere l’aspetto più simile all’originale dalla ditta </w:t>
      </w:r>
      <w:proofErr w:type="spellStart"/>
      <w:r w:rsidRPr="006F2661">
        <w:rPr>
          <w:rFonts w:ascii="Times New Roman" w:hAnsi="Times New Roman" w:cs="Times New Roman"/>
          <w:sz w:val="20"/>
          <w:szCs w:val="20"/>
        </w:rPr>
        <w:t>Tryeco</w:t>
      </w:r>
      <w:proofErr w:type="spellEnd"/>
      <w:r w:rsidRPr="006F2661">
        <w:rPr>
          <w:rFonts w:ascii="Times New Roman" w:hAnsi="Times New Roman" w:cs="Times New Roman"/>
          <w:sz w:val="20"/>
          <w:szCs w:val="20"/>
        </w:rPr>
        <w:t xml:space="preserve"> 2.0, che ha anche realizzato la stampa tridimensionale in polvere di gesso del dettaglio del volto di Cristo, trattata con materiale idoneo all’esperienza tattile. Importante è stata la collaborazione dell’Unione Italiana Ciechi e Ipovedenti (UICI) di Padova e dall’allora presidente Roberto </w:t>
      </w:r>
      <w:proofErr w:type="spellStart"/>
      <w:r w:rsidRPr="006F2661">
        <w:rPr>
          <w:rFonts w:ascii="Times New Roman" w:hAnsi="Times New Roman" w:cs="Times New Roman"/>
          <w:sz w:val="20"/>
          <w:szCs w:val="20"/>
        </w:rPr>
        <w:t>Callegaro</w:t>
      </w:r>
      <w:proofErr w:type="spellEnd"/>
      <w:r w:rsidRPr="006F2661">
        <w:rPr>
          <w:rFonts w:ascii="Times New Roman" w:hAnsi="Times New Roman" w:cs="Times New Roman"/>
          <w:sz w:val="20"/>
          <w:szCs w:val="20"/>
        </w:rPr>
        <w:t xml:space="preserve">, allo scopo di comprendere quali informazioni fossero significative per una lettura al tatto, così come dall’attuale presidente Lorenzo Martini, che ha curato la traduzione in braille dei testi predisposti per illustrare le due repliche. </w:t>
      </w:r>
    </w:p>
    <w:p w:rsidR="006F2661" w:rsidRPr="006F2661" w:rsidRDefault="006F2661" w:rsidP="00555C45">
      <w:pPr>
        <w:spacing w:line="240" w:lineRule="auto"/>
        <w:rPr>
          <w:rFonts w:ascii="Times New Roman" w:hAnsi="Times New Roman" w:cs="Times New Roman"/>
          <w:sz w:val="20"/>
          <w:szCs w:val="20"/>
        </w:rPr>
      </w:pPr>
      <w:r w:rsidRPr="006F2661">
        <w:rPr>
          <w:rFonts w:ascii="Times New Roman" w:hAnsi="Times New Roman" w:cs="Times New Roman"/>
          <w:sz w:val="20"/>
          <w:szCs w:val="20"/>
        </w:rPr>
        <w:t xml:space="preserve">I due manufatti, di proprietà dell’Università di Padova, sono stati infine concessi in deposito all’Associazione Centro Studi </w:t>
      </w:r>
      <w:proofErr w:type="spellStart"/>
      <w:r w:rsidRPr="006F2661">
        <w:rPr>
          <w:rFonts w:ascii="Times New Roman" w:hAnsi="Times New Roman" w:cs="Times New Roman"/>
          <w:sz w:val="20"/>
          <w:szCs w:val="20"/>
        </w:rPr>
        <w:t>Antoniani</w:t>
      </w:r>
      <w:proofErr w:type="spellEnd"/>
      <w:r w:rsidRPr="006F2661">
        <w:rPr>
          <w:rFonts w:ascii="Times New Roman" w:hAnsi="Times New Roman" w:cs="Times New Roman"/>
          <w:sz w:val="20"/>
          <w:szCs w:val="20"/>
        </w:rPr>
        <w:t xml:space="preserve"> e hanno trovato la loro collocazione ideale nel Museo </w:t>
      </w:r>
      <w:proofErr w:type="spellStart"/>
      <w:r w:rsidRPr="006F2661">
        <w:rPr>
          <w:rFonts w:ascii="Times New Roman" w:hAnsi="Times New Roman" w:cs="Times New Roman"/>
          <w:sz w:val="20"/>
          <w:szCs w:val="20"/>
        </w:rPr>
        <w:t>Antoniano</w:t>
      </w:r>
      <w:proofErr w:type="spellEnd"/>
      <w:r w:rsidRPr="006F2661">
        <w:rPr>
          <w:rFonts w:ascii="Times New Roman" w:hAnsi="Times New Roman" w:cs="Times New Roman"/>
          <w:sz w:val="20"/>
          <w:szCs w:val="20"/>
        </w:rPr>
        <w:t xml:space="preserve"> al Santo (Chiostro del Beato Luca </w:t>
      </w:r>
      <w:proofErr w:type="spellStart"/>
      <w:r w:rsidRPr="006F2661">
        <w:rPr>
          <w:rFonts w:ascii="Times New Roman" w:hAnsi="Times New Roman" w:cs="Times New Roman"/>
          <w:sz w:val="20"/>
          <w:szCs w:val="20"/>
        </w:rPr>
        <w:t>Belludi</w:t>
      </w:r>
      <w:proofErr w:type="spellEnd"/>
      <w:r w:rsidRPr="006F2661">
        <w:rPr>
          <w:rFonts w:ascii="Times New Roman" w:hAnsi="Times New Roman" w:cs="Times New Roman"/>
          <w:sz w:val="20"/>
          <w:szCs w:val="20"/>
        </w:rPr>
        <w:t>), accanto ai calchi dei rilievi di Donatello realizzati nel corso dei secoli, dei quali abbiamo diverse informazioni, che costituiscono una sorta di traccia dell’ininterrotto e alto interesse che sempre l’opera di Donatello ha suscitato. Si tratta, per il Museo, di un’importante acquisizione, volta a mostrare le tecnologie più avanzate oggi a disposizione per la realizzazione di repliche e a promuovere l’accoglienza e l’</w:t>
      </w:r>
      <w:proofErr w:type="spellStart"/>
      <w:r w:rsidRPr="006F2661">
        <w:rPr>
          <w:rFonts w:ascii="Times New Roman" w:hAnsi="Times New Roman" w:cs="Times New Roman"/>
          <w:sz w:val="20"/>
          <w:szCs w:val="20"/>
        </w:rPr>
        <w:t>inclusività</w:t>
      </w:r>
      <w:proofErr w:type="spellEnd"/>
      <w:r w:rsidRPr="006F2661">
        <w:rPr>
          <w:rFonts w:ascii="Times New Roman" w:hAnsi="Times New Roman" w:cs="Times New Roman"/>
          <w:sz w:val="20"/>
          <w:szCs w:val="20"/>
        </w:rPr>
        <w:t xml:space="preserve"> nell’accesso al Museo di persone con disabilità. La frequentazione di Musei in cui la modalità </w:t>
      </w:r>
      <w:proofErr w:type="spellStart"/>
      <w:r w:rsidRPr="006F2661">
        <w:rPr>
          <w:rFonts w:ascii="Times New Roman" w:hAnsi="Times New Roman" w:cs="Times New Roman"/>
          <w:sz w:val="20"/>
          <w:szCs w:val="20"/>
        </w:rPr>
        <w:t>touch</w:t>
      </w:r>
      <w:proofErr w:type="spellEnd"/>
      <w:r w:rsidRPr="006F2661">
        <w:rPr>
          <w:rFonts w:ascii="Times New Roman" w:hAnsi="Times New Roman" w:cs="Times New Roman"/>
          <w:sz w:val="20"/>
          <w:szCs w:val="20"/>
        </w:rPr>
        <w:t xml:space="preserve"> è già più matura ed estesa attesta</w:t>
      </w:r>
      <w:r w:rsidR="006656D7">
        <w:rPr>
          <w:rFonts w:ascii="Times New Roman" w:hAnsi="Times New Roman" w:cs="Times New Roman"/>
          <w:sz w:val="20"/>
          <w:szCs w:val="20"/>
        </w:rPr>
        <w:t>,</w:t>
      </w:r>
      <w:r w:rsidRPr="006F2661">
        <w:rPr>
          <w:rFonts w:ascii="Times New Roman" w:hAnsi="Times New Roman" w:cs="Times New Roman"/>
          <w:sz w:val="20"/>
          <w:szCs w:val="20"/>
        </w:rPr>
        <w:t xml:space="preserve"> peraltro</w:t>
      </w:r>
      <w:r w:rsidR="006656D7">
        <w:rPr>
          <w:rFonts w:ascii="Times New Roman" w:hAnsi="Times New Roman" w:cs="Times New Roman"/>
          <w:sz w:val="20"/>
          <w:szCs w:val="20"/>
        </w:rPr>
        <w:t>,</w:t>
      </w:r>
      <w:r w:rsidRPr="006F2661">
        <w:rPr>
          <w:rFonts w:ascii="Times New Roman" w:hAnsi="Times New Roman" w:cs="Times New Roman"/>
          <w:sz w:val="20"/>
          <w:szCs w:val="20"/>
        </w:rPr>
        <w:t xml:space="preserve"> l’interesse che tutti i visitatori dimostrano per questo genere di copie. Al Santo, da diverso tempo, all’ingresso del Chiostro della Magnolia si trova una riproduzione tridimensionale del complesso della basilica e dei chiostri, elaborato per persone con una disabilità visiva, che è sempre oggetto di molta attenzione da parte dei visitatori, in modo indifferenziato. La messa a disposizione di informazioni di base, pienamente fruibili da tutti, è quindi un vantaggio nella valorizzazione del patrimonio culturale, in questo caso relativo a un capolavoro </w:t>
      </w:r>
      <w:proofErr w:type="spellStart"/>
      <w:r w:rsidRPr="006F2661">
        <w:rPr>
          <w:rFonts w:ascii="Times New Roman" w:hAnsi="Times New Roman" w:cs="Times New Roman"/>
          <w:sz w:val="20"/>
          <w:szCs w:val="20"/>
        </w:rPr>
        <w:t>donatelliano</w:t>
      </w:r>
      <w:proofErr w:type="spellEnd"/>
      <w:r w:rsidRPr="006F2661">
        <w:rPr>
          <w:rFonts w:ascii="Times New Roman" w:hAnsi="Times New Roman" w:cs="Times New Roman"/>
          <w:sz w:val="20"/>
          <w:szCs w:val="20"/>
        </w:rPr>
        <w:t xml:space="preserve">. </w:t>
      </w:r>
    </w:p>
    <w:p w:rsidR="006F2661" w:rsidRPr="006F2661" w:rsidRDefault="006F2661" w:rsidP="00555C45">
      <w:pPr>
        <w:spacing w:line="240" w:lineRule="auto"/>
        <w:rPr>
          <w:rFonts w:ascii="Times New Roman" w:hAnsi="Times New Roman" w:cs="Times New Roman"/>
          <w:sz w:val="20"/>
          <w:szCs w:val="20"/>
        </w:rPr>
      </w:pPr>
    </w:p>
    <w:p w:rsidR="006F2661" w:rsidRPr="006F2661" w:rsidRDefault="006F2661" w:rsidP="00555C45">
      <w:pPr>
        <w:spacing w:line="240" w:lineRule="auto"/>
        <w:rPr>
          <w:rFonts w:ascii="Times New Roman" w:hAnsi="Times New Roman" w:cs="Times New Roman"/>
          <w:b/>
          <w:sz w:val="20"/>
          <w:szCs w:val="20"/>
        </w:rPr>
      </w:pPr>
      <w:r w:rsidRPr="006F2661">
        <w:rPr>
          <w:rFonts w:ascii="Times New Roman" w:hAnsi="Times New Roman" w:cs="Times New Roman"/>
          <w:b/>
          <w:sz w:val="20"/>
          <w:szCs w:val="20"/>
        </w:rPr>
        <w:t>Interverranno</w:t>
      </w:r>
      <w:r>
        <w:rPr>
          <w:rFonts w:ascii="Times New Roman" w:hAnsi="Times New Roman" w:cs="Times New Roman"/>
          <w:b/>
          <w:sz w:val="20"/>
          <w:szCs w:val="20"/>
        </w:rPr>
        <w:t>:</w:t>
      </w:r>
      <w:r w:rsidRPr="006F2661">
        <w:rPr>
          <w:rFonts w:ascii="Times New Roman" w:hAnsi="Times New Roman" w:cs="Times New Roman"/>
          <w:b/>
          <w:sz w:val="20"/>
          <w:szCs w:val="20"/>
        </w:rPr>
        <w:t xml:space="preserve"> </w:t>
      </w:r>
    </w:p>
    <w:p w:rsidR="006F2661" w:rsidRPr="006F2661" w:rsidRDefault="006F2661" w:rsidP="00555C45">
      <w:pPr>
        <w:pStyle w:val="Paragrafoelenco"/>
        <w:numPr>
          <w:ilvl w:val="0"/>
          <w:numId w:val="2"/>
        </w:numPr>
        <w:spacing w:line="240" w:lineRule="auto"/>
        <w:rPr>
          <w:rFonts w:ascii="Times New Roman" w:hAnsi="Times New Roman" w:cs="Times New Roman"/>
          <w:sz w:val="20"/>
          <w:szCs w:val="20"/>
        </w:rPr>
      </w:pPr>
      <w:r w:rsidRPr="006F2661">
        <w:rPr>
          <w:rFonts w:ascii="Times New Roman" w:hAnsi="Times New Roman" w:cs="Times New Roman"/>
          <w:sz w:val="20"/>
          <w:szCs w:val="20"/>
        </w:rPr>
        <w:t>Padre Antonio Ramina, Rettore della Basilica di Sant’Antonio</w:t>
      </w:r>
    </w:p>
    <w:p w:rsidR="006F2661" w:rsidRPr="006F2661" w:rsidRDefault="006F2661" w:rsidP="00555C45">
      <w:pPr>
        <w:pStyle w:val="Paragrafoelenco"/>
        <w:numPr>
          <w:ilvl w:val="0"/>
          <w:numId w:val="2"/>
        </w:numPr>
        <w:spacing w:line="240" w:lineRule="auto"/>
        <w:rPr>
          <w:rFonts w:ascii="Times New Roman" w:hAnsi="Times New Roman" w:cs="Times New Roman"/>
          <w:sz w:val="20"/>
          <w:szCs w:val="20"/>
        </w:rPr>
      </w:pPr>
      <w:r w:rsidRPr="006F2661">
        <w:rPr>
          <w:rFonts w:ascii="Times New Roman" w:hAnsi="Times New Roman" w:cs="Times New Roman"/>
          <w:sz w:val="20"/>
          <w:szCs w:val="20"/>
        </w:rPr>
        <w:t xml:space="preserve">Padre Luciano </w:t>
      </w:r>
      <w:proofErr w:type="spellStart"/>
      <w:r w:rsidRPr="006F2661">
        <w:rPr>
          <w:rFonts w:ascii="Times New Roman" w:hAnsi="Times New Roman" w:cs="Times New Roman"/>
          <w:sz w:val="20"/>
          <w:szCs w:val="20"/>
        </w:rPr>
        <w:t>Bertazzo</w:t>
      </w:r>
      <w:proofErr w:type="spellEnd"/>
      <w:r w:rsidRPr="006F2661">
        <w:rPr>
          <w:rFonts w:ascii="Times New Roman" w:hAnsi="Times New Roman" w:cs="Times New Roman"/>
          <w:sz w:val="20"/>
          <w:szCs w:val="20"/>
        </w:rPr>
        <w:t xml:space="preserve">, Direttore del Centro Studi </w:t>
      </w:r>
      <w:proofErr w:type="spellStart"/>
      <w:r w:rsidRPr="006F2661">
        <w:rPr>
          <w:rFonts w:ascii="Times New Roman" w:hAnsi="Times New Roman" w:cs="Times New Roman"/>
          <w:sz w:val="20"/>
          <w:szCs w:val="20"/>
        </w:rPr>
        <w:t>Antoniani</w:t>
      </w:r>
      <w:proofErr w:type="spellEnd"/>
    </w:p>
    <w:p w:rsidR="006F2661" w:rsidRPr="006F2661" w:rsidRDefault="006F2661" w:rsidP="00555C45">
      <w:pPr>
        <w:pStyle w:val="Paragrafoelenco"/>
        <w:numPr>
          <w:ilvl w:val="0"/>
          <w:numId w:val="2"/>
        </w:numPr>
        <w:spacing w:line="240" w:lineRule="auto"/>
        <w:rPr>
          <w:rFonts w:ascii="Times New Roman" w:hAnsi="Times New Roman" w:cs="Times New Roman"/>
          <w:sz w:val="20"/>
          <w:szCs w:val="20"/>
        </w:rPr>
      </w:pPr>
      <w:r w:rsidRPr="006F2661">
        <w:rPr>
          <w:rFonts w:ascii="Times New Roman" w:hAnsi="Times New Roman" w:cs="Times New Roman"/>
          <w:sz w:val="20"/>
          <w:szCs w:val="20"/>
        </w:rPr>
        <w:t xml:space="preserve">Prof.ssa Giovanna </w:t>
      </w:r>
      <w:proofErr w:type="spellStart"/>
      <w:r w:rsidRPr="006F2661">
        <w:rPr>
          <w:rFonts w:ascii="Times New Roman" w:hAnsi="Times New Roman" w:cs="Times New Roman"/>
          <w:sz w:val="20"/>
          <w:szCs w:val="20"/>
        </w:rPr>
        <w:t>Baldissin</w:t>
      </w:r>
      <w:proofErr w:type="spellEnd"/>
      <w:r w:rsidRPr="006F2661">
        <w:rPr>
          <w:rFonts w:ascii="Times New Roman" w:hAnsi="Times New Roman" w:cs="Times New Roman"/>
          <w:sz w:val="20"/>
          <w:szCs w:val="20"/>
        </w:rPr>
        <w:t xml:space="preserve"> Molli, Presidente dell’Associazione Museo </w:t>
      </w:r>
      <w:proofErr w:type="spellStart"/>
      <w:r w:rsidRPr="006F2661">
        <w:rPr>
          <w:rFonts w:ascii="Times New Roman" w:hAnsi="Times New Roman" w:cs="Times New Roman"/>
          <w:sz w:val="20"/>
          <w:szCs w:val="20"/>
        </w:rPr>
        <w:t>Antoniano</w:t>
      </w:r>
      <w:proofErr w:type="spellEnd"/>
      <w:r w:rsidRPr="006F2661">
        <w:rPr>
          <w:rFonts w:ascii="Times New Roman" w:hAnsi="Times New Roman" w:cs="Times New Roman"/>
          <w:sz w:val="20"/>
          <w:szCs w:val="20"/>
        </w:rPr>
        <w:t xml:space="preserve"> </w:t>
      </w:r>
    </w:p>
    <w:p w:rsidR="006F2661" w:rsidRPr="006F2661" w:rsidRDefault="006F2661" w:rsidP="00555C45">
      <w:pPr>
        <w:pStyle w:val="Paragrafoelenco"/>
        <w:numPr>
          <w:ilvl w:val="0"/>
          <w:numId w:val="2"/>
        </w:numPr>
        <w:spacing w:line="240" w:lineRule="auto"/>
        <w:rPr>
          <w:rFonts w:ascii="Times New Roman" w:hAnsi="Times New Roman" w:cs="Times New Roman"/>
          <w:sz w:val="20"/>
          <w:szCs w:val="20"/>
        </w:rPr>
      </w:pPr>
      <w:r w:rsidRPr="006F2661">
        <w:rPr>
          <w:rFonts w:ascii="Times New Roman" w:hAnsi="Times New Roman" w:cs="Times New Roman"/>
          <w:sz w:val="20"/>
          <w:szCs w:val="20"/>
        </w:rPr>
        <w:t xml:space="preserve">Prof.ssa Barbara </w:t>
      </w:r>
      <w:proofErr w:type="spellStart"/>
      <w:r w:rsidRPr="006F2661">
        <w:rPr>
          <w:rFonts w:ascii="Times New Roman" w:hAnsi="Times New Roman" w:cs="Times New Roman"/>
          <w:sz w:val="20"/>
          <w:szCs w:val="20"/>
        </w:rPr>
        <w:t>Arfé</w:t>
      </w:r>
      <w:proofErr w:type="spellEnd"/>
      <w:r w:rsidRPr="006F2661">
        <w:rPr>
          <w:rFonts w:ascii="Times New Roman" w:hAnsi="Times New Roman" w:cs="Times New Roman"/>
          <w:sz w:val="20"/>
          <w:szCs w:val="20"/>
        </w:rPr>
        <w:t>, Delegata all’Inclusione e alla Disabilità, Università di Padova</w:t>
      </w:r>
    </w:p>
    <w:p w:rsidR="006F2661" w:rsidRPr="006F2661" w:rsidRDefault="006F2661" w:rsidP="00555C45">
      <w:pPr>
        <w:pStyle w:val="Paragrafoelenco"/>
        <w:numPr>
          <w:ilvl w:val="0"/>
          <w:numId w:val="2"/>
        </w:numPr>
        <w:spacing w:line="240" w:lineRule="auto"/>
        <w:rPr>
          <w:rFonts w:ascii="Times New Roman" w:hAnsi="Times New Roman" w:cs="Times New Roman"/>
          <w:sz w:val="20"/>
          <w:szCs w:val="20"/>
        </w:rPr>
      </w:pPr>
      <w:r w:rsidRPr="006F2661">
        <w:rPr>
          <w:rFonts w:ascii="Times New Roman" w:hAnsi="Times New Roman" w:cs="Times New Roman"/>
          <w:sz w:val="20"/>
          <w:szCs w:val="20"/>
        </w:rPr>
        <w:t>Prof.ssa Giovanna Valenzano, Direttrice del Dipartimento dei Beni Culturali, Università di Padova e Presidente della Veneranda Arca del Santo</w:t>
      </w:r>
    </w:p>
    <w:p w:rsidR="006F2661" w:rsidRPr="006F2661" w:rsidRDefault="006F2661" w:rsidP="00555C45">
      <w:pPr>
        <w:pStyle w:val="Paragrafoelenco"/>
        <w:numPr>
          <w:ilvl w:val="0"/>
          <w:numId w:val="2"/>
        </w:numPr>
        <w:spacing w:line="240" w:lineRule="auto"/>
        <w:rPr>
          <w:rFonts w:ascii="Times New Roman" w:hAnsi="Times New Roman" w:cs="Times New Roman"/>
          <w:sz w:val="20"/>
          <w:szCs w:val="20"/>
        </w:rPr>
      </w:pPr>
      <w:r w:rsidRPr="006F2661">
        <w:rPr>
          <w:rFonts w:ascii="Times New Roman" w:hAnsi="Times New Roman" w:cs="Times New Roman"/>
          <w:sz w:val="20"/>
          <w:szCs w:val="20"/>
        </w:rPr>
        <w:t xml:space="preserve">Prof.ssa Maria Stella </w:t>
      </w:r>
      <w:proofErr w:type="spellStart"/>
      <w:r w:rsidRPr="006F2661">
        <w:rPr>
          <w:rFonts w:ascii="Times New Roman" w:hAnsi="Times New Roman" w:cs="Times New Roman"/>
          <w:sz w:val="20"/>
          <w:szCs w:val="20"/>
        </w:rPr>
        <w:t>Busana</w:t>
      </w:r>
      <w:proofErr w:type="spellEnd"/>
      <w:r w:rsidRPr="006F2661">
        <w:rPr>
          <w:rFonts w:ascii="Times New Roman" w:hAnsi="Times New Roman" w:cs="Times New Roman"/>
          <w:sz w:val="20"/>
          <w:szCs w:val="20"/>
        </w:rPr>
        <w:t xml:space="preserve">, coordinatrice del progetto TEMART per il </w:t>
      </w:r>
      <w:proofErr w:type="spellStart"/>
      <w:r w:rsidRPr="006F2661">
        <w:rPr>
          <w:rFonts w:ascii="Times New Roman" w:hAnsi="Times New Roman" w:cs="Times New Roman"/>
          <w:sz w:val="20"/>
          <w:szCs w:val="20"/>
        </w:rPr>
        <w:t>dBC</w:t>
      </w:r>
      <w:proofErr w:type="spellEnd"/>
      <w:r w:rsidRPr="006F2661">
        <w:rPr>
          <w:rFonts w:ascii="Times New Roman" w:hAnsi="Times New Roman" w:cs="Times New Roman"/>
          <w:sz w:val="20"/>
          <w:szCs w:val="20"/>
        </w:rPr>
        <w:t xml:space="preserve"> e referente della Commissione Terza Missione </w:t>
      </w:r>
      <w:proofErr w:type="spellStart"/>
      <w:r w:rsidRPr="006F2661">
        <w:rPr>
          <w:rFonts w:ascii="Times New Roman" w:hAnsi="Times New Roman" w:cs="Times New Roman"/>
          <w:sz w:val="20"/>
          <w:szCs w:val="20"/>
        </w:rPr>
        <w:t>dBC</w:t>
      </w:r>
      <w:proofErr w:type="spellEnd"/>
      <w:r w:rsidRPr="006F2661">
        <w:rPr>
          <w:rFonts w:ascii="Times New Roman" w:hAnsi="Times New Roman" w:cs="Times New Roman"/>
          <w:sz w:val="20"/>
          <w:szCs w:val="20"/>
        </w:rPr>
        <w:t>, Università di Padova</w:t>
      </w:r>
    </w:p>
    <w:p w:rsidR="006F2661" w:rsidRPr="006F2661" w:rsidRDefault="006F2661" w:rsidP="00555C45">
      <w:pPr>
        <w:spacing w:line="240" w:lineRule="auto"/>
        <w:rPr>
          <w:rFonts w:ascii="Times New Roman" w:hAnsi="Times New Roman" w:cs="Times New Roman"/>
          <w:sz w:val="20"/>
          <w:szCs w:val="20"/>
        </w:rPr>
      </w:pPr>
    </w:p>
    <w:p w:rsidR="006F2661" w:rsidRPr="006F2661" w:rsidRDefault="006F2661" w:rsidP="00555C45">
      <w:pPr>
        <w:spacing w:line="240" w:lineRule="auto"/>
        <w:rPr>
          <w:rFonts w:ascii="Times New Roman" w:hAnsi="Times New Roman" w:cs="Times New Roman"/>
          <w:b/>
          <w:sz w:val="20"/>
          <w:szCs w:val="20"/>
        </w:rPr>
      </w:pPr>
      <w:r w:rsidRPr="006F2661">
        <w:rPr>
          <w:rFonts w:ascii="Times New Roman" w:hAnsi="Times New Roman" w:cs="Times New Roman"/>
          <w:b/>
          <w:sz w:val="20"/>
          <w:szCs w:val="20"/>
        </w:rPr>
        <w:t xml:space="preserve">Scheda tecnica delle repliche della formella bronzea </w:t>
      </w:r>
      <w:proofErr w:type="spellStart"/>
      <w:r w:rsidRPr="006F2661">
        <w:rPr>
          <w:rFonts w:ascii="Times New Roman" w:hAnsi="Times New Roman" w:cs="Times New Roman"/>
          <w:b/>
          <w:i/>
          <w:sz w:val="20"/>
          <w:szCs w:val="20"/>
        </w:rPr>
        <w:t>Vir</w:t>
      </w:r>
      <w:proofErr w:type="spellEnd"/>
      <w:r w:rsidRPr="006F2661">
        <w:rPr>
          <w:rFonts w:ascii="Times New Roman" w:hAnsi="Times New Roman" w:cs="Times New Roman"/>
          <w:b/>
          <w:i/>
          <w:sz w:val="20"/>
          <w:szCs w:val="20"/>
        </w:rPr>
        <w:t xml:space="preserve"> </w:t>
      </w:r>
      <w:proofErr w:type="spellStart"/>
      <w:r w:rsidRPr="006F2661">
        <w:rPr>
          <w:rFonts w:ascii="Times New Roman" w:hAnsi="Times New Roman" w:cs="Times New Roman"/>
          <w:b/>
          <w:i/>
          <w:sz w:val="20"/>
          <w:szCs w:val="20"/>
        </w:rPr>
        <w:t>dolorum</w:t>
      </w:r>
      <w:proofErr w:type="spellEnd"/>
      <w:r w:rsidRPr="006F2661">
        <w:rPr>
          <w:rFonts w:ascii="Times New Roman" w:hAnsi="Times New Roman" w:cs="Times New Roman"/>
          <w:b/>
          <w:sz w:val="20"/>
          <w:szCs w:val="20"/>
        </w:rPr>
        <w:t xml:space="preserve"> di Donatello (metà XV secolo)</w:t>
      </w:r>
    </w:p>
    <w:p w:rsidR="006F2661" w:rsidRPr="006F2661" w:rsidRDefault="006F2661" w:rsidP="00555C45">
      <w:pPr>
        <w:spacing w:line="240" w:lineRule="auto"/>
        <w:rPr>
          <w:rFonts w:ascii="Times New Roman" w:hAnsi="Times New Roman" w:cs="Times New Roman"/>
          <w:sz w:val="20"/>
          <w:szCs w:val="20"/>
        </w:rPr>
      </w:pPr>
      <w:r w:rsidRPr="006F2661">
        <w:rPr>
          <w:rFonts w:ascii="Times New Roman" w:hAnsi="Times New Roman" w:cs="Times New Roman"/>
          <w:i/>
          <w:sz w:val="20"/>
          <w:szCs w:val="20"/>
        </w:rPr>
        <w:t>Rilievo digitale</w:t>
      </w:r>
      <w:r w:rsidRPr="006F2661">
        <w:rPr>
          <w:rFonts w:ascii="Times New Roman" w:hAnsi="Times New Roman" w:cs="Times New Roman"/>
          <w:sz w:val="20"/>
          <w:szCs w:val="20"/>
        </w:rPr>
        <w:t xml:space="preserve">: rilievo tramite scanner a luce strutturata </w:t>
      </w:r>
      <w:proofErr w:type="spellStart"/>
      <w:r w:rsidRPr="006F2661">
        <w:rPr>
          <w:rFonts w:ascii="Times New Roman" w:hAnsi="Times New Roman" w:cs="Times New Roman"/>
          <w:sz w:val="20"/>
          <w:szCs w:val="20"/>
        </w:rPr>
        <w:t>Cronos</w:t>
      </w:r>
      <w:proofErr w:type="spellEnd"/>
      <w:r w:rsidRPr="006F2661">
        <w:rPr>
          <w:rFonts w:ascii="Times New Roman" w:hAnsi="Times New Roman" w:cs="Times New Roman"/>
          <w:sz w:val="20"/>
          <w:szCs w:val="20"/>
        </w:rPr>
        <w:t xml:space="preserve"> </w:t>
      </w:r>
      <w:proofErr w:type="spellStart"/>
      <w:r w:rsidRPr="006F2661">
        <w:rPr>
          <w:rFonts w:ascii="Times New Roman" w:hAnsi="Times New Roman" w:cs="Times New Roman"/>
          <w:sz w:val="20"/>
          <w:szCs w:val="20"/>
        </w:rPr>
        <w:t>Dual</w:t>
      </w:r>
      <w:proofErr w:type="spellEnd"/>
      <w:r w:rsidRPr="006F2661">
        <w:rPr>
          <w:rFonts w:ascii="Times New Roman" w:hAnsi="Times New Roman" w:cs="Times New Roman"/>
          <w:sz w:val="20"/>
          <w:szCs w:val="20"/>
        </w:rPr>
        <w:t xml:space="preserve"> dell’Open Technologies.</w:t>
      </w:r>
      <w:r>
        <w:rPr>
          <w:rFonts w:ascii="Times New Roman" w:hAnsi="Times New Roman" w:cs="Times New Roman"/>
          <w:sz w:val="20"/>
          <w:szCs w:val="20"/>
        </w:rPr>
        <w:t xml:space="preserve"> </w:t>
      </w:r>
      <w:r w:rsidRPr="006F2661">
        <w:rPr>
          <w:rFonts w:ascii="Times New Roman" w:hAnsi="Times New Roman" w:cs="Times New Roman"/>
          <w:sz w:val="20"/>
          <w:szCs w:val="20"/>
        </w:rPr>
        <w:t xml:space="preserve">Acquisizione e </w:t>
      </w:r>
      <w:proofErr w:type="spellStart"/>
      <w:r w:rsidRPr="006F2661">
        <w:rPr>
          <w:rFonts w:ascii="Times New Roman" w:hAnsi="Times New Roman" w:cs="Times New Roman"/>
          <w:sz w:val="20"/>
          <w:szCs w:val="20"/>
        </w:rPr>
        <w:t>processamento</w:t>
      </w:r>
      <w:proofErr w:type="spellEnd"/>
      <w:r w:rsidRPr="006F2661">
        <w:rPr>
          <w:rFonts w:ascii="Times New Roman" w:hAnsi="Times New Roman" w:cs="Times New Roman"/>
          <w:sz w:val="20"/>
          <w:szCs w:val="20"/>
        </w:rPr>
        <w:t xml:space="preserve"> dei dati tramite il software </w:t>
      </w:r>
      <w:proofErr w:type="spellStart"/>
      <w:r w:rsidRPr="006F2661">
        <w:rPr>
          <w:rFonts w:ascii="Times New Roman" w:hAnsi="Times New Roman" w:cs="Times New Roman"/>
          <w:sz w:val="20"/>
          <w:szCs w:val="20"/>
        </w:rPr>
        <w:t>Optical</w:t>
      </w:r>
      <w:proofErr w:type="spellEnd"/>
      <w:r w:rsidRPr="006F2661">
        <w:rPr>
          <w:rFonts w:ascii="Times New Roman" w:hAnsi="Times New Roman" w:cs="Times New Roman"/>
          <w:sz w:val="20"/>
          <w:szCs w:val="20"/>
        </w:rPr>
        <w:t xml:space="preserve"> </w:t>
      </w:r>
      <w:proofErr w:type="spellStart"/>
      <w:r w:rsidRPr="006F2661">
        <w:rPr>
          <w:rFonts w:ascii="Times New Roman" w:hAnsi="Times New Roman" w:cs="Times New Roman"/>
          <w:sz w:val="20"/>
          <w:szCs w:val="20"/>
        </w:rPr>
        <w:t>RevEng</w:t>
      </w:r>
      <w:proofErr w:type="spellEnd"/>
      <w:r w:rsidRPr="006F2661">
        <w:rPr>
          <w:rFonts w:ascii="Times New Roman" w:hAnsi="Times New Roman" w:cs="Times New Roman"/>
          <w:sz w:val="20"/>
          <w:szCs w:val="20"/>
        </w:rPr>
        <w:t xml:space="preserve"> 2.4 SR 8 Pro</w:t>
      </w:r>
      <w:r>
        <w:rPr>
          <w:rFonts w:ascii="Times New Roman" w:hAnsi="Times New Roman" w:cs="Times New Roman"/>
          <w:sz w:val="20"/>
          <w:szCs w:val="20"/>
        </w:rPr>
        <w:t xml:space="preserve"> </w:t>
      </w:r>
      <w:r w:rsidRPr="006F2661">
        <w:rPr>
          <w:rFonts w:ascii="Times New Roman" w:hAnsi="Times New Roman" w:cs="Times New Roman"/>
          <w:sz w:val="20"/>
          <w:szCs w:val="20"/>
        </w:rPr>
        <w:t xml:space="preserve">(Dipartimento dei Beni </w:t>
      </w:r>
      <w:proofErr w:type="spellStart"/>
      <w:r w:rsidRPr="006F2661">
        <w:rPr>
          <w:rFonts w:ascii="Times New Roman" w:hAnsi="Times New Roman" w:cs="Times New Roman"/>
          <w:sz w:val="20"/>
          <w:szCs w:val="20"/>
        </w:rPr>
        <w:t>Culturali-Università</w:t>
      </w:r>
      <w:proofErr w:type="spellEnd"/>
      <w:r w:rsidRPr="006F2661">
        <w:rPr>
          <w:rFonts w:ascii="Times New Roman" w:hAnsi="Times New Roman" w:cs="Times New Roman"/>
          <w:sz w:val="20"/>
          <w:szCs w:val="20"/>
        </w:rPr>
        <w:t xml:space="preserve"> di Padova, prof. Giuseppe </w:t>
      </w:r>
      <w:proofErr w:type="spellStart"/>
      <w:r w:rsidRPr="006F2661">
        <w:rPr>
          <w:rFonts w:ascii="Times New Roman" w:hAnsi="Times New Roman" w:cs="Times New Roman"/>
          <w:sz w:val="20"/>
          <w:szCs w:val="20"/>
        </w:rPr>
        <w:t>Salemi</w:t>
      </w:r>
      <w:proofErr w:type="spellEnd"/>
      <w:r w:rsidRPr="006F2661">
        <w:rPr>
          <w:rFonts w:ascii="Times New Roman" w:hAnsi="Times New Roman" w:cs="Times New Roman"/>
          <w:sz w:val="20"/>
          <w:szCs w:val="20"/>
        </w:rPr>
        <w:t>, dott.ssa Emanuela</w:t>
      </w:r>
      <w:r>
        <w:rPr>
          <w:rFonts w:ascii="Times New Roman" w:hAnsi="Times New Roman" w:cs="Times New Roman"/>
          <w:sz w:val="20"/>
          <w:szCs w:val="20"/>
        </w:rPr>
        <w:t xml:space="preserve"> </w:t>
      </w:r>
      <w:proofErr w:type="spellStart"/>
      <w:r w:rsidRPr="006F2661">
        <w:rPr>
          <w:rFonts w:ascii="Times New Roman" w:hAnsi="Times New Roman" w:cs="Times New Roman"/>
          <w:sz w:val="20"/>
          <w:szCs w:val="20"/>
        </w:rPr>
        <w:t>Faresin</w:t>
      </w:r>
      <w:proofErr w:type="spellEnd"/>
      <w:r w:rsidRPr="006F2661">
        <w:rPr>
          <w:rFonts w:ascii="Times New Roman" w:hAnsi="Times New Roman" w:cs="Times New Roman"/>
          <w:sz w:val="20"/>
          <w:szCs w:val="20"/>
        </w:rPr>
        <w:t>)</w:t>
      </w:r>
    </w:p>
    <w:p w:rsidR="006F2661" w:rsidRPr="006F2661" w:rsidRDefault="006F2661" w:rsidP="00555C45">
      <w:pPr>
        <w:spacing w:line="240" w:lineRule="auto"/>
        <w:rPr>
          <w:rFonts w:ascii="Times New Roman" w:hAnsi="Times New Roman" w:cs="Times New Roman"/>
          <w:sz w:val="20"/>
          <w:szCs w:val="20"/>
        </w:rPr>
      </w:pPr>
      <w:r w:rsidRPr="006F2661">
        <w:rPr>
          <w:rFonts w:ascii="Times New Roman" w:hAnsi="Times New Roman" w:cs="Times New Roman"/>
          <w:i/>
          <w:sz w:val="20"/>
          <w:szCs w:val="20"/>
        </w:rPr>
        <w:t>Stampa tridimensionale (formella)</w:t>
      </w:r>
      <w:r w:rsidRPr="006F2661">
        <w:rPr>
          <w:rFonts w:ascii="Times New Roman" w:hAnsi="Times New Roman" w:cs="Times New Roman"/>
          <w:sz w:val="20"/>
          <w:szCs w:val="20"/>
        </w:rPr>
        <w:t xml:space="preserve">: stampa in cinque parti (scala 1:1) in materiali polimerici mediante stampante ConneX3 a tecnologia </w:t>
      </w:r>
      <w:proofErr w:type="spellStart"/>
      <w:r w:rsidRPr="006F2661">
        <w:rPr>
          <w:rFonts w:ascii="Times New Roman" w:hAnsi="Times New Roman" w:cs="Times New Roman"/>
          <w:sz w:val="20"/>
          <w:szCs w:val="20"/>
        </w:rPr>
        <w:t>PolyJet</w:t>
      </w:r>
      <w:proofErr w:type="spellEnd"/>
      <w:r w:rsidRPr="006F2661">
        <w:rPr>
          <w:rFonts w:ascii="Times New Roman" w:hAnsi="Times New Roman" w:cs="Times New Roman"/>
          <w:sz w:val="20"/>
          <w:szCs w:val="20"/>
        </w:rPr>
        <w:t xml:space="preserve"> (Laboratorio </w:t>
      </w:r>
      <w:proofErr w:type="spellStart"/>
      <w:r w:rsidRPr="006F2661">
        <w:rPr>
          <w:rFonts w:ascii="Times New Roman" w:hAnsi="Times New Roman" w:cs="Times New Roman"/>
          <w:sz w:val="20"/>
          <w:szCs w:val="20"/>
        </w:rPr>
        <w:t>Te.Si</w:t>
      </w:r>
      <w:proofErr w:type="spellEnd"/>
      <w:r w:rsidRPr="006F2661">
        <w:rPr>
          <w:rFonts w:ascii="Times New Roman" w:hAnsi="Times New Roman" w:cs="Times New Roman"/>
          <w:sz w:val="20"/>
          <w:szCs w:val="20"/>
        </w:rPr>
        <w:t xml:space="preserve"> di </w:t>
      </w:r>
      <w:proofErr w:type="spellStart"/>
      <w:r w:rsidRPr="006F2661">
        <w:rPr>
          <w:rFonts w:ascii="Times New Roman" w:hAnsi="Times New Roman" w:cs="Times New Roman"/>
          <w:sz w:val="20"/>
          <w:szCs w:val="20"/>
        </w:rPr>
        <w:t>Rovigo-Dipartimento</w:t>
      </w:r>
      <w:proofErr w:type="spellEnd"/>
      <w:r w:rsidRPr="006F2661">
        <w:rPr>
          <w:rFonts w:ascii="Times New Roman" w:hAnsi="Times New Roman" w:cs="Times New Roman"/>
          <w:sz w:val="20"/>
          <w:szCs w:val="20"/>
        </w:rPr>
        <w:t xml:space="preserve"> di Ingegneria Industriale, Università di Padova, Consorzio M3NET, dott. Nicolò De Marchi).</w:t>
      </w:r>
    </w:p>
    <w:p w:rsidR="006F2661" w:rsidRPr="006F2661" w:rsidRDefault="006F2661" w:rsidP="00555C45">
      <w:pPr>
        <w:spacing w:line="240" w:lineRule="auto"/>
        <w:rPr>
          <w:rFonts w:ascii="Times New Roman" w:hAnsi="Times New Roman" w:cs="Times New Roman"/>
          <w:sz w:val="20"/>
          <w:szCs w:val="20"/>
        </w:rPr>
      </w:pPr>
      <w:r w:rsidRPr="00555C45">
        <w:rPr>
          <w:rFonts w:ascii="Times New Roman" w:hAnsi="Times New Roman" w:cs="Times New Roman"/>
          <w:i/>
          <w:sz w:val="20"/>
          <w:szCs w:val="20"/>
        </w:rPr>
        <w:t>Assemblaggio e trattamento al vero (formella)</w:t>
      </w:r>
      <w:r w:rsidRPr="006F2661">
        <w:rPr>
          <w:rFonts w:ascii="Times New Roman" w:hAnsi="Times New Roman" w:cs="Times New Roman"/>
          <w:sz w:val="20"/>
          <w:szCs w:val="20"/>
        </w:rPr>
        <w:t xml:space="preserve">: assemblaggio delle cinque porzioni su uno spessore in resina epossidica e incollaggio e rifinitura mediante analogo materiale; resa al vero della superficie mediante polveri di bronzo e micacee in un medium acrilico a solvente e rifinitura a </w:t>
      </w:r>
      <w:proofErr w:type="spellStart"/>
      <w:r w:rsidRPr="006F2661">
        <w:rPr>
          <w:rFonts w:ascii="Times New Roman" w:hAnsi="Times New Roman" w:cs="Times New Roman"/>
          <w:sz w:val="20"/>
          <w:szCs w:val="20"/>
        </w:rPr>
        <w:t>penello</w:t>
      </w:r>
      <w:proofErr w:type="spellEnd"/>
      <w:r w:rsidRPr="006F2661">
        <w:rPr>
          <w:rFonts w:ascii="Times New Roman" w:hAnsi="Times New Roman" w:cs="Times New Roman"/>
          <w:sz w:val="20"/>
          <w:szCs w:val="20"/>
        </w:rPr>
        <w:t xml:space="preserve"> dei dettagli dorati; applicazione di una patina a base di bitume di giudea molto diluito (</w:t>
      </w:r>
      <w:proofErr w:type="spellStart"/>
      <w:r w:rsidRPr="006F2661">
        <w:rPr>
          <w:rFonts w:ascii="Times New Roman" w:hAnsi="Times New Roman" w:cs="Times New Roman"/>
          <w:sz w:val="20"/>
          <w:szCs w:val="20"/>
        </w:rPr>
        <w:t>Tryeco</w:t>
      </w:r>
      <w:proofErr w:type="spellEnd"/>
      <w:r w:rsidRPr="006F2661">
        <w:rPr>
          <w:rFonts w:ascii="Times New Roman" w:hAnsi="Times New Roman" w:cs="Times New Roman"/>
          <w:sz w:val="20"/>
          <w:szCs w:val="20"/>
        </w:rPr>
        <w:t xml:space="preserve"> 2.0, Ferrara).</w:t>
      </w:r>
    </w:p>
    <w:p w:rsidR="006F2661" w:rsidRPr="006F2661" w:rsidRDefault="006F2661" w:rsidP="00555C45">
      <w:pPr>
        <w:spacing w:line="240" w:lineRule="auto"/>
        <w:rPr>
          <w:rFonts w:ascii="Times New Roman" w:hAnsi="Times New Roman" w:cs="Times New Roman"/>
          <w:sz w:val="20"/>
          <w:szCs w:val="20"/>
        </w:rPr>
      </w:pPr>
      <w:r w:rsidRPr="00555C45">
        <w:rPr>
          <w:rFonts w:ascii="Times New Roman" w:hAnsi="Times New Roman" w:cs="Times New Roman"/>
          <w:i/>
          <w:sz w:val="20"/>
          <w:szCs w:val="20"/>
        </w:rPr>
        <w:t>Stampa tridimensionale (dettaglio tattile)</w:t>
      </w:r>
      <w:r w:rsidRPr="006F2661">
        <w:rPr>
          <w:rFonts w:ascii="Times New Roman" w:hAnsi="Times New Roman" w:cs="Times New Roman"/>
          <w:sz w:val="20"/>
          <w:szCs w:val="20"/>
        </w:rPr>
        <w:t xml:space="preserve">: stampa in polvere di gesso Polvere </w:t>
      </w:r>
      <w:proofErr w:type="spellStart"/>
      <w:r w:rsidRPr="006F2661">
        <w:rPr>
          <w:rFonts w:ascii="Times New Roman" w:hAnsi="Times New Roman" w:cs="Times New Roman"/>
          <w:sz w:val="20"/>
          <w:szCs w:val="20"/>
        </w:rPr>
        <w:t>zp</w:t>
      </w:r>
      <w:proofErr w:type="spellEnd"/>
      <w:r w:rsidRPr="006F2661">
        <w:rPr>
          <w:rFonts w:ascii="Times New Roman" w:hAnsi="Times New Roman" w:cs="Times New Roman"/>
          <w:sz w:val="20"/>
          <w:szCs w:val="20"/>
        </w:rPr>
        <w:t xml:space="preserve">® 131 e legante </w:t>
      </w:r>
      <w:proofErr w:type="spellStart"/>
      <w:r w:rsidRPr="006F2661">
        <w:rPr>
          <w:rFonts w:ascii="Times New Roman" w:hAnsi="Times New Roman" w:cs="Times New Roman"/>
          <w:sz w:val="20"/>
          <w:szCs w:val="20"/>
        </w:rPr>
        <w:t>zb®</w:t>
      </w:r>
      <w:proofErr w:type="spellEnd"/>
      <w:r w:rsidRPr="006F2661">
        <w:rPr>
          <w:rFonts w:ascii="Times New Roman" w:hAnsi="Times New Roman" w:cs="Times New Roman"/>
          <w:sz w:val="20"/>
          <w:szCs w:val="20"/>
        </w:rPr>
        <w:t> 61 trasparente come collante; stesura a pennello di resina epossidica Rp55®; stesura di un fondo superficiale atto alla sanificazione della formella dopo il contatto (</w:t>
      </w:r>
      <w:proofErr w:type="spellStart"/>
      <w:r w:rsidRPr="006F2661">
        <w:rPr>
          <w:rFonts w:ascii="Times New Roman" w:hAnsi="Times New Roman" w:cs="Times New Roman"/>
          <w:sz w:val="20"/>
          <w:szCs w:val="20"/>
        </w:rPr>
        <w:t>Tryeco</w:t>
      </w:r>
      <w:proofErr w:type="spellEnd"/>
      <w:r w:rsidRPr="006F2661">
        <w:rPr>
          <w:rFonts w:ascii="Times New Roman" w:hAnsi="Times New Roman" w:cs="Times New Roman"/>
          <w:sz w:val="20"/>
          <w:szCs w:val="20"/>
        </w:rPr>
        <w:t xml:space="preserve"> 2.0, Ferrara).</w:t>
      </w:r>
    </w:p>
    <w:p w:rsidR="006F2661" w:rsidRPr="006F2661" w:rsidRDefault="006F2661" w:rsidP="00555C45">
      <w:pPr>
        <w:spacing w:line="240" w:lineRule="auto"/>
        <w:rPr>
          <w:rFonts w:ascii="Times New Roman" w:hAnsi="Times New Roman" w:cs="Times New Roman"/>
          <w:sz w:val="20"/>
          <w:szCs w:val="20"/>
        </w:rPr>
      </w:pPr>
    </w:p>
    <w:p w:rsidR="00094A26" w:rsidRPr="00DB54CD" w:rsidRDefault="00094A26" w:rsidP="00555C45">
      <w:pPr>
        <w:spacing w:line="240" w:lineRule="auto"/>
        <w:rPr>
          <w:rFonts w:ascii="Times New Roman" w:hAnsi="Times New Roman" w:cs="Times New Roman"/>
          <w:b/>
          <w:bCs/>
        </w:rPr>
      </w:pPr>
      <w:r w:rsidRPr="00DB54CD">
        <w:rPr>
          <w:rFonts w:ascii="Times New Roman" w:hAnsi="Times New Roman" w:cs="Times New Roman"/>
          <w:b/>
          <w:bCs/>
        </w:rPr>
        <w:t xml:space="preserve">Per informazioni </w:t>
      </w:r>
    </w:p>
    <w:p w:rsidR="00094A26" w:rsidRPr="00555C45" w:rsidRDefault="00094A26" w:rsidP="00555C45">
      <w:pPr>
        <w:pStyle w:val="Paragrafoelenco"/>
        <w:numPr>
          <w:ilvl w:val="0"/>
          <w:numId w:val="3"/>
        </w:numPr>
        <w:spacing w:line="240" w:lineRule="auto"/>
        <w:rPr>
          <w:rFonts w:ascii="Times New Roman" w:hAnsi="Times New Roman" w:cs="Times New Roman"/>
          <w:sz w:val="20"/>
          <w:szCs w:val="20"/>
        </w:rPr>
      </w:pPr>
      <w:r w:rsidRPr="00555C45">
        <w:rPr>
          <w:rFonts w:ascii="Times New Roman" w:hAnsi="Times New Roman" w:cs="Times New Roman"/>
          <w:sz w:val="20"/>
          <w:szCs w:val="20"/>
        </w:rPr>
        <w:t xml:space="preserve">prof.ssa Maria Stella </w:t>
      </w:r>
      <w:proofErr w:type="spellStart"/>
      <w:r w:rsidRPr="00555C45">
        <w:rPr>
          <w:rFonts w:ascii="Times New Roman" w:hAnsi="Times New Roman" w:cs="Times New Roman"/>
          <w:sz w:val="20"/>
          <w:szCs w:val="20"/>
        </w:rPr>
        <w:t>Busana</w:t>
      </w:r>
      <w:proofErr w:type="spellEnd"/>
      <w:r w:rsidRPr="00555C45">
        <w:rPr>
          <w:rFonts w:ascii="Times New Roman" w:hAnsi="Times New Roman" w:cs="Times New Roman"/>
          <w:sz w:val="20"/>
          <w:szCs w:val="20"/>
        </w:rPr>
        <w:t xml:space="preserve">, responsabile scientifica e coordinatrice del progetto TEMART per il Dipartimento dei Beni Culturali, Università di Padova, referente della Commissione Terza Missione </w:t>
      </w:r>
      <w:proofErr w:type="spellStart"/>
      <w:r w:rsidRPr="00555C45">
        <w:rPr>
          <w:rFonts w:ascii="Times New Roman" w:hAnsi="Times New Roman" w:cs="Times New Roman"/>
          <w:sz w:val="20"/>
          <w:szCs w:val="20"/>
        </w:rPr>
        <w:t>dBC</w:t>
      </w:r>
      <w:proofErr w:type="spellEnd"/>
      <w:r w:rsidRPr="00555C45">
        <w:rPr>
          <w:rFonts w:ascii="Times New Roman" w:hAnsi="Times New Roman" w:cs="Times New Roman"/>
          <w:sz w:val="20"/>
          <w:szCs w:val="20"/>
        </w:rPr>
        <w:t xml:space="preserve"> - mariastella.busana@unipd.it</w:t>
      </w:r>
    </w:p>
    <w:p w:rsidR="00094A26" w:rsidRPr="00555C45" w:rsidRDefault="00094A26" w:rsidP="00555C45">
      <w:pPr>
        <w:pStyle w:val="Paragrafoelenco"/>
        <w:numPr>
          <w:ilvl w:val="0"/>
          <w:numId w:val="3"/>
        </w:numPr>
        <w:spacing w:line="240" w:lineRule="auto"/>
        <w:rPr>
          <w:rFonts w:ascii="Times New Roman" w:hAnsi="Times New Roman" w:cs="Times New Roman"/>
          <w:sz w:val="20"/>
          <w:szCs w:val="20"/>
        </w:rPr>
      </w:pPr>
      <w:r w:rsidRPr="00555C45">
        <w:rPr>
          <w:rFonts w:ascii="Times New Roman" w:hAnsi="Times New Roman" w:cs="Times New Roman"/>
          <w:sz w:val="20"/>
          <w:szCs w:val="20"/>
        </w:rPr>
        <w:t xml:space="preserve">prof.ssa Giovanna </w:t>
      </w:r>
      <w:proofErr w:type="spellStart"/>
      <w:r w:rsidRPr="00555C45">
        <w:rPr>
          <w:rFonts w:ascii="Times New Roman" w:hAnsi="Times New Roman" w:cs="Times New Roman"/>
          <w:sz w:val="20"/>
          <w:szCs w:val="20"/>
        </w:rPr>
        <w:t>Baldissin</w:t>
      </w:r>
      <w:proofErr w:type="spellEnd"/>
      <w:r w:rsidRPr="00555C45">
        <w:rPr>
          <w:rFonts w:ascii="Times New Roman" w:hAnsi="Times New Roman" w:cs="Times New Roman"/>
          <w:sz w:val="20"/>
          <w:szCs w:val="20"/>
        </w:rPr>
        <w:t xml:space="preserve"> Molli, consulenza storico artistica</w:t>
      </w:r>
      <w:r w:rsidR="00DB54CD" w:rsidRPr="00555C45">
        <w:rPr>
          <w:rFonts w:ascii="Times New Roman" w:hAnsi="Times New Roman" w:cs="Times New Roman"/>
          <w:sz w:val="20"/>
          <w:szCs w:val="20"/>
        </w:rPr>
        <w:t xml:space="preserve">, </w:t>
      </w:r>
      <w:r w:rsidRPr="00555C45">
        <w:rPr>
          <w:rFonts w:ascii="Times New Roman" w:hAnsi="Times New Roman" w:cs="Times New Roman"/>
          <w:sz w:val="20"/>
          <w:szCs w:val="20"/>
        </w:rPr>
        <w:t xml:space="preserve">Presidente dell’Associazione Museo </w:t>
      </w:r>
      <w:proofErr w:type="spellStart"/>
      <w:r w:rsidRPr="00555C45">
        <w:rPr>
          <w:rFonts w:ascii="Times New Roman" w:hAnsi="Times New Roman" w:cs="Times New Roman"/>
          <w:sz w:val="20"/>
          <w:szCs w:val="20"/>
        </w:rPr>
        <w:t>Antoniano</w:t>
      </w:r>
      <w:proofErr w:type="spellEnd"/>
      <w:r w:rsidRPr="00555C45">
        <w:rPr>
          <w:rFonts w:ascii="Times New Roman" w:hAnsi="Times New Roman" w:cs="Times New Roman"/>
          <w:sz w:val="20"/>
          <w:szCs w:val="20"/>
        </w:rPr>
        <w:t xml:space="preserve"> - giovanna.baldissin.molli@unipd.it</w:t>
      </w:r>
    </w:p>
    <w:p w:rsidR="00940BE3" w:rsidRDefault="00940BE3" w:rsidP="00555C45">
      <w:pPr>
        <w:spacing w:after="0" w:line="240" w:lineRule="auto"/>
        <w:jc w:val="both"/>
        <w:rPr>
          <w:rFonts w:ascii="Times New Roman" w:hAnsi="Times New Roman" w:cs="Times New Roman"/>
          <w:b/>
          <w:bCs/>
        </w:rPr>
      </w:pPr>
    </w:p>
    <w:p w:rsidR="00DB54CD" w:rsidRPr="00DB54CD" w:rsidRDefault="00DB54CD" w:rsidP="00555C45">
      <w:pPr>
        <w:spacing w:after="0" w:line="240" w:lineRule="auto"/>
        <w:jc w:val="both"/>
        <w:rPr>
          <w:rFonts w:ascii="Times New Roman" w:hAnsi="Times New Roman" w:cs="Times New Roman"/>
          <w:b/>
          <w:bCs/>
        </w:rPr>
      </w:pPr>
    </w:p>
    <w:p w:rsidR="00940BE3" w:rsidRPr="00D816A0" w:rsidRDefault="00940BE3" w:rsidP="00555C45">
      <w:pPr>
        <w:spacing w:after="0" w:line="240" w:lineRule="auto"/>
        <w:jc w:val="both"/>
        <w:rPr>
          <w:rFonts w:ascii="Times New Roman" w:hAnsi="Times New Roman" w:cs="Times New Roman"/>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258A7" w:rsidRPr="00DB54CD" w:rsidTr="00940BE3">
        <w:tc>
          <w:tcPr>
            <w:tcW w:w="4889" w:type="dxa"/>
          </w:tcPr>
          <w:p w:rsidR="00940BE3" w:rsidRPr="003C5C01" w:rsidRDefault="00940BE3" w:rsidP="00555C45">
            <w:pPr>
              <w:rPr>
                <w:rFonts w:ascii="Times New Roman" w:hAnsi="Times New Roman" w:cs="Times New Roman"/>
                <w:b/>
                <w:smallCaps/>
                <w:color w:val="CC3300"/>
                <w:sz w:val="20"/>
                <w:szCs w:val="20"/>
              </w:rPr>
            </w:pPr>
            <w:r w:rsidRPr="003C5C01">
              <w:rPr>
                <w:rFonts w:ascii="Times New Roman" w:hAnsi="Times New Roman" w:cs="Times New Roman"/>
                <w:b/>
                <w:smallCaps/>
                <w:color w:val="CC3300"/>
                <w:sz w:val="20"/>
                <w:szCs w:val="20"/>
              </w:rPr>
              <w:t>Ufficio Stampa Università di Padova</w:t>
            </w:r>
          </w:p>
          <w:p w:rsidR="00940BE3" w:rsidRPr="003C5C01" w:rsidRDefault="008258A7" w:rsidP="00555C45">
            <w:pPr>
              <w:rPr>
                <w:rFonts w:ascii="Times New Roman" w:hAnsi="Times New Roman" w:cs="Times New Roman"/>
                <w:sz w:val="20"/>
                <w:szCs w:val="20"/>
              </w:rPr>
            </w:pPr>
            <w:r>
              <w:rPr>
                <w:rFonts w:ascii="Times New Roman" w:hAnsi="Times New Roman" w:cs="Times New Roman"/>
                <w:sz w:val="20"/>
                <w:szCs w:val="20"/>
              </w:rPr>
              <w:t>Marco Milan</w:t>
            </w:r>
          </w:p>
          <w:p w:rsidR="008258A7" w:rsidRDefault="008258A7" w:rsidP="00555C45">
            <w:pPr>
              <w:rPr>
                <w:rFonts w:ascii="Times New Roman" w:hAnsi="Times New Roman" w:cs="Times New Roman"/>
                <w:sz w:val="20"/>
                <w:szCs w:val="20"/>
              </w:rPr>
            </w:pPr>
            <w:r>
              <w:rPr>
                <w:rFonts w:ascii="Times New Roman" w:hAnsi="Times New Roman" w:cs="Times New Roman"/>
                <w:sz w:val="20"/>
                <w:szCs w:val="20"/>
              </w:rPr>
              <w:t>Cell. 3517505091</w:t>
            </w:r>
          </w:p>
          <w:p w:rsidR="00940BE3" w:rsidRPr="003C5C01" w:rsidRDefault="00940BE3" w:rsidP="00555C45">
            <w:pPr>
              <w:rPr>
                <w:rFonts w:ascii="Times New Roman" w:hAnsi="Times New Roman" w:cs="Times New Roman"/>
                <w:sz w:val="20"/>
                <w:szCs w:val="20"/>
              </w:rPr>
            </w:pPr>
            <w:r w:rsidRPr="003C5C01">
              <w:rPr>
                <w:rFonts w:ascii="Times New Roman" w:hAnsi="Times New Roman" w:cs="Times New Roman"/>
                <w:sz w:val="20"/>
                <w:szCs w:val="20"/>
              </w:rPr>
              <w:t xml:space="preserve">e-mail: </w:t>
            </w:r>
            <w:hyperlink r:id="rId9" w:history="1">
              <w:r w:rsidRPr="003C5C01">
                <w:rPr>
                  <w:rStyle w:val="Collegamentoipertestuale"/>
                  <w:rFonts w:ascii="Times New Roman" w:hAnsi="Times New Roman" w:cs="Times New Roman"/>
                  <w:sz w:val="20"/>
                  <w:szCs w:val="20"/>
                </w:rPr>
                <w:t>stampa@unipd.it</w:t>
              </w:r>
            </w:hyperlink>
          </w:p>
          <w:p w:rsidR="00940BE3" w:rsidRPr="003C5C01" w:rsidRDefault="00940BE3" w:rsidP="00555C45">
            <w:pPr>
              <w:rPr>
                <w:rFonts w:ascii="Times New Roman" w:hAnsi="Times New Roman" w:cs="Times New Roman"/>
                <w:b/>
                <w:bCs/>
                <w:sz w:val="20"/>
                <w:szCs w:val="20"/>
              </w:rPr>
            </w:pPr>
            <w:r w:rsidRPr="003C5C01">
              <w:rPr>
                <w:rFonts w:ascii="Times New Roman" w:hAnsi="Times New Roman" w:cs="Times New Roman"/>
                <w:sz w:val="20"/>
                <w:szCs w:val="20"/>
              </w:rPr>
              <w:t xml:space="preserve">Area Stampa: </w:t>
            </w:r>
            <w:hyperlink r:id="rId10" w:history="1">
              <w:r w:rsidRPr="003C5C01">
                <w:rPr>
                  <w:rStyle w:val="Collegamentoipertestuale"/>
                  <w:rFonts w:ascii="Times New Roman" w:hAnsi="Times New Roman" w:cs="Times New Roman"/>
                  <w:sz w:val="20"/>
                  <w:szCs w:val="20"/>
                </w:rPr>
                <w:t>http://www.unipd.it/comunicati</w:t>
              </w:r>
            </w:hyperlink>
          </w:p>
          <w:p w:rsidR="00940BE3" w:rsidRDefault="00940BE3" w:rsidP="00555C45">
            <w:pPr>
              <w:rPr>
                <w:rFonts w:ascii="Times New Roman" w:hAnsi="Times New Roman" w:cs="Times New Roman"/>
                <w:b/>
                <w:bCs/>
              </w:rPr>
            </w:pPr>
          </w:p>
        </w:tc>
        <w:tc>
          <w:tcPr>
            <w:tcW w:w="4889" w:type="dxa"/>
          </w:tcPr>
          <w:p w:rsidR="00392464" w:rsidRPr="00DB54CD" w:rsidRDefault="00392464" w:rsidP="00555C45">
            <w:pPr>
              <w:rPr>
                <w:rFonts w:ascii="Times New Roman" w:hAnsi="Times New Roman" w:cs="Times New Roman"/>
                <w:b/>
                <w:smallCaps/>
                <w:color w:val="CC3300"/>
                <w:sz w:val="20"/>
                <w:szCs w:val="20"/>
              </w:rPr>
            </w:pPr>
            <w:r w:rsidRPr="00DB54CD">
              <w:rPr>
                <w:rFonts w:ascii="Times New Roman" w:hAnsi="Times New Roman" w:cs="Times New Roman"/>
                <w:b/>
                <w:smallCaps/>
                <w:color w:val="CC3300"/>
                <w:sz w:val="20"/>
                <w:szCs w:val="20"/>
              </w:rPr>
              <w:t>Ufficio Stampa Messaggero di sant’Antonio</w:t>
            </w:r>
          </w:p>
          <w:p w:rsidR="00392464" w:rsidRPr="00DB54CD" w:rsidRDefault="00392464" w:rsidP="00555C45">
            <w:pPr>
              <w:rPr>
                <w:rFonts w:ascii="Times New Roman" w:hAnsi="Times New Roman" w:cs="Times New Roman"/>
                <w:sz w:val="20"/>
                <w:szCs w:val="20"/>
              </w:rPr>
            </w:pPr>
            <w:r w:rsidRPr="00DB54CD">
              <w:rPr>
                <w:rFonts w:ascii="Times New Roman" w:hAnsi="Times New Roman" w:cs="Times New Roman"/>
                <w:sz w:val="20"/>
                <w:szCs w:val="20"/>
              </w:rPr>
              <w:t xml:space="preserve">Alessandra </w:t>
            </w:r>
            <w:proofErr w:type="spellStart"/>
            <w:r w:rsidRPr="00DB54CD">
              <w:rPr>
                <w:rFonts w:ascii="Times New Roman" w:hAnsi="Times New Roman" w:cs="Times New Roman"/>
                <w:sz w:val="20"/>
                <w:szCs w:val="20"/>
              </w:rPr>
              <w:t>Sgarbossa</w:t>
            </w:r>
            <w:proofErr w:type="spellEnd"/>
          </w:p>
          <w:p w:rsidR="00392464" w:rsidRPr="00DB54CD" w:rsidRDefault="00392464" w:rsidP="00555C45">
            <w:pPr>
              <w:rPr>
                <w:rFonts w:ascii="Times New Roman" w:hAnsi="Times New Roman" w:cs="Times New Roman"/>
                <w:sz w:val="20"/>
                <w:szCs w:val="20"/>
              </w:rPr>
            </w:pPr>
            <w:proofErr w:type="spellStart"/>
            <w:r w:rsidRPr="00DB54CD">
              <w:rPr>
                <w:rFonts w:ascii="Times New Roman" w:hAnsi="Times New Roman" w:cs="Times New Roman"/>
                <w:sz w:val="20"/>
                <w:szCs w:val="20"/>
              </w:rPr>
              <w:t>Cell</w:t>
            </w:r>
            <w:proofErr w:type="spellEnd"/>
            <w:r w:rsidRPr="00DB54CD">
              <w:rPr>
                <w:rFonts w:ascii="Times New Roman" w:hAnsi="Times New Roman" w:cs="Times New Roman"/>
                <w:sz w:val="20"/>
                <w:szCs w:val="20"/>
              </w:rPr>
              <w:t xml:space="preserve">. </w:t>
            </w:r>
            <w:r w:rsidR="00DB54CD" w:rsidRPr="00DB54CD">
              <w:rPr>
                <w:rFonts w:ascii="Times New Roman" w:hAnsi="Times New Roman" w:cs="Times New Roman"/>
                <w:sz w:val="20"/>
                <w:szCs w:val="20"/>
              </w:rPr>
              <w:t>0498225926 - 3802038621</w:t>
            </w:r>
          </w:p>
          <w:p w:rsidR="00392464" w:rsidRPr="00DB54CD" w:rsidRDefault="00392464" w:rsidP="00555C45">
            <w:pPr>
              <w:rPr>
                <w:rFonts w:ascii="Times New Roman" w:hAnsi="Times New Roman" w:cs="Times New Roman"/>
                <w:sz w:val="20"/>
                <w:szCs w:val="20"/>
              </w:rPr>
            </w:pPr>
            <w:r w:rsidRPr="00DB54CD">
              <w:rPr>
                <w:rFonts w:ascii="Times New Roman" w:hAnsi="Times New Roman" w:cs="Times New Roman"/>
                <w:sz w:val="20"/>
                <w:szCs w:val="20"/>
              </w:rPr>
              <w:t xml:space="preserve">e-mail: </w:t>
            </w:r>
            <w:hyperlink r:id="rId11" w:history="1">
              <w:r w:rsidRPr="00DB54CD">
                <w:rPr>
                  <w:rStyle w:val="Collegamentoipertestuale"/>
                  <w:rFonts w:ascii="Times New Roman" w:hAnsi="Times New Roman" w:cs="Times New Roman"/>
                  <w:sz w:val="20"/>
                  <w:szCs w:val="20"/>
                </w:rPr>
                <w:t>ufficiostampa@santantonio.org</w:t>
              </w:r>
            </w:hyperlink>
          </w:p>
          <w:p w:rsidR="00940BE3" w:rsidRPr="00DB54CD" w:rsidRDefault="00392464" w:rsidP="00555C45">
            <w:pPr>
              <w:rPr>
                <w:rFonts w:ascii="Times New Roman" w:hAnsi="Times New Roman" w:cs="Times New Roman"/>
                <w:sz w:val="20"/>
                <w:szCs w:val="20"/>
              </w:rPr>
            </w:pPr>
            <w:r w:rsidRPr="00DB54CD">
              <w:rPr>
                <w:rFonts w:ascii="Times New Roman" w:hAnsi="Times New Roman" w:cs="Times New Roman"/>
                <w:sz w:val="20"/>
                <w:szCs w:val="20"/>
              </w:rPr>
              <w:t xml:space="preserve">Area Stampa: </w:t>
            </w:r>
            <w:hyperlink r:id="rId12" w:history="1">
              <w:r w:rsidRPr="00DB54CD">
                <w:rPr>
                  <w:rStyle w:val="Collegamentoipertestuale"/>
                  <w:rFonts w:ascii="Times New Roman" w:hAnsi="Times New Roman" w:cs="Times New Roman"/>
                  <w:sz w:val="19"/>
                  <w:szCs w:val="19"/>
                </w:rPr>
                <w:t>https://areastampa.messaggerosantantonio.it/</w:t>
              </w:r>
            </w:hyperlink>
            <w:r w:rsidRPr="00DB54CD">
              <w:rPr>
                <w:rFonts w:ascii="Times New Roman" w:hAnsi="Times New Roman" w:cs="Times New Roman"/>
                <w:sz w:val="20"/>
                <w:szCs w:val="20"/>
              </w:rPr>
              <w:t xml:space="preserve"> </w:t>
            </w:r>
          </w:p>
        </w:tc>
      </w:tr>
    </w:tbl>
    <w:p w:rsidR="00D816A0" w:rsidRPr="00D816A0" w:rsidRDefault="00D816A0" w:rsidP="00D816A0">
      <w:pPr>
        <w:spacing w:line="360" w:lineRule="auto"/>
        <w:jc w:val="both"/>
        <w:rPr>
          <w:rFonts w:ascii="Times New Roman" w:hAnsi="Times New Roman" w:cs="Times New Roman"/>
          <w:b/>
          <w:bCs/>
        </w:rPr>
      </w:pPr>
    </w:p>
    <w:p w:rsidR="00D816A0" w:rsidRPr="00D816A0" w:rsidRDefault="00D816A0" w:rsidP="00D816A0">
      <w:pPr>
        <w:spacing w:line="360" w:lineRule="auto"/>
        <w:jc w:val="both"/>
        <w:rPr>
          <w:rFonts w:ascii="Times New Roman" w:hAnsi="Times New Roman" w:cs="Times New Roman"/>
        </w:rPr>
      </w:pPr>
    </w:p>
    <w:p w:rsidR="00D816A0" w:rsidRPr="00D816A0" w:rsidRDefault="00D816A0" w:rsidP="007749DA">
      <w:pPr>
        <w:rPr>
          <w:rFonts w:ascii="Times New Roman" w:hAnsi="Times New Roman" w:cs="Times New Roman"/>
        </w:rPr>
      </w:pPr>
    </w:p>
    <w:p w:rsidR="000443F2" w:rsidRPr="00EB770C" w:rsidRDefault="000443F2" w:rsidP="00EB1B63">
      <w:pPr>
        <w:rPr>
          <w:rFonts w:ascii="Times New Roman" w:hAnsi="Times New Roman" w:cs="Times New Roman"/>
        </w:rPr>
      </w:pPr>
    </w:p>
    <w:sectPr w:rsidR="000443F2" w:rsidRPr="00EB770C" w:rsidSect="00DB54CD">
      <w:headerReference w:type="default" r:id="rId13"/>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41A" w:rsidRDefault="00A0441A" w:rsidP="009B1CFE">
      <w:pPr>
        <w:spacing w:after="0" w:line="240" w:lineRule="auto"/>
      </w:pPr>
      <w:r>
        <w:separator/>
      </w:r>
    </w:p>
  </w:endnote>
  <w:endnote w:type="continuationSeparator" w:id="0">
    <w:p w:rsidR="00A0441A" w:rsidRDefault="00A0441A" w:rsidP="009B1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41A" w:rsidRDefault="00A0441A" w:rsidP="009B1CFE">
      <w:pPr>
        <w:spacing w:after="0" w:line="240" w:lineRule="auto"/>
      </w:pPr>
      <w:r>
        <w:separator/>
      </w:r>
    </w:p>
  </w:footnote>
  <w:footnote w:type="continuationSeparator" w:id="0">
    <w:p w:rsidR="00A0441A" w:rsidRDefault="00A0441A" w:rsidP="009B1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66" w:rsidRDefault="00781766">
    <w:pPr>
      <w:pStyle w:val="Intestazione"/>
    </w:pPr>
  </w:p>
  <w:p w:rsidR="00781766" w:rsidRDefault="00781766">
    <w:pPr>
      <w:pStyle w:val="Intestazione"/>
    </w:pPr>
  </w:p>
  <w:p w:rsidR="009B1CFE" w:rsidRDefault="009B1CF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07E05"/>
    <w:multiLevelType w:val="hybridMultilevel"/>
    <w:tmpl w:val="B1ACB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033C46"/>
    <w:multiLevelType w:val="hybridMultilevel"/>
    <w:tmpl w:val="2C5AC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40A6BE0"/>
    <w:multiLevelType w:val="hybridMultilevel"/>
    <w:tmpl w:val="76228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002D64"/>
    <w:rsid w:val="00002D64"/>
    <w:rsid w:val="0001025C"/>
    <w:rsid w:val="000443F2"/>
    <w:rsid w:val="00094A26"/>
    <w:rsid w:val="000B7800"/>
    <w:rsid w:val="000C170A"/>
    <w:rsid w:val="000D3516"/>
    <w:rsid w:val="000F5D75"/>
    <w:rsid w:val="00125157"/>
    <w:rsid w:val="00160AAE"/>
    <w:rsid w:val="00165A11"/>
    <w:rsid w:val="001D69B3"/>
    <w:rsid w:val="001E6EF5"/>
    <w:rsid w:val="00212688"/>
    <w:rsid w:val="00217940"/>
    <w:rsid w:val="002B39AC"/>
    <w:rsid w:val="002D5DC4"/>
    <w:rsid w:val="003219ED"/>
    <w:rsid w:val="003406A4"/>
    <w:rsid w:val="00392464"/>
    <w:rsid w:val="00393467"/>
    <w:rsid w:val="003C12C9"/>
    <w:rsid w:val="003C5C01"/>
    <w:rsid w:val="003E6FD1"/>
    <w:rsid w:val="0042629E"/>
    <w:rsid w:val="00442C4B"/>
    <w:rsid w:val="0044633C"/>
    <w:rsid w:val="004E49FE"/>
    <w:rsid w:val="004F1684"/>
    <w:rsid w:val="00513FA2"/>
    <w:rsid w:val="00535097"/>
    <w:rsid w:val="00542BA8"/>
    <w:rsid w:val="00555C45"/>
    <w:rsid w:val="00570124"/>
    <w:rsid w:val="005968EF"/>
    <w:rsid w:val="005B63A1"/>
    <w:rsid w:val="005E15DC"/>
    <w:rsid w:val="005F6987"/>
    <w:rsid w:val="006656D7"/>
    <w:rsid w:val="00692667"/>
    <w:rsid w:val="006E4FD5"/>
    <w:rsid w:val="006F2661"/>
    <w:rsid w:val="006F2CEF"/>
    <w:rsid w:val="00707972"/>
    <w:rsid w:val="007215B0"/>
    <w:rsid w:val="00724EB6"/>
    <w:rsid w:val="00756355"/>
    <w:rsid w:val="00763D09"/>
    <w:rsid w:val="007749DA"/>
    <w:rsid w:val="00781766"/>
    <w:rsid w:val="008258A7"/>
    <w:rsid w:val="00827DC5"/>
    <w:rsid w:val="00833437"/>
    <w:rsid w:val="0087045C"/>
    <w:rsid w:val="008806F4"/>
    <w:rsid w:val="008F0E76"/>
    <w:rsid w:val="008F2D80"/>
    <w:rsid w:val="00911805"/>
    <w:rsid w:val="009262D1"/>
    <w:rsid w:val="00940BE3"/>
    <w:rsid w:val="009B1CFE"/>
    <w:rsid w:val="00A0441A"/>
    <w:rsid w:val="00A05791"/>
    <w:rsid w:val="00A21005"/>
    <w:rsid w:val="00A32AB6"/>
    <w:rsid w:val="00A620FB"/>
    <w:rsid w:val="00A669DA"/>
    <w:rsid w:val="00A7368E"/>
    <w:rsid w:val="00A839B8"/>
    <w:rsid w:val="00B16564"/>
    <w:rsid w:val="00B21BAE"/>
    <w:rsid w:val="00B34A6E"/>
    <w:rsid w:val="00B45FEA"/>
    <w:rsid w:val="00B536D0"/>
    <w:rsid w:val="00B94B6B"/>
    <w:rsid w:val="00BA5F12"/>
    <w:rsid w:val="00C25342"/>
    <w:rsid w:val="00C7011F"/>
    <w:rsid w:val="00C772B1"/>
    <w:rsid w:val="00CA4A62"/>
    <w:rsid w:val="00CC44F6"/>
    <w:rsid w:val="00CD7096"/>
    <w:rsid w:val="00D816A0"/>
    <w:rsid w:val="00D821D3"/>
    <w:rsid w:val="00DA418E"/>
    <w:rsid w:val="00DB54CD"/>
    <w:rsid w:val="00E264EB"/>
    <w:rsid w:val="00E3553E"/>
    <w:rsid w:val="00E554B6"/>
    <w:rsid w:val="00E801D4"/>
    <w:rsid w:val="00E87921"/>
    <w:rsid w:val="00EB1B63"/>
    <w:rsid w:val="00EB770C"/>
    <w:rsid w:val="00EF4C01"/>
    <w:rsid w:val="00F15027"/>
    <w:rsid w:val="00F2719E"/>
    <w:rsid w:val="00F51F9F"/>
    <w:rsid w:val="00F63F40"/>
    <w:rsid w:val="00F65060"/>
    <w:rsid w:val="00F9391C"/>
    <w:rsid w:val="00FF5E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33C"/>
  </w:style>
  <w:style w:type="paragraph" w:styleId="Titolo3">
    <w:name w:val="heading 3"/>
    <w:basedOn w:val="Normale"/>
    <w:link w:val="Titolo3Carattere"/>
    <w:uiPriority w:val="9"/>
    <w:qFormat/>
    <w:rsid w:val="00E801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4FD5"/>
    <w:rPr>
      <w:color w:val="0000FF" w:themeColor="hyperlink"/>
      <w:u w:val="single"/>
    </w:rPr>
  </w:style>
  <w:style w:type="paragraph" w:styleId="Testofumetto">
    <w:name w:val="Balloon Text"/>
    <w:basedOn w:val="Normale"/>
    <w:link w:val="TestofumettoCarattere"/>
    <w:uiPriority w:val="99"/>
    <w:semiHidden/>
    <w:unhideWhenUsed/>
    <w:rsid w:val="003C12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2C9"/>
    <w:rPr>
      <w:rFonts w:ascii="Tahoma" w:hAnsi="Tahoma" w:cs="Tahoma"/>
      <w:sz w:val="16"/>
      <w:szCs w:val="16"/>
    </w:rPr>
  </w:style>
  <w:style w:type="table" w:styleId="Grigliatabella">
    <w:name w:val="Table Grid"/>
    <w:basedOn w:val="Tabellanormale"/>
    <w:uiPriority w:val="59"/>
    <w:rsid w:val="009B1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B1C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1CFE"/>
  </w:style>
  <w:style w:type="paragraph" w:styleId="Pidipagina">
    <w:name w:val="footer"/>
    <w:basedOn w:val="Normale"/>
    <w:link w:val="PidipaginaCarattere"/>
    <w:uiPriority w:val="99"/>
    <w:unhideWhenUsed/>
    <w:rsid w:val="009B1C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1CFE"/>
  </w:style>
  <w:style w:type="character" w:customStyle="1" w:styleId="Titolo3Carattere">
    <w:name w:val="Titolo 3 Carattere"/>
    <w:basedOn w:val="Carpredefinitoparagrafo"/>
    <w:link w:val="Titolo3"/>
    <w:uiPriority w:val="9"/>
    <w:rsid w:val="00E801D4"/>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E801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ata1">
    <w:name w:val="Data1"/>
    <w:basedOn w:val="Carpredefinitoparagrafo"/>
    <w:rsid w:val="00E801D4"/>
  </w:style>
  <w:style w:type="character" w:customStyle="1" w:styleId="Data2">
    <w:name w:val="Data2"/>
    <w:basedOn w:val="Carpredefinitoparagrafo"/>
    <w:rsid w:val="00E801D4"/>
  </w:style>
  <w:style w:type="paragraph" w:styleId="Nessunaspaziatura">
    <w:name w:val="No Spacing"/>
    <w:uiPriority w:val="1"/>
    <w:qFormat/>
    <w:rsid w:val="00D816A0"/>
    <w:pPr>
      <w:spacing w:after="0" w:line="240" w:lineRule="auto"/>
    </w:pPr>
  </w:style>
  <w:style w:type="character" w:styleId="Enfasicorsivo">
    <w:name w:val="Emphasis"/>
    <w:basedOn w:val="Carpredefinitoparagrafo"/>
    <w:uiPriority w:val="20"/>
    <w:qFormat/>
    <w:rsid w:val="00D816A0"/>
    <w:rPr>
      <w:i/>
      <w:iCs/>
    </w:rPr>
  </w:style>
  <w:style w:type="paragraph" w:styleId="Paragrafoelenco">
    <w:name w:val="List Paragraph"/>
    <w:basedOn w:val="Normale"/>
    <w:uiPriority w:val="34"/>
    <w:qFormat/>
    <w:rsid w:val="00DB54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reastampa.messaggerosantanton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stampa@santantoni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pd.it/comunicati" TargetMode="External"/><Relationship Id="rId4" Type="http://schemas.openxmlformats.org/officeDocument/2006/relationships/webSettings" Target="webSettings.xml"/><Relationship Id="rId9" Type="http://schemas.openxmlformats.org/officeDocument/2006/relationships/hyperlink" Target="mailto:stampa@unipd.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1232</Words>
  <Characters>7023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Marco</dc:creator>
  <cp:lastModifiedBy>Sgarbossa Alessandra</cp:lastModifiedBy>
  <cp:revision>5</cp:revision>
  <cp:lastPrinted>2023-09-26T08:11:00Z</cp:lastPrinted>
  <dcterms:created xsi:type="dcterms:W3CDTF">2023-09-26T08:11:00Z</dcterms:created>
  <dcterms:modified xsi:type="dcterms:W3CDTF">2023-09-27T08:31:00Z</dcterms:modified>
</cp:coreProperties>
</file>