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664874">
        <w:rPr>
          <w:i/>
          <w:sz w:val="20"/>
          <w:szCs w:val="20"/>
          <w:u w:val="single"/>
        </w:rPr>
        <w:t xml:space="preserve">Comunicato stampa – </w:t>
      </w:r>
      <w:r w:rsidR="00682997">
        <w:rPr>
          <w:i/>
          <w:sz w:val="20"/>
          <w:szCs w:val="20"/>
          <w:u w:val="single"/>
        </w:rPr>
        <w:t>2</w:t>
      </w:r>
      <w:r w:rsidR="00450159">
        <w:rPr>
          <w:i/>
          <w:sz w:val="20"/>
          <w:szCs w:val="20"/>
          <w:u w:val="single"/>
        </w:rPr>
        <w:t>6</w:t>
      </w:r>
      <w:r w:rsidR="00682997">
        <w:rPr>
          <w:i/>
          <w:sz w:val="20"/>
          <w:szCs w:val="20"/>
          <w:u w:val="single"/>
        </w:rPr>
        <w:t xml:space="preserve"> febbraio 2024</w:t>
      </w:r>
    </w:p>
    <w:p w:rsidR="00B70910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CD54A3" w:rsidRPr="00533926" w:rsidRDefault="00CD54A3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450159" w:rsidRDefault="00A4417A" w:rsidP="0045015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color w:val="000000"/>
          <w:sz w:val="26"/>
          <w:szCs w:val="26"/>
          <w:lang w:eastAsia="it-IT"/>
        </w:rPr>
      </w:pPr>
      <w:r w:rsidRPr="00942E1D">
        <w:rPr>
          <w:rFonts w:eastAsia="Times New Roman" w:cs="Calibri"/>
          <w:b/>
          <w:i/>
          <w:color w:val="000000"/>
          <w:sz w:val="26"/>
          <w:szCs w:val="26"/>
          <w:lang w:eastAsia="it-IT"/>
        </w:rPr>
        <w:t>A piedi nudi in paradiso</w:t>
      </w:r>
      <w:r>
        <w:rPr>
          <w:rFonts w:eastAsia="Times New Roman" w:cs="Calibri"/>
          <w:b/>
          <w:color w:val="000000"/>
          <w:sz w:val="26"/>
          <w:szCs w:val="26"/>
          <w:lang w:eastAsia="it-IT"/>
        </w:rPr>
        <w:t>, le</w:t>
      </w:r>
      <w:r w:rsidRPr="00A4417A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Edizioni Messaggero Padova </w:t>
      </w:r>
      <w:r w:rsidR="00942E1D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pubblicano a fumetti la storia di Giulia </w:t>
      </w:r>
      <w:proofErr w:type="spellStart"/>
      <w:r w:rsidR="00942E1D">
        <w:rPr>
          <w:rFonts w:eastAsia="Times New Roman" w:cs="Calibri"/>
          <w:b/>
          <w:color w:val="000000"/>
          <w:sz w:val="26"/>
          <w:szCs w:val="26"/>
          <w:lang w:eastAsia="it-IT"/>
        </w:rPr>
        <w:t>Gabrieli</w:t>
      </w:r>
      <w:proofErr w:type="spellEnd"/>
      <w:r w:rsidR="00942E1D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di cui è in corso la causa di beatificazione</w:t>
      </w:r>
    </w:p>
    <w:p w:rsidR="005E6501" w:rsidRPr="00942E1D" w:rsidRDefault="002916C2" w:rsidP="0045015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42E1D">
        <w:rPr>
          <w:rFonts w:eastAsia="Times New Roman" w:cs="Calibri"/>
          <w:i/>
          <w:color w:val="000000"/>
          <w:sz w:val="24"/>
          <w:szCs w:val="24"/>
          <w:lang w:eastAsia="it-IT"/>
        </w:rPr>
        <w:t xml:space="preserve">Con </w:t>
      </w:r>
      <w:r w:rsidR="00942E1D" w:rsidRPr="00942E1D">
        <w:rPr>
          <w:rFonts w:eastAsia="Times New Roman" w:cs="Calibri"/>
          <w:i/>
          <w:color w:val="000000"/>
          <w:sz w:val="24"/>
          <w:szCs w:val="24"/>
          <w:lang w:eastAsia="it-IT"/>
        </w:rPr>
        <w:t xml:space="preserve">le illustrazioni di Bruno </w:t>
      </w:r>
      <w:proofErr w:type="spellStart"/>
      <w:r w:rsidR="00942E1D" w:rsidRPr="00942E1D">
        <w:rPr>
          <w:rFonts w:eastAsia="Times New Roman" w:cs="Calibri"/>
          <w:i/>
          <w:color w:val="000000"/>
          <w:sz w:val="24"/>
          <w:szCs w:val="24"/>
          <w:lang w:eastAsia="it-IT"/>
        </w:rPr>
        <w:t>Dolif</w:t>
      </w:r>
      <w:proofErr w:type="spellEnd"/>
      <w:r w:rsidR="00942E1D" w:rsidRPr="00942E1D">
        <w:rPr>
          <w:rFonts w:eastAsia="Times New Roman" w:cs="Calibri"/>
          <w:i/>
          <w:color w:val="000000"/>
          <w:sz w:val="24"/>
          <w:szCs w:val="24"/>
          <w:lang w:eastAsia="it-IT"/>
        </w:rPr>
        <w:t xml:space="preserve"> e prefazione del Vescovo di Bergamo mons. </w:t>
      </w:r>
      <w:proofErr w:type="spellStart"/>
      <w:r w:rsidR="00942E1D" w:rsidRPr="00942E1D">
        <w:rPr>
          <w:rFonts w:eastAsia="Times New Roman" w:cs="Calibri"/>
          <w:i/>
          <w:color w:val="000000"/>
          <w:sz w:val="24"/>
          <w:szCs w:val="24"/>
          <w:lang w:eastAsia="it-IT"/>
        </w:rPr>
        <w:t>Beschi</w:t>
      </w:r>
      <w:proofErr w:type="spellEnd"/>
      <w:r w:rsidR="00942E1D" w:rsidRPr="00942E1D">
        <w:rPr>
          <w:rFonts w:eastAsia="Times New Roman" w:cs="Calibri"/>
          <w:i/>
          <w:color w:val="000000"/>
          <w:sz w:val="24"/>
          <w:szCs w:val="24"/>
          <w:lang w:eastAsia="it-IT"/>
        </w:rPr>
        <w:t xml:space="preserve">, il libro verrà presentato il 3 marzo al Santuario della Madonna dei Campi di </w:t>
      </w:r>
      <w:proofErr w:type="spellStart"/>
      <w:r w:rsidR="00942E1D" w:rsidRPr="00942E1D">
        <w:rPr>
          <w:rFonts w:eastAsia="Times New Roman" w:cs="Calibri"/>
          <w:i/>
          <w:color w:val="000000"/>
          <w:sz w:val="24"/>
          <w:szCs w:val="24"/>
          <w:lang w:eastAsia="it-IT"/>
        </w:rPr>
        <w:t>Stezzano</w:t>
      </w:r>
      <w:proofErr w:type="spellEnd"/>
    </w:p>
    <w:p w:rsidR="00682997" w:rsidRDefault="00682997" w:rsidP="00A00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450159" w:rsidRDefault="00450159" w:rsidP="00682997">
      <w:pPr>
        <w:pStyle w:val="Standard"/>
        <w:ind w:firstLine="708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45015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Il prossimo 3 marzo avrebbe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compiuto 27 anni, e nel giorno di questa ricorrenza </w:t>
      </w:r>
      <w:r w:rsidRPr="0045015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i suoi famigliari e l’associazione </w:t>
      </w:r>
      <w:proofErr w:type="spellStart"/>
      <w:r w:rsidRPr="0045015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Congiulia</w:t>
      </w:r>
      <w:proofErr w:type="spellEnd"/>
      <w:r w:rsidRPr="0045015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la ricordano presentando un nuovo libro </w:t>
      </w:r>
      <w:r w:rsidR="002A3234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che racconta la sua breve ma intensa vita. Lei è </w:t>
      </w:r>
      <w:r w:rsidR="002A3234" w:rsidRPr="00B75A1E">
        <w:rPr>
          <w:rFonts w:asciiTheme="minorHAnsi" w:eastAsia="Calibri" w:hAnsiTheme="minorHAnsi" w:cstheme="minorHAnsi"/>
          <w:b/>
          <w:kern w:val="0"/>
          <w:sz w:val="20"/>
          <w:szCs w:val="20"/>
          <w:lang w:eastAsia="en-US" w:bidi="ar-SA"/>
        </w:rPr>
        <w:t xml:space="preserve">Giulia </w:t>
      </w:r>
      <w:proofErr w:type="spellStart"/>
      <w:r w:rsidR="002A3234" w:rsidRPr="00B75A1E">
        <w:rPr>
          <w:rFonts w:asciiTheme="minorHAnsi" w:eastAsia="Calibri" w:hAnsiTheme="minorHAnsi" w:cstheme="minorHAnsi"/>
          <w:b/>
          <w:kern w:val="0"/>
          <w:sz w:val="20"/>
          <w:szCs w:val="20"/>
          <w:lang w:eastAsia="en-US" w:bidi="ar-SA"/>
        </w:rPr>
        <w:t>Gabrieli</w:t>
      </w:r>
      <w:proofErr w:type="spellEnd"/>
      <w:r w:rsidR="002A3234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, di cui è in corso la causa di beatificazione, e la sua storia è stata tradotta in </w:t>
      </w:r>
      <w:r w:rsidR="002A3234" w:rsidRPr="00B75A1E">
        <w:rPr>
          <w:rFonts w:asciiTheme="minorHAnsi" w:eastAsia="Calibri" w:hAnsiTheme="minorHAnsi" w:cstheme="minorHAnsi"/>
          <w:b/>
          <w:kern w:val="0"/>
          <w:sz w:val="20"/>
          <w:szCs w:val="20"/>
          <w:lang w:eastAsia="en-US" w:bidi="ar-SA"/>
        </w:rPr>
        <w:t>fumetto per ragazzi</w:t>
      </w:r>
      <w:r w:rsidR="002A3234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, con le </w:t>
      </w:r>
      <w:r w:rsidR="002A3234" w:rsidRPr="00B75A1E">
        <w:rPr>
          <w:rFonts w:asciiTheme="minorHAnsi" w:eastAsia="Calibri" w:hAnsiTheme="minorHAnsi" w:cstheme="minorHAnsi"/>
          <w:b/>
          <w:kern w:val="0"/>
          <w:sz w:val="20"/>
          <w:szCs w:val="20"/>
          <w:lang w:eastAsia="en-US" w:bidi="ar-SA"/>
        </w:rPr>
        <w:t xml:space="preserve">illustrazioni di Bruno </w:t>
      </w:r>
      <w:proofErr w:type="spellStart"/>
      <w:r w:rsidR="002A3234" w:rsidRPr="00B75A1E">
        <w:rPr>
          <w:rFonts w:asciiTheme="minorHAnsi" w:eastAsia="Calibri" w:hAnsiTheme="minorHAnsi" w:cstheme="minorHAnsi"/>
          <w:b/>
          <w:kern w:val="0"/>
          <w:sz w:val="20"/>
          <w:szCs w:val="20"/>
          <w:lang w:eastAsia="en-US" w:bidi="ar-SA"/>
        </w:rPr>
        <w:t>Dolif</w:t>
      </w:r>
      <w:proofErr w:type="spellEnd"/>
      <w:r w:rsidR="002A3234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, nel volume </w:t>
      </w:r>
      <w:r w:rsidR="002A3234" w:rsidRPr="00B75A1E">
        <w:rPr>
          <w:rFonts w:asciiTheme="minorHAnsi" w:eastAsia="Calibri" w:hAnsiTheme="minorHAnsi" w:cstheme="minorHAnsi"/>
          <w:b/>
          <w:i/>
          <w:kern w:val="0"/>
          <w:sz w:val="20"/>
          <w:szCs w:val="20"/>
          <w:lang w:eastAsia="en-US" w:bidi="ar-SA"/>
        </w:rPr>
        <w:t>A piedi nudi in paradiso</w:t>
      </w:r>
      <w:r w:rsidR="002A3234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d</w:t>
      </w:r>
      <w:r w:rsidR="00B75A1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e</w:t>
      </w:r>
      <w:r w:rsidR="002A3234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lle </w:t>
      </w:r>
      <w:r w:rsidR="002A3234" w:rsidRPr="00B75A1E">
        <w:rPr>
          <w:rFonts w:asciiTheme="minorHAnsi" w:eastAsia="Calibri" w:hAnsiTheme="minorHAnsi" w:cstheme="minorHAnsi"/>
          <w:b/>
          <w:kern w:val="0"/>
          <w:sz w:val="20"/>
          <w:szCs w:val="20"/>
          <w:lang w:eastAsia="en-US" w:bidi="ar-SA"/>
        </w:rPr>
        <w:t>Edizioni Messaggero Padova</w:t>
      </w:r>
      <w:r w:rsidR="00B75A1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(EMP)</w:t>
      </w:r>
      <w:r w:rsidR="002A3234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.</w:t>
      </w:r>
    </w:p>
    <w:p w:rsidR="00B75A1E" w:rsidRPr="00A51307" w:rsidRDefault="00A53BE3" w:rsidP="00B75A1E">
      <w:pPr>
        <w:pStyle w:val="Standard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La protagonista è </w:t>
      </w:r>
      <w:r w:rsidRPr="002A323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Giulia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stessa, classe </w:t>
      </w:r>
      <w:r w:rsidRPr="002A3234">
        <w:rPr>
          <w:rFonts w:asciiTheme="minorHAnsi" w:eastAsia="Calibri" w:hAnsiTheme="minorHAnsi" w:cstheme="minorHAnsi"/>
          <w:sz w:val="20"/>
          <w:szCs w:val="20"/>
          <w:lang w:eastAsia="en-US"/>
        </w:rPr>
        <w:t>1997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un’adolescente piena di energia e gioia, che nel 2009 scopre di avere un tumore che le cambia radicalmente la vita. Nei due anni della sua lotta al </w:t>
      </w:r>
      <w:r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>carcinoma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h</w:t>
      </w:r>
      <w:r w:rsidRPr="002A323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 testimoniato pubblicamente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con coraggio e serenità non comuni </w:t>
      </w:r>
      <w:r w:rsidRPr="002A323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la sua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fede nonostante la malattia</w:t>
      </w:r>
      <w:r w:rsidR="002F484A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che l’ha portata alla morte </w:t>
      </w:r>
      <w:r w:rsidRPr="002A3234">
        <w:rPr>
          <w:rFonts w:asciiTheme="minorHAnsi" w:eastAsia="Calibri" w:hAnsiTheme="minorHAnsi" w:cstheme="minorHAnsi"/>
          <w:sz w:val="20"/>
          <w:szCs w:val="20"/>
          <w:lang w:eastAsia="en-US"/>
        </w:rPr>
        <w:t>il 19 agosto 2011, dopo avere completato il testo di una coroncina di “ringraziamento” al Signore.</w:t>
      </w:r>
      <w:r w:rsidR="00B75A1E"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:rsidR="00B75A1E" w:rsidRDefault="00B75A1E" w:rsidP="00B75A1E">
      <w:pPr>
        <w:pStyle w:val="Standard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>Giulia ha dimostrato che si può vivere una malattia come fosse un’avventura</w:t>
      </w:r>
      <w:r w:rsidR="00A51307"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>, con una forza fuori dal comune per un’adolescente</w:t>
      </w:r>
      <w:r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>: il tumore scoperto a 12 anni, la lunga battaglia ins</w:t>
      </w:r>
      <w:r w:rsidR="00A51307"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>ieme ai suoi medici “supereroi”, un int</w:t>
      </w:r>
      <w:r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>enso percorso spirituale</w:t>
      </w:r>
      <w:r w:rsidR="00A51307"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che l’ha portata, come diceva lei, a</w:t>
      </w:r>
      <w:r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entrare </w:t>
      </w:r>
      <w:r w:rsidR="00A51307"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>«</w:t>
      </w:r>
      <w:r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>a piedi nudi in Paradiso</w:t>
      </w:r>
      <w:r w:rsidR="00A51307"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>»</w:t>
      </w:r>
      <w:r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>. Una storia straordinaria</w:t>
      </w:r>
      <w:r w:rsidR="00A51307"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A51307"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solo apparentemente senza lieto fine, </w:t>
      </w:r>
      <w:r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raccontata </w:t>
      </w:r>
      <w:r w:rsidR="002F484A"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 una ragazzina “normalissima” </w:t>
      </w:r>
      <w:r w:rsidR="00A51307"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con un linguaggio diretto </w:t>
      </w:r>
      <w:r w:rsidRPr="00A51307">
        <w:rPr>
          <w:rFonts w:asciiTheme="minorHAnsi" w:eastAsia="Calibri" w:hAnsiTheme="minorHAnsi" w:cstheme="minorHAnsi"/>
          <w:sz w:val="20"/>
          <w:szCs w:val="20"/>
          <w:lang w:eastAsia="en-US"/>
        </w:rPr>
        <w:t>e illustrata</w:t>
      </w:r>
      <w:r w:rsidRPr="002A3234">
        <w:rPr>
          <w:rFonts w:asciiTheme="minorHAnsi" w:hAnsiTheme="minorHAnsi" w:cstheme="minorHAnsi"/>
          <w:sz w:val="20"/>
          <w:szCs w:val="20"/>
        </w:rPr>
        <w:t xml:space="preserve"> per </w:t>
      </w:r>
      <w:r w:rsidR="00A51307">
        <w:rPr>
          <w:rFonts w:asciiTheme="minorHAnsi" w:hAnsiTheme="minorHAnsi" w:cstheme="minorHAnsi"/>
          <w:sz w:val="20"/>
          <w:szCs w:val="20"/>
        </w:rPr>
        <w:t>tutti gli adolescenti</w:t>
      </w:r>
      <w:r w:rsidRPr="002A3234">
        <w:rPr>
          <w:rFonts w:asciiTheme="minorHAnsi" w:hAnsiTheme="minorHAnsi" w:cstheme="minorHAnsi"/>
          <w:sz w:val="20"/>
          <w:szCs w:val="20"/>
        </w:rPr>
        <w:t xml:space="preserve"> dell'iniziazione cristiana. </w:t>
      </w:r>
    </w:p>
    <w:p w:rsidR="00A4417A" w:rsidRDefault="00A4417A" w:rsidP="00A4417A">
      <w:pPr>
        <w:pStyle w:val="Standard"/>
        <w:ind w:firstLine="708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Nella prefazione </w:t>
      </w:r>
      <w:r w:rsidRPr="002A3234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monsignor Francesco </w:t>
      </w:r>
      <w:proofErr w:type="spellStart"/>
      <w:r w:rsidRPr="002A3234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Beschi</w:t>
      </w:r>
      <w:proofErr w:type="spellEnd"/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, Vescovo di Bergamo, la ricorda come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«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un modello,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un’ispirazione capace di accendere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nella nostra vita il desiderio del bene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», che nonostante tutto «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ha saputo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essere per gli altri fonte di gioia e di luce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: «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Anch’io ho avuto la fortuna di poterla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conoscere, incontrare e di rimanere stupito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dal suo modo di raccontare, di fare amicizia,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di affrontare la malattia e dal suo desiderio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di far conoscere agli altri il segreto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della sua felicità.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Questo libro è un viaggio attraverso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le sue stesse parole, alla scoperta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del suo segreto, di ciò che ha reso bella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la sua vita a tal punto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che neanche la malattia ha potuto sminuirla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»</w:t>
      </w:r>
      <w:r w:rsidRPr="00A4417A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.</w:t>
      </w:r>
    </w:p>
    <w:p w:rsidR="00A4417A" w:rsidRDefault="00A4417A" w:rsidP="00A4417A">
      <w:pPr>
        <w:pStyle w:val="Standard"/>
        <w:ind w:firstLine="708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>
        <w:rPr>
          <w:rFonts w:asciiTheme="minorHAnsi" w:hAnsiTheme="minorHAnsi" w:cstheme="minorHAnsi"/>
          <w:sz w:val="20"/>
          <w:szCs w:val="20"/>
        </w:rPr>
        <w:t>Il libro di EMP</w:t>
      </w:r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prende spunto per i testi dal libro di Giulia </w:t>
      </w:r>
      <w:proofErr w:type="spellStart"/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Gabrieli</w:t>
      </w:r>
      <w:proofErr w:type="spellEnd"/>
      <w:r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A51307">
        <w:rPr>
          <w:rFonts w:asciiTheme="minorHAnsi" w:eastAsia="Calibri" w:hAnsiTheme="minorHAnsi" w:cstheme="minorHAnsi"/>
          <w:i/>
          <w:kern w:val="0"/>
          <w:sz w:val="20"/>
          <w:szCs w:val="20"/>
          <w:lang w:eastAsia="en-US" w:bidi="ar-SA"/>
        </w:rPr>
        <w:t>Un gancio in mezzo al cielo</w:t>
      </w:r>
      <w:r w:rsidRPr="00A51307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(ed. Paoline), che ha avuto 17 ristampe e traduzioni in </w:t>
      </w:r>
      <w:r w:rsidR="0060555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4</w:t>
      </w:r>
      <w:r w:rsidRPr="00A51307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lingue.</w:t>
      </w:r>
    </w:p>
    <w:p w:rsidR="00B75A1E" w:rsidRPr="00450159" w:rsidRDefault="00B75A1E" w:rsidP="00B75A1E">
      <w:pPr>
        <w:pStyle w:val="Standard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L’appuntamento per ricordarla è per </w:t>
      </w:r>
      <w:r w:rsidRPr="00B75A1E">
        <w:rPr>
          <w:rFonts w:asciiTheme="minorHAnsi" w:hAnsiTheme="minorHAnsi" w:cstheme="minorHAnsi"/>
          <w:b/>
          <w:sz w:val="20"/>
          <w:szCs w:val="20"/>
        </w:rPr>
        <w:t xml:space="preserve">domenica 3 marzo al Santuario della Madonna dei Campi di </w:t>
      </w:r>
      <w:proofErr w:type="spellStart"/>
      <w:r w:rsidRPr="00B75A1E">
        <w:rPr>
          <w:rFonts w:asciiTheme="minorHAnsi" w:hAnsiTheme="minorHAnsi" w:cstheme="minorHAnsi"/>
          <w:b/>
          <w:sz w:val="20"/>
          <w:szCs w:val="20"/>
        </w:rPr>
        <w:t>Stezzano</w:t>
      </w:r>
      <w:proofErr w:type="spellEnd"/>
      <w:r w:rsidRPr="00B75A1E">
        <w:rPr>
          <w:rFonts w:asciiTheme="minorHAnsi" w:hAnsiTheme="minorHAnsi" w:cstheme="minorHAnsi"/>
          <w:b/>
          <w:sz w:val="20"/>
          <w:szCs w:val="20"/>
        </w:rPr>
        <w:t xml:space="preserve"> (Bergamo)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B75A1E">
        <w:rPr>
          <w:rFonts w:asciiTheme="minorHAnsi" w:hAnsiTheme="minorHAnsi" w:cstheme="minorHAnsi"/>
          <w:b/>
          <w:sz w:val="20"/>
          <w:szCs w:val="20"/>
        </w:rPr>
        <w:t>Dopo la santa messa delle ore 17.30</w:t>
      </w:r>
      <w:r>
        <w:rPr>
          <w:rFonts w:asciiTheme="minorHAnsi" w:hAnsiTheme="minorHAnsi" w:cstheme="minorHAnsi"/>
          <w:sz w:val="20"/>
          <w:szCs w:val="20"/>
        </w:rPr>
        <w:t xml:space="preserve">, nella </w:t>
      </w:r>
      <w:r w:rsidRPr="00B75A1E">
        <w:rPr>
          <w:rFonts w:asciiTheme="minorHAnsi" w:hAnsiTheme="minorHAnsi" w:cstheme="minorHAnsi"/>
          <w:b/>
          <w:sz w:val="20"/>
          <w:szCs w:val="20"/>
        </w:rPr>
        <w:t xml:space="preserve">sala incontri “Giulia </w:t>
      </w:r>
      <w:proofErr w:type="spellStart"/>
      <w:r w:rsidRPr="00B75A1E">
        <w:rPr>
          <w:rFonts w:asciiTheme="minorHAnsi" w:hAnsiTheme="minorHAnsi" w:cstheme="minorHAnsi"/>
          <w:b/>
          <w:sz w:val="20"/>
          <w:szCs w:val="20"/>
        </w:rPr>
        <w:t>Gabrieli</w:t>
      </w:r>
      <w:proofErr w:type="spellEnd"/>
      <w:r w:rsidRPr="00B75A1E">
        <w:rPr>
          <w:rFonts w:asciiTheme="minorHAnsi" w:hAnsiTheme="minorHAnsi" w:cstheme="minorHAnsi"/>
          <w:b/>
          <w:sz w:val="20"/>
          <w:szCs w:val="20"/>
        </w:rPr>
        <w:t>” del santuario</w:t>
      </w:r>
      <w:r>
        <w:rPr>
          <w:rFonts w:asciiTheme="minorHAnsi" w:hAnsiTheme="minorHAnsi" w:cstheme="minorHAnsi"/>
          <w:sz w:val="20"/>
          <w:szCs w:val="20"/>
        </w:rPr>
        <w:t xml:space="preserve"> seguirà la </w:t>
      </w:r>
      <w:r w:rsidRPr="00B75A1E">
        <w:rPr>
          <w:rFonts w:asciiTheme="minorHAnsi" w:hAnsiTheme="minorHAnsi" w:cstheme="minorHAnsi"/>
          <w:b/>
          <w:sz w:val="20"/>
          <w:szCs w:val="20"/>
        </w:rPr>
        <w:t xml:space="preserve">presentazione del libro a fumetti </w:t>
      </w:r>
      <w:r w:rsidRPr="00B75A1E">
        <w:rPr>
          <w:rFonts w:asciiTheme="minorHAnsi" w:hAnsiTheme="minorHAnsi" w:cstheme="minorHAnsi"/>
          <w:b/>
          <w:i/>
          <w:sz w:val="20"/>
          <w:szCs w:val="20"/>
        </w:rPr>
        <w:t>A piedi nudi in paradiso</w:t>
      </w:r>
      <w:r>
        <w:rPr>
          <w:rFonts w:asciiTheme="minorHAnsi" w:hAnsiTheme="minorHAnsi" w:cstheme="minorHAnsi"/>
          <w:sz w:val="20"/>
          <w:szCs w:val="20"/>
        </w:rPr>
        <w:t xml:space="preserve"> edito da </w:t>
      </w:r>
      <w:r w:rsidRPr="002F484A">
        <w:rPr>
          <w:rFonts w:asciiTheme="minorHAnsi" w:hAnsiTheme="minorHAnsi" w:cstheme="minorHAnsi"/>
          <w:b/>
          <w:sz w:val="20"/>
          <w:szCs w:val="20"/>
        </w:rPr>
        <w:t>EMP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B75A1E" w:rsidRDefault="00B75A1E" w:rsidP="00B75A1E">
      <w:pPr>
        <w:pStyle w:val="Standard"/>
        <w:tabs>
          <w:tab w:val="left" w:pos="6619"/>
        </w:tabs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:rsidR="00A00784" w:rsidRDefault="00A00784" w:rsidP="00DA2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97703C" w:rsidRPr="0097703C" w:rsidRDefault="00AA37C7" w:rsidP="00B85F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03C">
        <w:rPr>
          <w:rFonts w:asciiTheme="minorHAnsi" w:hAnsiTheme="minorHAnsi" w:cstheme="minorHAnsi"/>
          <w:b/>
          <w:sz w:val="20"/>
          <w:szCs w:val="20"/>
        </w:rPr>
        <w:t>L’AUT</w:t>
      </w:r>
      <w:r w:rsidR="00970B46">
        <w:rPr>
          <w:rFonts w:asciiTheme="minorHAnsi" w:hAnsiTheme="minorHAnsi" w:cstheme="minorHAnsi"/>
          <w:b/>
          <w:sz w:val="20"/>
          <w:szCs w:val="20"/>
        </w:rPr>
        <w:t>RICE</w:t>
      </w:r>
    </w:p>
    <w:p w:rsidR="00450159" w:rsidRDefault="00450159" w:rsidP="00957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50159">
        <w:rPr>
          <w:rFonts w:asciiTheme="minorHAnsi" w:hAnsiTheme="minorHAnsi" w:cstheme="minorHAnsi"/>
          <w:sz w:val="16"/>
          <w:szCs w:val="16"/>
        </w:rPr>
        <w:t xml:space="preserve">Giulia </w:t>
      </w:r>
      <w:proofErr w:type="spellStart"/>
      <w:r w:rsidRPr="00450159">
        <w:rPr>
          <w:rFonts w:asciiTheme="minorHAnsi" w:hAnsiTheme="minorHAnsi" w:cstheme="minorHAnsi"/>
          <w:sz w:val="16"/>
          <w:szCs w:val="16"/>
        </w:rPr>
        <w:t>Gabrieli</w:t>
      </w:r>
      <w:proofErr w:type="spellEnd"/>
      <w:r w:rsidRPr="00450159">
        <w:rPr>
          <w:rFonts w:asciiTheme="minorHAnsi" w:hAnsiTheme="minorHAnsi" w:cstheme="minorHAnsi"/>
          <w:sz w:val="16"/>
          <w:szCs w:val="16"/>
        </w:rPr>
        <w:t xml:space="preserve"> è nata a Bergamo il 3 marzo 1997. Ha testimoniato pubblicamente la sua lotta al tumore ed è morta il 19 agosto 2011, dopo avere completato il testo di una coroncina di “ringraziamento” al Signore. Ha scritto “Un gancio in mezzo al cielo” (</w:t>
      </w:r>
      <w:proofErr w:type="spellStart"/>
      <w:r w:rsidRPr="00450159">
        <w:rPr>
          <w:rFonts w:asciiTheme="minorHAnsi" w:hAnsiTheme="minorHAnsi" w:cstheme="minorHAnsi"/>
          <w:sz w:val="16"/>
          <w:szCs w:val="16"/>
        </w:rPr>
        <w:t>ediz</w:t>
      </w:r>
      <w:proofErr w:type="spellEnd"/>
      <w:r w:rsidRPr="00450159">
        <w:rPr>
          <w:rFonts w:asciiTheme="minorHAnsi" w:hAnsiTheme="minorHAnsi" w:cstheme="minorHAnsi"/>
          <w:sz w:val="16"/>
          <w:szCs w:val="16"/>
        </w:rPr>
        <w:t xml:space="preserve">. Paoline, 17 ristampe, tradotto in </w:t>
      </w:r>
      <w:r w:rsidR="0060555E">
        <w:rPr>
          <w:rFonts w:asciiTheme="minorHAnsi" w:hAnsiTheme="minorHAnsi" w:cstheme="minorHAnsi"/>
          <w:sz w:val="16"/>
          <w:szCs w:val="16"/>
        </w:rPr>
        <w:t>4</w:t>
      </w:r>
      <w:r w:rsidRPr="00450159">
        <w:rPr>
          <w:rFonts w:asciiTheme="minorHAnsi" w:hAnsiTheme="minorHAnsi" w:cstheme="minorHAnsi"/>
          <w:sz w:val="16"/>
          <w:szCs w:val="16"/>
        </w:rPr>
        <w:t xml:space="preserve"> lingue). È in corso la causa di beatificazione.</w:t>
      </w:r>
    </w:p>
    <w:p w:rsidR="00AA37C7" w:rsidRPr="009572AE" w:rsidRDefault="00AA37C7" w:rsidP="00957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610530" w:rsidRPr="0097703C" w:rsidRDefault="00610530" w:rsidP="00957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03C">
        <w:rPr>
          <w:rFonts w:asciiTheme="minorHAnsi" w:hAnsiTheme="minorHAnsi" w:cstheme="minorHAnsi"/>
          <w:b/>
          <w:sz w:val="20"/>
          <w:szCs w:val="20"/>
        </w:rPr>
        <w:t xml:space="preserve">DATI </w:t>
      </w:r>
      <w:r w:rsidR="00AA37C7" w:rsidRPr="0097703C">
        <w:rPr>
          <w:rFonts w:asciiTheme="minorHAnsi" w:hAnsiTheme="minorHAnsi" w:cstheme="minorHAnsi"/>
          <w:b/>
          <w:sz w:val="20"/>
          <w:szCs w:val="20"/>
        </w:rPr>
        <w:t>BIBLIOGRAFICI</w:t>
      </w:r>
    </w:p>
    <w:p w:rsidR="0097703C" w:rsidRPr="009572AE" w:rsidRDefault="0097703C" w:rsidP="00957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D2198B" w:rsidRPr="00D2198B" w:rsidRDefault="00610530" w:rsidP="00D219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572AE">
        <w:rPr>
          <w:rFonts w:asciiTheme="minorHAnsi" w:hAnsiTheme="minorHAnsi" w:cstheme="minorHAnsi"/>
          <w:sz w:val="16"/>
          <w:szCs w:val="16"/>
        </w:rPr>
        <w:t>Titolo:</w:t>
      </w:r>
      <w:r w:rsidR="00D2198B">
        <w:rPr>
          <w:rFonts w:asciiTheme="minorHAnsi" w:hAnsiTheme="minorHAnsi" w:cstheme="minorHAnsi"/>
          <w:sz w:val="16"/>
          <w:szCs w:val="16"/>
        </w:rPr>
        <w:t xml:space="preserve"> </w:t>
      </w:r>
      <w:r w:rsidR="00140C3F" w:rsidRPr="00140C3F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A piedi nudi in paradiso</w:t>
      </w:r>
    </w:p>
    <w:p w:rsidR="00450159" w:rsidRPr="00450159" w:rsidRDefault="00450159" w:rsidP="0045015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50159">
        <w:rPr>
          <w:rFonts w:asciiTheme="minorHAnsi" w:hAnsiTheme="minorHAnsi" w:cstheme="minorHAnsi"/>
          <w:sz w:val="16"/>
          <w:szCs w:val="16"/>
        </w:rPr>
        <w:t>Autore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450159">
        <w:rPr>
          <w:rFonts w:asciiTheme="minorHAnsi" w:hAnsiTheme="minorHAnsi" w:cstheme="minorHAnsi"/>
          <w:sz w:val="16"/>
          <w:szCs w:val="16"/>
        </w:rPr>
        <w:t xml:space="preserve">Giulia </w:t>
      </w:r>
      <w:proofErr w:type="spellStart"/>
      <w:r w:rsidRPr="00450159">
        <w:rPr>
          <w:rFonts w:asciiTheme="minorHAnsi" w:hAnsiTheme="minorHAnsi" w:cstheme="minorHAnsi"/>
          <w:sz w:val="16"/>
          <w:szCs w:val="16"/>
        </w:rPr>
        <w:t>Gabrieli</w:t>
      </w:r>
      <w:proofErr w:type="spellEnd"/>
      <w:r w:rsidRPr="00450159">
        <w:rPr>
          <w:rFonts w:asciiTheme="minorHAnsi" w:hAnsiTheme="minorHAnsi" w:cstheme="minorHAnsi"/>
          <w:sz w:val="16"/>
          <w:szCs w:val="16"/>
        </w:rPr>
        <w:tab/>
      </w:r>
    </w:p>
    <w:p w:rsidR="00450159" w:rsidRDefault="00450159" w:rsidP="0045015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50159">
        <w:rPr>
          <w:rFonts w:asciiTheme="minorHAnsi" w:hAnsiTheme="minorHAnsi" w:cstheme="minorHAnsi"/>
          <w:sz w:val="16"/>
          <w:szCs w:val="16"/>
        </w:rPr>
        <w:t>Illustratore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450159">
        <w:rPr>
          <w:rFonts w:asciiTheme="minorHAnsi" w:hAnsiTheme="minorHAnsi" w:cstheme="minorHAnsi"/>
          <w:sz w:val="16"/>
          <w:szCs w:val="16"/>
        </w:rPr>
        <w:t xml:space="preserve">Bruno </w:t>
      </w:r>
      <w:proofErr w:type="spellStart"/>
      <w:r w:rsidRPr="00450159">
        <w:rPr>
          <w:rFonts w:asciiTheme="minorHAnsi" w:hAnsiTheme="minorHAnsi" w:cstheme="minorHAnsi"/>
          <w:sz w:val="16"/>
          <w:szCs w:val="16"/>
        </w:rPr>
        <w:t>Dolif</w:t>
      </w:r>
      <w:proofErr w:type="spellEnd"/>
      <w:r w:rsidRPr="00450159">
        <w:rPr>
          <w:rFonts w:asciiTheme="minorHAnsi" w:hAnsiTheme="minorHAnsi" w:cstheme="minorHAnsi"/>
          <w:sz w:val="16"/>
          <w:szCs w:val="16"/>
        </w:rPr>
        <w:tab/>
      </w:r>
    </w:p>
    <w:p w:rsidR="002A3234" w:rsidRPr="00A51307" w:rsidRDefault="002A3234" w:rsidP="002A3234">
      <w:pPr>
        <w:pStyle w:val="Standard"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A51307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 xml:space="preserve">Prefazione: monsignor Francesco </w:t>
      </w:r>
      <w:proofErr w:type="spellStart"/>
      <w:r w:rsidRPr="00A51307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Beschi</w:t>
      </w:r>
      <w:proofErr w:type="spellEnd"/>
      <w:r w:rsidRPr="00A51307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 xml:space="preserve">, </w:t>
      </w:r>
      <w:r w:rsidR="00A51307" w:rsidRPr="00A51307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V</w:t>
      </w:r>
      <w:r w:rsidRPr="00A51307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escovo di Bergamo</w:t>
      </w:r>
    </w:p>
    <w:p w:rsidR="00450159" w:rsidRPr="00450159" w:rsidRDefault="00450159" w:rsidP="0045015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50159">
        <w:rPr>
          <w:rFonts w:asciiTheme="minorHAnsi" w:hAnsiTheme="minorHAnsi" w:cstheme="minorHAnsi"/>
          <w:sz w:val="16"/>
          <w:szCs w:val="16"/>
        </w:rPr>
        <w:t>Argomento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450159">
        <w:rPr>
          <w:rFonts w:asciiTheme="minorHAnsi" w:hAnsiTheme="minorHAnsi" w:cstheme="minorHAnsi"/>
          <w:sz w:val="16"/>
          <w:szCs w:val="16"/>
        </w:rPr>
        <w:t>Ragazzi</w:t>
      </w:r>
      <w:r w:rsidRPr="00450159">
        <w:rPr>
          <w:rFonts w:asciiTheme="minorHAnsi" w:hAnsiTheme="minorHAnsi" w:cstheme="minorHAnsi"/>
          <w:sz w:val="16"/>
          <w:szCs w:val="16"/>
        </w:rPr>
        <w:tab/>
      </w:r>
    </w:p>
    <w:p w:rsidR="00450159" w:rsidRPr="00450159" w:rsidRDefault="00450159" w:rsidP="0045015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50159">
        <w:rPr>
          <w:rFonts w:asciiTheme="minorHAnsi" w:hAnsiTheme="minorHAnsi" w:cstheme="minorHAnsi"/>
          <w:sz w:val="16"/>
          <w:szCs w:val="16"/>
        </w:rPr>
        <w:t>Editore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450159">
        <w:rPr>
          <w:rFonts w:asciiTheme="minorHAnsi" w:hAnsiTheme="minorHAnsi" w:cstheme="minorHAnsi"/>
          <w:sz w:val="16"/>
          <w:szCs w:val="16"/>
        </w:rPr>
        <w:t>Edizioni Messaggero Padova</w:t>
      </w:r>
    </w:p>
    <w:p w:rsidR="00450159" w:rsidRPr="00450159" w:rsidRDefault="00450159" w:rsidP="0045015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50159">
        <w:rPr>
          <w:rFonts w:asciiTheme="minorHAnsi" w:hAnsiTheme="minorHAnsi" w:cstheme="minorHAnsi"/>
          <w:sz w:val="16"/>
          <w:szCs w:val="16"/>
        </w:rPr>
        <w:t>Tipologia</w:t>
      </w:r>
      <w:r>
        <w:rPr>
          <w:rFonts w:asciiTheme="minorHAnsi" w:hAnsiTheme="minorHAnsi" w:cstheme="minorHAnsi"/>
          <w:sz w:val="16"/>
          <w:szCs w:val="16"/>
        </w:rPr>
        <w:t>: Libro</w:t>
      </w:r>
    </w:p>
    <w:p w:rsidR="00450159" w:rsidRPr="00450159" w:rsidRDefault="00450159" w:rsidP="0045015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50159">
        <w:rPr>
          <w:rFonts w:asciiTheme="minorHAnsi" w:hAnsiTheme="minorHAnsi" w:cstheme="minorHAnsi"/>
          <w:sz w:val="16"/>
          <w:szCs w:val="16"/>
        </w:rPr>
        <w:t>Dimensioni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450159">
        <w:rPr>
          <w:rFonts w:asciiTheme="minorHAnsi" w:hAnsiTheme="minorHAnsi" w:cstheme="minorHAnsi"/>
          <w:sz w:val="16"/>
          <w:szCs w:val="16"/>
        </w:rPr>
        <w:t>12,0 x 16,5</w:t>
      </w:r>
    </w:p>
    <w:p w:rsidR="00450159" w:rsidRPr="00450159" w:rsidRDefault="00450159" w:rsidP="0045015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50159">
        <w:rPr>
          <w:rFonts w:asciiTheme="minorHAnsi" w:hAnsiTheme="minorHAnsi" w:cstheme="minorHAnsi"/>
          <w:sz w:val="16"/>
          <w:szCs w:val="16"/>
        </w:rPr>
        <w:t>Pagine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450159">
        <w:rPr>
          <w:rFonts w:asciiTheme="minorHAnsi" w:hAnsiTheme="minorHAnsi" w:cstheme="minorHAnsi"/>
          <w:sz w:val="16"/>
          <w:szCs w:val="16"/>
        </w:rPr>
        <w:t>96</w:t>
      </w:r>
    </w:p>
    <w:p w:rsidR="00450159" w:rsidRPr="00450159" w:rsidRDefault="00450159" w:rsidP="004501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450159">
        <w:rPr>
          <w:rFonts w:asciiTheme="minorHAnsi" w:hAnsiTheme="minorHAnsi" w:cstheme="minorHAnsi"/>
          <w:sz w:val="16"/>
          <w:szCs w:val="16"/>
        </w:rPr>
        <w:t>Pubblicazione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450159">
        <w:rPr>
          <w:rFonts w:asciiTheme="minorHAnsi" w:hAnsiTheme="minorHAnsi" w:cstheme="minorHAnsi"/>
          <w:sz w:val="16"/>
          <w:szCs w:val="16"/>
        </w:rPr>
        <w:t>0</w:t>
      </w:r>
      <w:r w:rsidR="0060555E">
        <w:rPr>
          <w:rFonts w:asciiTheme="minorHAnsi" w:hAnsiTheme="minorHAnsi" w:cstheme="minorHAnsi"/>
          <w:sz w:val="16"/>
          <w:szCs w:val="16"/>
        </w:rPr>
        <w:t>3</w:t>
      </w:r>
      <w:r w:rsidRPr="00450159">
        <w:rPr>
          <w:rFonts w:asciiTheme="minorHAnsi" w:hAnsiTheme="minorHAnsi" w:cstheme="minorHAnsi"/>
          <w:sz w:val="16"/>
          <w:szCs w:val="16"/>
        </w:rPr>
        <w:t>/2024</w:t>
      </w:r>
    </w:p>
    <w:p w:rsidR="00450159" w:rsidRPr="00450159" w:rsidRDefault="00450159" w:rsidP="004501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450159">
        <w:rPr>
          <w:rFonts w:asciiTheme="minorHAnsi" w:hAnsiTheme="minorHAnsi" w:cstheme="minorHAnsi"/>
          <w:sz w:val="16"/>
          <w:szCs w:val="16"/>
        </w:rPr>
        <w:t>Numero edizione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450159">
        <w:rPr>
          <w:rFonts w:asciiTheme="minorHAnsi" w:hAnsiTheme="minorHAnsi" w:cstheme="minorHAnsi"/>
          <w:sz w:val="16"/>
          <w:szCs w:val="16"/>
        </w:rPr>
        <w:t>1</w:t>
      </w:r>
    </w:p>
    <w:p w:rsidR="00C4745A" w:rsidRPr="009572AE" w:rsidRDefault="00450159" w:rsidP="004501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450159">
        <w:rPr>
          <w:rFonts w:asciiTheme="minorHAnsi" w:hAnsiTheme="minorHAnsi" w:cstheme="minorHAnsi"/>
          <w:sz w:val="16"/>
          <w:szCs w:val="16"/>
        </w:rPr>
        <w:t>ISBN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450159">
        <w:rPr>
          <w:rFonts w:asciiTheme="minorHAnsi" w:hAnsiTheme="minorHAnsi" w:cstheme="minorHAnsi"/>
          <w:sz w:val="16"/>
          <w:szCs w:val="16"/>
        </w:rPr>
        <w:t xml:space="preserve">9788825058291 </w:t>
      </w:r>
      <w:r>
        <w:rPr>
          <w:rFonts w:asciiTheme="minorHAnsi" w:hAnsiTheme="minorHAnsi" w:cstheme="minorHAnsi"/>
          <w:sz w:val="16"/>
          <w:szCs w:val="16"/>
        </w:rPr>
        <w:br/>
      </w:r>
      <w:hyperlink r:id="rId8" w:history="1">
        <w:r w:rsidR="003C509D" w:rsidRPr="00450159">
          <w:rPr>
            <w:rStyle w:val="Collegamentoipertestuale"/>
            <w:rFonts w:asciiTheme="minorHAnsi" w:hAnsiTheme="minorHAnsi" w:cstheme="minorHAnsi"/>
            <w:sz w:val="16"/>
            <w:szCs w:val="16"/>
          </w:rPr>
          <w:t>Scheda libro sul sito di EMP</w:t>
        </w:r>
      </w:hyperlink>
      <w:r w:rsidR="00D2198B" w:rsidRPr="00450159">
        <w:t xml:space="preserve"> </w:t>
      </w:r>
    </w:p>
    <w:sectPr w:rsidR="00C4745A" w:rsidRPr="009572AE" w:rsidSect="00BE5F02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C5" w:rsidRDefault="00457EC5" w:rsidP="00A30AAC">
      <w:pPr>
        <w:spacing w:after="0" w:line="240" w:lineRule="auto"/>
      </w:pPr>
      <w:r>
        <w:separator/>
      </w:r>
    </w:p>
  </w:endnote>
  <w:endnote w:type="continuationSeparator" w:id="0">
    <w:p w:rsidR="00457EC5" w:rsidRDefault="00457EC5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C5" w:rsidRDefault="00457EC5" w:rsidP="00A30AAC">
      <w:pPr>
        <w:spacing w:after="0" w:line="240" w:lineRule="auto"/>
      </w:pPr>
      <w:r>
        <w:separator/>
      </w:r>
    </w:p>
  </w:footnote>
  <w:footnote w:type="continuationSeparator" w:id="0">
    <w:p w:rsidR="00457EC5" w:rsidRDefault="00457EC5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0680F"/>
    <w:rsid w:val="000133D5"/>
    <w:rsid w:val="0002082A"/>
    <w:rsid w:val="000217F2"/>
    <w:rsid w:val="00023F7D"/>
    <w:rsid w:val="000269DA"/>
    <w:rsid w:val="000319B2"/>
    <w:rsid w:val="00034371"/>
    <w:rsid w:val="0004037E"/>
    <w:rsid w:val="00040F15"/>
    <w:rsid w:val="00042BA9"/>
    <w:rsid w:val="0004382A"/>
    <w:rsid w:val="00044262"/>
    <w:rsid w:val="000462E6"/>
    <w:rsid w:val="000637F3"/>
    <w:rsid w:val="000658A3"/>
    <w:rsid w:val="00065EBD"/>
    <w:rsid w:val="00070056"/>
    <w:rsid w:val="000717DA"/>
    <w:rsid w:val="0007436D"/>
    <w:rsid w:val="00082BE5"/>
    <w:rsid w:val="0008623C"/>
    <w:rsid w:val="00093951"/>
    <w:rsid w:val="000A2007"/>
    <w:rsid w:val="000A20CD"/>
    <w:rsid w:val="000A4CA3"/>
    <w:rsid w:val="000B22F6"/>
    <w:rsid w:val="000B64A2"/>
    <w:rsid w:val="000B6533"/>
    <w:rsid w:val="000B6719"/>
    <w:rsid w:val="000C5C1A"/>
    <w:rsid w:val="000D024A"/>
    <w:rsid w:val="000D0C8D"/>
    <w:rsid w:val="000D2457"/>
    <w:rsid w:val="000D6E00"/>
    <w:rsid w:val="000E0B38"/>
    <w:rsid w:val="000E2D33"/>
    <w:rsid w:val="000F1E5A"/>
    <w:rsid w:val="000F4C35"/>
    <w:rsid w:val="000F732F"/>
    <w:rsid w:val="00101CB4"/>
    <w:rsid w:val="0010481A"/>
    <w:rsid w:val="001052C1"/>
    <w:rsid w:val="00114B47"/>
    <w:rsid w:val="00114E2C"/>
    <w:rsid w:val="00123311"/>
    <w:rsid w:val="00123B66"/>
    <w:rsid w:val="00127092"/>
    <w:rsid w:val="00131595"/>
    <w:rsid w:val="00134240"/>
    <w:rsid w:val="001361A8"/>
    <w:rsid w:val="00136D0C"/>
    <w:rsid w:val="00140C3F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61698"/>
    <w:rsid w:val="001620DB"/>
    <w:rsid w:val="001629C4"/>
    <w:rsid w:val="00162C74"/>
    <w:rsid w:val="001639C6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21E2"/>
    <w:rsid w:val="001924BD"/>
    <w:rsid w:val="001938AE"/>
    <w:rsid w:val="00195014"/>
    <w:rsid w:val="00195E52"/>
    <w:rsid w:val="0019660B"/>
    <w:rsid w:val="001A4A5F"/>
    <w:rsid w:val="001B437D"/>
    <w:rsid w:val="001B5017"/>
    <w:rsid w:val="001C23F2"/>
    <w:rsid w:val="001C2E4B"/>
    <w:rsid w:val="001C3BD8"/>
    <w:rsid w:val="001C432C"/>
    <w:rsid w:val="001C4856"/>
    <w:rsid w:val="001C7536"/>
    <w:rsid w:val="001D2A23"/>
    <w:rsid w:val="001D3BD5"/>
    <w:rsid w:val="001D55E9"/>
    <w:rsid w:val="001D5E8A"/>
    <w:rsid w:val="001D65DC"/>
    <w:rsid w:val="001D6EB1"/>
    <w:rsid w:val="001E0EC3"/>
    <w:rsid w:val="001E5F8A"/>
    <w:rsid w:val="001E78D7"/>
    <w:rsid w:val="001F3EB6"/>
    <w:rsid w:val="002020BC"/>
    <w:rsid w:val="00207AAB"/>
    <w:rsid w:val="00210C81"/>
    <w:rsid w:val="00211A6F"/>
    <w:rsid w:val="00220E35"/>
    <w:rsid w:val="00225423"/>
    <w:rsid w:val="0022547B"/>
    <w:rsid w:val="002254C0"/>
    <w:rsid w:val="00225AE2"/>
    <w:rsid w:val="00231D0A"/>
    <w:rsid w:val="00236BA8"/>
    <w:rsid w:val="002370FD"/>
    <w:rsid w:val="00237E42"/>
    <w:rsid w:val="00242DC4"/>
    <w:rsid w:val="00246E96"/>
    <w:rsid w:val="00251095"/>
    <w:rsid w:val="0025262D"/>
    <w:rsid w:val="00255E3B"/>
    <w:rsid w:val="0025768B"/>
    <w:rsid w:val="002635AB"/>
    <w:rsid w:val="00264950"/>
    <w:rsid w:val="002652B0"/>
    <w:rsid w:val="00271AC2"/>
    <w:rsid w:val="0027305A"/>
    <w:rsid w:val="0027484C"/>
    <w:rsid w:val="00274A16"/>
    <w:rsid w:val="002754FD"/>
    <w:rsid w:val="002824DE"/>
    <w:rsid w:val="00285B5C"/>
    <w:rsid w:val="00286D84"/>
    <w:rsid w:val="00290247"/>
    <w:rsid w:val="002916C2"/>
    <w:rsid w:val="00293480"/>
    <w:rsid w:val="002953C6"/>
    <w:rsid w:val="00295491"/>
    <w:rsid w:val="002958D7"/>
    <w:rsid w:val="00297CD4"/>
    <w:rsid w:val="002A29B6"/>
    <w:rsid w:val="002A2DEB"/>
    <w:rsid w:val="002A3234"/>
    <w:rsid w:val="002A524A"/>
    <w:rsid w:val="002A6D72"/>
    <w:rsid w:val="002B26CB"/>
    <w:rsid w:val="002B7152"/>
    <w:rsid w:val="002B7D3F"/>
    <w:rsid w:val="002C03CE"/>
    <w:rsid w:val="002C0DA0"/>
    <w:rsid w:val="002C29A4"/>
    <w:rsid w:val="002C450E"/>
    <w:rsid w:val="002C4B7D"/>
    <w:rsid w:val="002D2706"/>
    <w:rsid w:val="002D7C5E"/>
    <w:rsid w:val="002E03A1"/>
    <w:rsid w:val="002E1782"/>
    <w:rsid w:val="002E21C3"/>
    <w:rsid w:val="002E606C"/>
    <w:rsid w:val="002F44EF"/>
    <w:rsid w:val="002F484A"/>
    <w:rsid w:val="002F4DD4"/>
    <w:rsid w:val="003061DE"/>
    <w:rsid w:val="00306D3F"/>
    <w:rsid w:val="00311304"/>
    <w:rsid w:val="00311449"/>
    <w:rsid w:val="003138AB"/>
    <w:rsid w:val="00313927"/>
    <w:rsid w:val="003206A5"/>
    <w:rsid w:val="00321C4A"/>
    <w:rsid w:val="003249F6"/>
    <w:rsid w:val="00324B4B"/>
    <w:rsid w:val="00325131"/>
    <w:rsid w:val="00325A9C"/>
    <w:rsid w:val="0032665C"/>
    <w:rsid w:val="00327CF2"/>
    <w:rsid w:val="00334445"/>
    <w:rsid w:val="003360C9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92AAB"/>
    <w:rsid w:val="003A3500"/>
    <w:rsid w:val="003B185A"/>
    <w:rsid w:val="003B62F6"/>
    <w:rsid w:val="003B6653"/>
    <w:rsid w:val="003C1867"/>
    <w:rsid w:val="003C3A48"/>
    <w:rsid w:val="003C509D"/>
    <w:rsid w:val="003D0151"/>
    <w:rsid w:val="003D45AF"/>
    <w:rsid w:val="003D5031"/>
    <w:rsid w:val="003D6348"/>
    <w:rsid w:val="003D725B"/>
    <w:rsid w:val="003E353C"/>
    <w:rsid w:val="003E4D3C"/>
    <w:rsid w:val="003E4D53"/>
    <w:rsid w:val="003E680B"/>
    <w:rsid w:val="003F3CFC"/>
    <w:rsid w:val="003F5013"/>
    <w:rsid w:val="003F5CE6"/>
    <w:rsid w:val="003F6434"/>
    <w:rsid w:val="003F6658"/>
    <w:rsid w:val="003F693B"/>
    <w:rsid w:val="0040534D"/>
    <w:rsid w:val="004065C3"/>
    <w:rsid w:val="00411D20"/>
    <w:rsid w:val="0041209B"/>
    <w:rsid w:val="00412C46"/>
    <w:rsid w:val="00412CE0"/>
    <w:rsid w:val="0041506F"/>
    <w:rsid w:val="00422F95"/>
    <w:rsid w:val="00425786"/>
    <w:rsid w:val="00430C76"/>
    <w:rsid w:val="0043151A"/>
    <w:rsid w:val="004374AE"/>
    <w:rsid w:val="0044545F"/>
    <w:rsid w:val="00450159"/>
    <w:rsid w:val="00450A9E"/>
    <w:rsid w:val="00450CFC"/>
    <w:rsid w:val="00451D97"/>
    <w:rsid w:val="0045245F"/>
    <w:rsid w:val="00453266"/>
    <w:rsid w:val="004533AE"/>
    <w:rsid w:val="004546A8"/>
    <w:rsid w:val="0045513C"/>
    <w:rsid w:val="004557C3"/>
    <w:rsid w:val="00457EC5"/>
    <w:rsid w:val="00457FBF"/>
    <w:rsid w:val="004627C7"/>
    <w:rsid w:val="00465B66"/>
    <w:rsid w:val="00472529"/>
    <w:rsid w:val="00477BD4"/>
    <w:rsid w:val="0048021A"/>
    <w:rsid w:val="00485557"/>
    <w:rsid w:val="00487EC9"/>
    <w:rsid w:val="0049259C"/>
    <w:rsid w:val="00492A5D"/>
    <w:rsid w:val="00493373"/>
    <w:rsid w:val="00495918"/>
    <w:rsid w:val="0049688D"/>
    <w:rsid w:val="004A330F"/>
    <w:rsid w:val="004A4986"/>
    <w:rsid w:val="004A5242"/>
    <w:rsid w:val="004A56F1"/>
    <w:rsid w:val="004A57B0"/>
    <w:rsid w:val="004A74D0"/>
    <w:rsid w:val="004A7976"/>
    <w:rsid w:val="004A7DD0"/>
    <w:rsid w:val="004B0606"/>
    <w:rsid w:val="004B0BB0"/>
    <w:rsid w:val="004B1F7D"/>
    <w:rsid w:val="004B35FA"/>
    <w:rsid w:val="004B6A3D"/>
    <w:rsid w:val="004C0ED6"/>
    <w:rsid w:val="004C5038"/>
    <w:rsid w:val="004C5263"/>
    <w:rsid w:val="004D0068"/>
    <w:rsid w:val="004D04A0"/>
    <w:rsid w:val="004D10B2"/>
    <w:rsid w:val="004D15FE"/>
    <w:rsid w:val="004D17F3"/>
    <w:rsid w:val="004D5520"/>
    <w:rsid w:val="004D562A"/>
    <w:rsid w:val="004D5766"/>
    <w:rsid w:val="004E3086"/>
    <w:rsid w:val="004E4B89"/>
    <w:rsid w:val="004E4C8F"/>
    <w:rsid w:val="004E7738"/>
    <w:rsid w:val="004F2331"/>
    <w:rsid w:val="004F43AC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1748D"/>
    <w:rsid w:val="00521BDD"/>
    <w:rsid w:val="0052568C"/>
    <w:rsid w:val="00527D9B"/>
    <w:rsid w:val="00533926"/>
    <w:rsid w:val="00535BB8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7B94"/>
    <w:rsid w:val="00577EB5"/>
    <w:rsid w:val="00587BC3"/>
    <w:rsid w:val="00593748"/>
    <w:rsid w:val="005971C5"/>
    <w:rsid w:val="00597535"/>
    <w:rsid w:val="005A03B1"/>
    <w:rsid w:val="005A09EF"/>
    <w:rsid w:val="005A2F0F"/>
    <w:rsid w:val="005B16A4"/>
    <w:rsid w:val="005B7916"/>
    <w:rsid w:val="005C2DBC"/>
    <w:rsid w:val="005C7616"/>
    <w:rsid w:val="005C7890"/>
    <w:rsid w:val="005D0B50"/>
    <w:rsid w:val="005D1939"/>
    <w:rsid w:val="005D1A2C"/>
    <w:rsid w:val="005E0B6E"/>
    <w:rsid w:val="005E2F83"/>
    <w:rsid w:val="005E46B8"/>
    <w:rsid w:val="005E4956"/>
    <w:rsid w:val="005E60B0"/>
    <w:rsid w:val="005E6501"/>
    <w:rsid w:val="005E6E3B"/>
    <w:rsid w:val="005E6ED7"/>
    <w:rsid w:val="005F0114"/>
    <w:rsid w:val="005F13C5"/>
    <w:rsid w:val="005F199D"/>
    <w:rsid w:val="005F35BE"/>
    <w:rsid w:val="006054B9"/>
    <w:rsid w:val="0060555E"/>
    <w:rsid w:val="00606CD1"/>
    <w:rsid w:val="00610530"/>
    <w:rsid w:val="006110D2"/>
    <w:rsid w:val="00614C86"/>
    <w:rsid w:val="006172DB"/>
    <w:rsid w:val="00627736"/>
    <w:rsid w:val="00627A86"/>
    <w:rsid w:val="006312B0"/>
    <w:rsid w:val="00631E74"/>
    <w:rsid w:val="00632AB7"/>
    <w:rsid w:val="00633C7A"/>
    <w:rsid w:val="00636872"/>
    <w:rsid w:val="006417B2"/>
    <w:rsid w:val="00642B83"/>
    <w:rsid w:val="00643A43"/>
    <w:rsid w:val="0064648B"/>
    <w:rsid w:val="00650495"/>
    <w:rsid w:val="00651F67"/>
    <w:rsid w:val="00652B5F"/>
    <w:rsid w:val="00661AEE"/>
    <w:rsid w:val="00664874"/>
    <w:rsid w:val="00665751"/>
    <w:rsid w:val="00666153"/>
    <w:rsid w:val="00666988"/>
    <w:rsid w:val="00667217"/>
    <w:rsid w:val="006730E9"/>
    <w:rsid w:val="00674423"/>
    <w:rsid w:val="00675CF7"/>
    <w:rsid w:val="00676C20"/>
    <w:rsid w:val="006820F7"/>
    <w:rsid w:val="00682421"/>
    <w:rsid w:val="00682997"/>
    <w:rsid w:val="006838F3"/>
    <w:rsid w:val="00690CD1"/>
    <w:rsid w:val="006932D8"/>
    <w:rsid w:val="006966FF"/>
    <w:rsid w:val="006A0625"/>
    <w:rsid w:val="006A337B"/>
    <w:rsid w:val="006A44DA"/>
    <w:rsid w:val="006B5FCC"/>
    <w:rsid w:val="006B7156"/>
    <w:rsid w:val="006C52AF"/>
    <w:rsid w:val="006C5B3C"/>
    <w:rsid w:val="006C66D2"/>
    <w:rsid w:val="006D0138"/>
    <w:rsid w:val="006D4293"/>
    <w:rsid w:val="006D5855"/>
    <w:rsid w:val="006E0DBE"/>
    <w:rsid w:val="006E6930"/>
    <w:rsid w:val="006F09EA"/>
    <w:rsid w:val="006F2B7E"/>
    <w:rsid w:val="006F4B0F"/>
    <w:rsid w:val="006F652E"/>
    <w:rsid w:val="007061A0"/>
    <w:rsid w:val="007105D8"/>
    <w:rsid w:val="00711B43"/>
    <w:rsid w:val="0071434A"/>
    <w:rsid w:val="00720024"/>
    <w:rsid w:val="00720B26"/>
    <w:rsid w:val="00726622"/>
    <w:rsid w:val="00726684"/>
    <w:rsid w:val="007323BB"/>
    <w:rsid w:val="0073315E"/>
    <w:rsid w:val="00737699"/>
    <w:rsid w:val="00737E75"/>
    <w:rsid w:val="00744179"/>
    <w:rsid w:val="00744D00"/>
    <w:rsid w:val="0074715D"/>
    <w:rsid w:val="007504EB"/>
    <w:rsid w:val="00751249"/>
    <w:rsid w:val="00752677"/>
    <w:rsid w:val="007538A4"/>
    <w:rsid w:val="00753E58"/>
    <w:rsid w:val="00755567"/>
    <w:rsid w:val="0075736E"/>
    <w:rsid w:val="007573C1"/>
    <w:rsid w:val="007615F2"/>
    <w:rsid w:val="00770069"/>
    <w:rsid w:val="007739C6"/>
    <w:rsid w:val="00773ABA"/>
    <w:rsid w:val="00774563"/>
    <w:rsid w:val="00777E43"/>
    <w:rsid w:val="007804B6"/>
    <w:rsid w:val="00780A1F"/>
    <w:rsid w:val="00780C6C"/>
    <w:rsid w:val="00780F28"/>
    <w:rsid w:val="0078172B"/>
    <w:rsid w:val="00782101"/>
    <w:rsid w:val="007835D9"/>
    <w:rsid w:val="00785BA3"/>
    <w:rsid w:val="007870DD"/>
    <w:rsid w:val="00787EF8"/>
    <w:rsid w:val="00790249"/>
    <w:rsid w:val="007931F1"/>
    <w:rsid w:val="00796AD2"/>
    <w:rsid w:val="007971AD"/>
    <w:rsid w:val="007A162B"/>
    <w:rsid w:val="007A1BB9"/>
    <w:rsid w:val="007A5A62"/>
    <w:rsid w:val="007B7A9D"/>
    <w:rsid w:val="007C12C4"/>
    <w:rsid w:val="007C1BDB"/>
    <w:rsid w:val="007C3174"/>
    <w:rsid w:val="007C546C"/>
    <w:rsid w:val="007C602B"/>
    <w:rsid w:val="007C7F5B"/>
    <w:rsid w:val="007D0546"/>
    <w:rsid w:val="007D10D1"/>
    <w:rsid w:val="007D13D3"/>
    <w:rsid w:val="007D3301"/>
    <w:rsid w:val="007D489A"/>
    <w:rsid w:val="007E03CE"/>
    <w:rsid w:val="007E5E14"/>
    <w:rsid w:val="007E6598"/>
    <w:rsid w:val="007F4827"/>
    <w:rsid w:val="00803B62"/>
    <w:rsid w:val="008074F2"/>
    <w:rsid w:val="00810F1B"/>
    <w:rsid w:val="008145F7"/>
    <w:rsid w:val="0081528B"/>
    <w:rsid w:val="008167FB"/>
    <w:rsid w:val="008228EC"/>
    <w:rsid w:val="00822CF4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1AA0"/>
    <w:rsid w:val="00862D4F"/>
    <w:rsid w:val="00864532"/>
    <w:rsid w:val="008652B4"/>
    <w:rsid w:val="00867284"/>
    <w:rsid w:val="00870167"/>
    <w:rsid w:val="00872A1E"/>
    <w:rsid w:val="00880190"/>
    <w:rsid w:val="0088316F"/>
    <w:rsid w:val="00885069"/>
    <w:rsid w:val="0088645E"/>
    <w:rsid w:val="00887AC6"/>
    <w:rsid w:val="00890480"/>
    <w:rsid w:val="00890894"/>
    <w:rsid w:val="00891B9F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D02A6"/>
    <w:rsid w:val="008D249C"/>
    <w:rsid w:val="008D3698"/>
    <w:rsid w:val="008D42BE"/>
    <w:rsid w:val="008D5CC2"/>
    <w:rsid w:val="008D793E"/>
    <w:rsid w:val="008E035E"/>
    <w:rsid w:val="008F0A8D"/>
    <w:rsid w:val="008F2B78"/>
    <w:rsid w:val="008F3AB6"/>
    <w:rsid w:val="008F474E"/>
    <w:rsid w:val="008F69B8"/>
    <w:rsid w:val="008F7C52"/>
    <w:rsid w:val="00906A8C"/>
    <w:rsid w:val="00914D67"/>
    <w:rsid w:val="00915BB4"/>
    <w:rsid w:val="00930F49"/>
    <w:rsid w:val="009318C9"/>
    <w:rsid w:val="00931BDB"/>
    <w:rsid w:val="00935F13"/>
    <w:rsid w:val="0094042E"/>
    <w:rsid w:val="009404B8"/>
    <w:rsid w:val="00942E1D"/>
    <w:rsid w:val="00950D49"/>
    <w:rsid w:val="009549C6"/>
    <w:rsid w:val="009555E5"/>
    <w:rsid w:val="009572AE"/>
    <w:rsid w:val="00957B84"/>
    <w:rsid w:val="00960D81"/>
    <w:rsid w:val="00962121"/>
    <w:rsid w:val="0096277F"/>
    <w:rsid w:val="009636BE"/>
    <w:rsid w:val="00963B6D"/>
    <w:rsid w:val="00965399"/>
    <w:rsid w:val="0097012A"/>
    <w:rsid w:val="00970B46"/>
    <w:rsid w:val="00972991"/>
    <w:rsid w:val="009740E9"/>
    <w:rsid w:val="0097703C"/>
    <w:rsid w:val="00977B50"/>
    <w:rsid w:val="00983FA2"/>
    <w:rsid w:val="00986CFD"/>
    <w:rsid w:val="00986FB6"/>
    <w:rsid w:val="00993A56"/>
    <w:rsid w:val="00994F50"/>
    <w:rsid w:val="009A1F78"/>
    <w:rsid w:val="009A3C7F"/>
    <w:rsid w:val="009A42EA"/>
    <w:rsid w:val="009A45F1"/>
    <w:rsid w:val="009A50AC"/>
    <w:rsid w:val="009A559B"/>
    <w:rsid w:val="009B3434"/>
    <w:rsid w:val="009B5175"/>
    <w:rsid w:val="009C111C"/>
    <w:rsid w:val="009C1AC2"/>
    <w:rsid w:val="009C3CA0"/>
    <w:rsid w:val="009C5686"/>
    <w:rsid w:val="009C725A"/>
    <w:rsid w:val="009D1101"/>
    <w:rsid w:val="009D34CC"/>
    <w:rsid w:val="009D34D1"/>
    <w:rsid w:val="009D3C12"/>
    <w:rsid w:val="009D7DC1"/>
    <w:rsid w:val="009E1228"/>
    <w:rsid w:val="009E51E7"/>
    <w:rsid w:val="009E5533"/>
    <w:rsid w:val="009F1366"/>
    <w:rsid w:val="009F28CF"/>
    <w:rsid w:val="009F6F18"/>
    <w:rsid w:val="00A00784"/>
    <w:rsid w:val="00A007B0"/>
    <w:rsid w:val="00A03DE6"/>
    <w:rsid w:val="00A04231"/>
    <w:rsid w:val="00A0468F"/>
    <w:rsid w:val="00A04B8E"/>
    <w:rsid w:val="00A05B4D"/>
    <w:rsid w:val="00A11C85"/>
    <w:rsid w:val="00A12764"/>
    <w:rsid w:val="00A1497B"/>
    <w:rsid w:val="00A17559"/>
    <w:rsid w:val="00A208FC"/>
    <w:rsid w:val="00A20ADC"/>
    <w:rsid w:val="00A22183"/>
    <w:rsid w:val="00A22D5E"/>
    <w:rsid w:val="00A23121"/>
    <w:rsid w:val="00A25D8A"/>
    <w:rsid w:val="00A30AAC"/>
    <w:rsid w:val="00A30D23"/>
    <w:rsid w:val="00A346DE"/>
    <w:rsid w:val="00A36D55"/>
    <w:rsid w:val="00A37E7F"/>
    <w:rsid w:val="00A408BD"/>
    <w:rsid w:val="00A41615"/>
    <w:rsid w:val="00A427D7"/>
    <w:rsid w:val="00A4417A"/>
    <w:rsid w:val="00A47889"/>
    <w:rsid w:val="00A47BDF"/>
    <w:rsid w:val="00A50776"/>
    <w:rsid w:val="00A51307"/>
    <w:rsid w:val="00A53BE3"/>
    <w:rsid w:val="00A55FBA"/>
    <w:rsid w:val="00A61D0D"/>
    <w:rsid w:val="00A632C5"/>
    <w:rsid w:val="00A63E9D"/>
    <w:rsid w:val="00A66EAC"/>
    <w:rsid w:val="00A73DBE"/>
    <w:rsid w:val="00A821B4"/>
    <w:rsid w:val="00A9047A"/>
    <w:rsid w:val="00A939F7"/>
    <w:rsid w:val="00AA0D66"/>
    <w:rsid w:val="00AA37C7"/>
    <w:rsid w:val="00AA3E84"/>
    <w:rsid w:val="00AA4C2A"/>
    <w:rsid w:val="00AB0FA9"/>
    <w:rsid w:val="00AB10C7"/>
    <w:rsid w:val="00AB1477"/>
    <w:rsid w:val="00AB656C"/>
    <w:rsid w:val="00AB7B9D"/>
    <w:rsid w:val="00AC07A2"/>
    <w:rsid w:val="00AC0AB5"/>
    <w:rsid w:val="00AC435B"/>
    <w:rsid w:val="00AC5685"/>
    <w:rsid w:val="00AC6109"/>
    <w:rsid w:val="00AD066D"/>
    <w:rsid w:val="00AD1175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3301"/>
    <w:rsid w:val="00B05E45"/>
    <w:rsid w:val="00B0738F"/>
    <w:rsid w:val="00B1060E"/>
    <w:rsid w:val="00B10C05"/>
    <w:rsid w:val="00B1143C"/>
    <w:rsid w:val="00B12D8F"/>
    <w:rsid w:val="00B14847"/>
    <w:rsid w:val="00B157F2"/>
    <w:rsid w:val="00B21A5F"/>
    <w:rsid w:val="00B252B8"/>
    <w:rsid w:val="00B264C1"/>
    <w:rsid w:val="00B27475"/>
    <w:rsid w:val="00B30603"/>
    <w:rsid w:val="00B309D4"/>
    <w:rsid w:val="00B31373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653C"/>
    <w:rsid w:val="00B566FD"/>
    <w:rsid w:val="00B57DC4"/>
    <w:rsid w:val="00B64268"/>
    <w:rsid w:val="00B65964"/>
    <w:rsid w:val="00B70910"/>
    <w:rsid w:val="00B7144D"/>
    <w:rsid w:val="00B75A1E"/>
    <w:rsid w:val="00B75E69"/>
    <w:rsid w:val="00B81534"/>
    <w:rsid w:val="00B8202B"/>
    <w:rsid w:val="00B82D07"/>
    <w:rsid w:val="00B84CC7"/>
    <w:rsid w:val="00B85F0F"/>
    <w:rsid w:val="00B86456"/>
    <w:rsid w:val="00B904D0"/>
    <w:rsid w:val="00B92BDD"/>
    <w:rsid w:val="00BA0376"/>
    <w:rsid w:val="00BA14E8"/>
    <w:rsid w:val="00BA4DD3"/>
    <w:rsid w:val="00BB02D8"/>
    <w:rsid w:val="00BB4FA4"/>
    <w:rsid w:val="00BB6D66"/>
    <w:rsid w:val="00BC354D"/>
    <w:rsid w:val="00BC50E8"/>
    <w:rsid w:val="00BD0636"/>
    <w:rsid w:val="00BD0F66"/>
    <w:rsid w:val="00BD117E"/>
    <w:rsid w:val="00BD4197"/>
    <w:rsid w:val="00BD4F3A"/>
    <w:rsid w:val="00BE1951"/>
    <w:rsid w:val="00BE5F02"/>
    <w:rsid w:val="00BF0AD1"/>
    <w:rsid w:val="00BF138C"/>
    <w:rsid w:val="00BF466B"/>
    <w:rsid w:val="00BF473E"/>
    <w:rsid w:val="00BF637B"/>
    <w:rsid w:val="00BF6EAE"/>
    <w:rsid w:val="00BF72DF"/>
    <w:rsid w:val="00BF744C"/>
    <w:rsid w:val="00C00476"/>
    <w:rsid w:val="00C01EE1"/>
    <w:rsid w:val="00C0210D"/>
    <w:rsid w:val="00C06D76"/>
    <w:rsid w:val="00C0710B"/>
    <w:rsid w:val="00C11629"/>
    <w:rsid w:val="00C12780"/>
    <w:rsid w:val="00C13913"/>
    <w:rsid w:val="00C1522C"/>
    <w:rsid w:val="00C16ED5"/>
    <w:rsid w:val="00C1789D"/>
    <w:rsid w:val="00C2134B"/>
    <w:rsid w:val="00C23BCB"/>
    <w:rsid w:val="00C24765"/>
    <w:rsid w:val="00C25474"/>
    <w:rsid w:val="00C25541"/>
    <w:rsid w:val="00C30591"/>
    <w:rsid w:val="00C32E18"/>
    <w:rsid w:val="00C33E0D"/>
    <w:rsid w:val="00C42F12"/>
    <w:rsid w:val="00C42FDC"/>
    <w:rsid w:val="00C46C16"/>
    <w:rsid w:val="00C4745A"/>
    <w:rsid w:val="00C51E85"/>
    <w:rsid w:val="00C56129"/>
    <w:rsid w:val="00C56EE7"/>
    <w:rsid w:val="00C574FC"/>
    <w:rsid w:val="00C65173"/>
    <w:rsid w:val="00C6531F"/>
    <w:rsid w:val="00C6622A"/>
    <w:rsid w:val="00C67BEF"/>
    <w:rsid w:val="00C9089C"/>
    <w:rsid w:val="00C97D1B"/>
    <w:rsid w:val="00CA190A"/>
    <w:rsid w:val="00CA2796"/>
    <w:rsid w:val="00CA2B8F"/>
    <w:rsid w:val="00CB0BCB"/>
    <w:rsid w:val="00CB68C8"/>
    <w:rsid w:val="00CB70F1"/>
    <w:rsid w:val="00CC2104"/>
    <w:rsid w:val="00CC274D"/>
    <w:rsid w:val="00CC4777"/>
    <w:rsid w:val="00CC5BA2"/>
    <w:rsid w:val="00CC7AA8"/>
    <w:rsid w:val="00CD2CC2"/>
    <w:rsid w:val="00CD3342"/>
    <w:rsid w:val="00CD5029"/>
    <w:rsid w:val="00CD5087"/>
    <w:rsid w:val="00CD54A3"/>
    <w:rsid w:val="00CD57E3"/>
    <w:rsid w:val="00CD66F8"/>
    <w:rsid w:val="00CE03CC"/>
    <w:rsid w:val="00CE454A"/>
    <w:rsid w:val="00CE5C33"/>
    <w:rsid w:val="00CE6CE4"/>
    <w:rsid w:val="00CF1877"/>
    <w:rsid w:val="00CF54AA"/>
    <w:rsid w:val="00CF63D7"/>
    <w:rsid w:val="00CF6BF4"/>
    <w:rsid w:val="00CF6DFC"/>
    <w:rsid w:val="00CF6F2E"/>
    <w:rsid w:val="00D000E4"/>
    <w:rsid w:val="00D0079C"/>
    <w:rsid w:val="00D05710"/>
    <w:rsid w:val="00D06359"/>
    <w:rsid w:val="00D07D63"/>
    <w:rsid w:val="00D11DC0"/>
    <w:rsid w:val="00D12541"/>
    <w:rsid w:val="00D12580"/>
    <w:rsid w:val="00D161C2"/>
    <w:rsid w:val="00D16954"/>
    <w:rsid w:val="00D2198B"/>
    <w:rsid w:val="00D221B5"/>
    <w:rsid w:val="00D228BD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51749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2AEA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2504"/>
    <w:rsid w:val="00DA41D5"/>
    <w:rsid w:val="00DA4468"/>
    <w:rsid w:val="00DA77C8"/>
    <w:rsid w:val="00DB2EAC"/>
    <w:rsid w:val="00DB42B0"/>
    <w:rsid w:val="00DB56CD"/>
    <w:rsid w:val="00DB66D7"/>
    <w:rsid w:val="00DB7C6A"/>
    <w:rsid w:val="00DB7F30"/>
    <w:rsid w:val="00DC12BE"/>
    <w:rsid w:val="00DC4B45"/>
    <w:rsid w:val="00DC50B3"/>
    <w:rsid w:val="00DC54D1"/>
    <w:rsid w:val="00DC595B"/>
    <w:rsid w:val="00DC66FF"/>
    <w:rsid w:val="00DD1934"/>
    <w:rsid w:val="00DD2630"/>
    <w:rsid w:val="00DD2B1C"/>
    <w:rsid w:val="00DD3FEA"/>
    <w:rsid w:val="00DD4420"/>
    <w:rsid w:val="00DD5BB4"/>
    <w:rsid w:val="00DD7463"/>
    <w:rsid w:val="00DD74CA"/>
    <w:rsid w:val="00DE04B4"/>
    <w:rsid w:val="00DE21B2"/>
    <w:rsid w:val="00DE51BF"/>
    <w:rsid w:val="00DE7666"/>
    <w:rsid w:val="00DE7939"/>
    <w:rsid w:val="00DF0013"/>
    <w:rsid w:val="00DF008F"/>
    <w:rsid w:val="00DF3262"/>
    <w:rsid w:val="00DF3D87"/>
    <w:rsid w:val="00DF65A0"/>
    <w:rsid w:val="00DF695F"/>
    <w:rsid w:val="00DF6C13"/>
    <w:rsid w:val="00DF7B4D"/>
    <w:rsid w:val="00E01756"/>
    <w:rsid w:val="00E04ED0"/>
    <w:rsid w:val="00E06FD1"/>
    <w:rsid w:val="00E13D2E"/>
    <w:rsid w:val="00E150CD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47246"/>
    <w:rsid w:val="00E51F7E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40EC"/>
    <w:rsid w:val="00E85B1F"/>
    <w:rsid w:val="00E876DA"/>
    <w:rsid w:val="00E87A17"/>
    <w:rsid w:val="00E9127B"/>
    <w:rsid w:val="00E95711"/>
    <w:rsid w:val="00EA0C41"/>
    <w:rsid w:val="00EA22DF"/>
    <w:rsid w:val="00EA5592"/>
    <w:rsid w:val="00EA6CF9"/>
    <w:rsid w:val="00EA6D40"/>
    <w:rsid w:val="00EB0BA5"/>
    <w:rsid w:val="00EB2BE5"/>
    <w:rsid w:val="00EB2C34"/>
    <w:rsid w:val="00EB49A9"/>
    <w:rsid w:val="00EB66AD"/>
    <w:rsid w:val="00EB7BF0"/>
    <w:rsid w:val="00EC54A1"/>
    <w:rsid w:val="00EC64F5"/>
    <w:rsid w:val="00ED64D7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11A0D"/>
    <w:rsid w:val="00F11AAC"/>
    <w:rsid w:val="00F236AD"/>
    <w:rsid w:val="00F26234"/>
    <w:rsid w:val="00F30201"/>
    <w:rsid w:val="00F349BB"/>
    <w:rsid w:val="00F35DEE"/>
    <w:rsid w:val="00F41FE7"/>
    <w:rsid w:val="00F42A3A"/>
    <w:rsid w:val="00F435AB"/>
    <w:rsid w:val="00F46AC7"/>
    <w:rsid w:val="00F4716F"/>
    <w:rsid w:val="00F50FDA"/>
    <w:rsid w:val="00F6099D"/>
    <w:rsid w:val="00F66AF7"/>
    <w:rsid w:val="00F679CD"/>
    <w:rsid w:val="00F70416"/>
    <w:rsid w:val="00F71145"/>
    <w:rsid w:val="00F72B5B"/>
    <w:rsid w:val="00F73A43"/>
    <w:rsid w:val="00F742DA"/>
    <w:rsid w:val="00F76646"/>
    <w:rsid w:val="00F76EBB"/>
    <w:rsid w:val="00F82A9B"/>
    <w:rsid w:val="00F85F75"/>
    <w:rsid w:val="00F875D4"/>
    <w:rsid w:val="00F91F46"/>
    <w:rsid w:val="00F951E7"/>
    <w:rsid w:val="00F95B6B"/>
    <w:rsid w:val="00F96FEC"/>
    <w:rsid w:val="00F97113"/>
    <w:rsid w:val="00FA3ECC"/>
    <w:rsid w:val="00FA568C"/>
    <w:rsid w:val="00FA60F5"/>
    <w:rsid w:val="00FB2751"/>
    <w:rsid w:val="00FB71FD"/>
    <w:rsid w:val="00FC12B4"/>
    <w:rsid w:val="00FC22E3"/>
    <w:rsid w:val="00FC2E25"/>
    <w:rsid w:val="00FC3296"/>
    <w:rsid w:val="00FC3429"/>
    <w:rsid w:val="00FC3BC1"/>
    <w:rsid w:val="00FC45BE"/>
    <w:rsid w:val="00FC4748"/>
    <w:rsid w:val="00FC7DB9"/>
    <w:rsid w:val="00FD0DC7"/>
    <w:rsid w:val="00FD114F"/>
    <w:rsid w:val="00FD32D7"/>
    <w:rsid w:val="00FD7855"/>
    <w:rsid w:val="00FE1964"/>
    <w:rsid w:val="00FE4273"/>
    <w:rsid w:val="00FE76EB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Pa6">
    <w:name w:val="Pa6"/>
    <w:basedOn w:val="Default"/>
    <w:next w:val="Default"/>
    <w:uiPriority w:val="99"/>
    <w:rsid w:val="00FE1964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4A57B0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Standard">
    <w:name w:val="Standard"/>
    <w:rsid w:val="00682997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zionimessaggero.it/scheda-libro/giulia-gabrieli/a-piedi-nudi-in-paradiso-9788825058291-1627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9122F-E10F-4D7B-B90F-C3E504A4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3727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VELA</cp:lastModifiedBy>
  <cp:revision>2</cp:revision>
  <cp:lastPrinted>2023-12-12T11:54:00Z</cp:lastPrinted>
  <dcterms:created xsi:type="dcterms:W3CDTF">2024-02-26T10:15:00Z</dcterms:created>
  <dcterms:modified xsi:type="dcterms:W3CDTF">2024-02-26T10:15:00Z</dcterms:modified>
</cp:coreProperties>
</file>