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AF49E3" w:rsidRDefault="006F010D" w:rsidP="00AF49E3">
      <w:pPr>
        <w:pStyle w:val="Corpodeltesto"/>
        <w:jc w:val="right"/>
        <w:rPr>
          <w:i/>
          <w:sz w:val="24"/>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F46BDF" w:rsidRPr="00AF49E3" w:rsidRDefault="00A32EA1" w:rsidP="00AF49E3">
      <w:pPr>
        <w:pStyle w:val="Corpodeltesto"/>
        <w:ind w:firstLine="140"/>
        <w:rPr>
          <w:rFonts w:ascii="Times New Roman"/>
          <w:sz w:val="20"/>
        </w:rPr>
      </w:pPr>
      <w:r>
        <w:rPr>
          <w:i/>
          <w:sz w:val="24"/>
        </w:rPr>
        <w:t>COMUNICATO</w:t>
      </w:r>
      <w:r>
        <w:rPr>
          <w:i/>
          <w:spacing w:val="-5"/>
          <w:sz w:val="24"/>
        </w:rPr>
        <w:t xml:space="preserve"> </w:t>
      </w:r>
      <w:r>
        <w:rPr>
          <w:i/>
          <w:sz w:val="24"/>
        </w:rPr>
        <w:t>STAMPA</w:t>
      </w:r>
    </w:p>
    <w:p w:rsidR="00F46BDF" w:rsidRDefault="00A32EA1">
      <w:pPr>
        <w:ind w:left="140"/>
        <w:jc w:val="both"/>
        <w:rPr>
          <w:i/>
          <w:sz w:val="24"/>
        </w:rPr>
      </w:pPr>
      <w:r w:rsidRPr="005443A9">
        <w:rPr>
          <w:i/>
          <w:sz w:val="24"/>
        </w:rPr>
        <w:t>Padova,</w:t>
      </w:r>
      <w:r w:rsidRPr="005443A9">
        <w:rPr>
          <w:i/>
          <w:spacing w:val="-1"/>
          <w:sz w:val="24"/>
        </w:rPr>
        <w:t xml:space="preserve"> </w:t>
      </w:r>
      <w:r w:rsidR="00FB2921">
        <w:rPr>
          <w:i/>
          <w:sz w:val="24"/>
        </w:rPr>
        <w:t>21</w:t>
      </w:r>
      <w:r w:rsidR="00ED75C2" w:rsidRPr="005443A9">
        <w:rPr>
          <w:i/>
          <w:sz w:val="24"/>
        </w:rPr>
        <w:t xml:space="preserve"> giugno</w:t>
      </w:r>
      <w:r w:rsidRPr="005443A9">
        <w:rPr>
          <w:i/>
          <w:spacing w:val="-2"/>
          <w:sz w:val="24"/>
        </w:rPr>
        <w:t xml:space="preserve"> </w:t>
      </w:r>
      <w:r w:rsidRPr="005443A9">
        <w:rPr>
          <w:i/>
          <w:sz w:val="24"/>
        </w:rPr>
        <w:t>2022</w:t>
      </w:r>
    </w:p>
    <w:p w:rsidR="00746290" w:rsidRDefault="00746290">
      <w:pPr>
        <w:pStyle w:val="Corpodeltesto"/>
        <w:spacing w:before="12"/>
        <w:rPr>
          <w:i/>
          <w:sz w:val="23"/>
        </w:rPr>
      </w:pPr>
    </w:p>
    <w:p w:rsidR="00FB2921" w:rsidRDefault="00224822" w:rsidP="00FB2921">
      <w:pPr>
        <w:pStyle w:val="Heading2"/>
        <w:ind w:right="395"/>
        <w:jc w:val="both"/>
      </w:pPr>
      <w:r>
        <w:t xml:space="preserve">Giugno </w:t>
      </w:r>
      <w:proofErr w:type="spellStart"/>
      <w:r>
        <w:t>Antoniano</w:t>
      </w:r>
      <w:proofErr w:type="spellEnd"/>
      <w:r>
        <w:t xml:space="preserve"> 2022,</w:t>
      </w:r>
      <w:r w:rsidR="005443A9" w:rsidRPr="005443A9">
        <w:t xml:space="preserve"> </w:t>
      </w:r>
      <w:r w:rsidR="00FB2921">
        <w:t>il</w:t>
      </w:r>
      <w:r w:rsidR="00B47A01">
        <w:t xml:space="preserve"> gospel del </w:t>
      </w:r>
      <w:proofErr w:type="spellStart"/>
      <w:r w:rsidR="00B47A01">
        <w:t>Summertime</w:t>
      </w:r>
      <w:proofErr w:type="spellEnd"/>
      <w:r w:rsidR="00B47A01">
        <w:t xml:space="preserve"> </w:t>
      </w:r>
      <w:proofErr w:type="spellStart"/>
      <w:r w:rsidR="00B47A01">
        <w:t>Choir</w:t>
      </w:r>
      <w:proofErr w:type="spellEnd"/>
      <w:r w:rsidR="00FB2921">
        <w:t xml:space="preserve"> a sostegno di Caritas Sant’Antonio Onlus</w:t>
      </w:r>
    </w:p>
    <w:p w:rsidR="00DD6778" w:rsidRDefault="00FB2921" w:rsidP="00DD6778">
      <w:pPr>
        <w:pStyle w:val="Heading2"/>
        <w:ind w:right="395"/>
        <w:jc w:val="both"/>
        <w:rPr>
          <w:i/>
        </w:rPr>
      </w:pPr>
      <w:r>
        <w:rPr>
          <w:i/>
        </w:rPr>
        <w:t>Venerdì 24 giugno alle ore 21.00 il concerto nel Sagrato della Basilica di Sant’Antonio a Padova. Ingresso gratuito fino a esaurimento posti</w:t>
      </w:r>
    </w:p>
    <w:p w:rsidR="00DD6778" w:rsidRDefault="00DD6778" w:rsidP="00DD6778">
      <w:pPr>
        <w:pStyle w:val="Heading2"/>
        <w:ind w:right="395"/>
        <w:jc w:val="both"/>
        <w:rPr>
          <w:i/>
        </w:rPr>
      </w:pPr>
    </w:p>
    <w:p w:rsidR="00986C95" w:rsidRPr="00DD6778" w:rsidRDefault="00986C95" w:rsidP="00DD6778">
      <w:pPr>
        <w:pStyle w:val="Heading2"/>
        <w:ind w:right="395"/>
        <w:jc w:val="both"/>
        <w:rPr>
          <w:b w:val="0"/>
          <w:i/>
        </w:rPr>
      </w:pPr>
      <w:r w:rsidRPr="00DD6778">
        <w:rPr>
          <w:b w:val="0"/>
          <w:sz w:val="20"/>
          <w:szCs w:val="20"/>
        </w:rPr>
        <w:t xml:space="preserve">La parola inglese «gospel» significa </w:t>
      </w:r>
      <w:r w:rsidRPr="00DD6778">
        <w:rPr>
          <w:b w:val="0"/>
          <w:i/>
          <w:sz w:val="20"/>
          <w:szCs w:val="20"/>
        </w:rPr>
        <w:t>Vangelo, buona novella</w:t>
      </w:r>
      <w:r w:rsidR="00935542" w:rsidRPr="00DD6778">
        <w:rPr>
          <w:b w:val="0"/>
          <w:sz w:val="20"/>
          <w:szCs w:val="20"/>
        </w:rPr>
        <w:t>. E</w:t>
      </w:r>
      <w:r w:rsidRPr="00DD6778">
        <w:rPr>
          <w:b w:val="0"/>
          <w:sz w:val="20"/>
          <w:szCs w:val="20"/>
        </w:rPr>
        <w:t xml:space="preserve"> quale miglior genere musicale poteva essere</w:t>
      </w:r>
      <w:r w:rsidR="00935542" w:rsidRPr="00DD6778">
        <w:rPr>
          <w:b w:val="0"/>
          <w:sz w:val="20"/>
          <w:szCs w:val="20"/>
        </w:rPr>
        <w:t xml:space="preserve">, se non il gospel, </w:t>
      </w:r>
      <w:r w:rsidRPr="00DD6778">
        <w:rPr>
          <w:b w:val="0"/>
          <w:sz w:val="20"/>
          <w:szCs w:val="20"/>
        </w:rPr>
        <w:t xml:space="preserve">a chiudere il Giugno </w:t>
      </w:r>
      <w:proofErr w:type="spellStart"/>
      <w:r w:rsidRPr="00DD6778">
        <w:rPr>
          <w:b w:val="0"/>
          <w:sz w:val="20"/>
          <w:szCs w:val="20"/>
        </w:rPr>
        <w:t>Antoniano</w:t>
      </w:r>
      <w:proofErr w:type="spellEnd"/>
      <w:r w:rsidR="00AF49E3">
        <w:rPr>
          <w:b w:val="0"/>
          <w:sz w:val="20"/>
          <w:szCs w:val="20"/>
        </w:rPr>
        <w:t xml:space="preserve"> 2022 ispirato agli </w:t>
      </w:r>
      <w:r w:rsidR="00935542" w:rsidRPr="00DD6778">
        <w:rPr>
          <w:b w:val="0"/>
          <w:sz w:val="20"/>
          <w:szCs w:val="20"/>
        </w:rPr>
        <w:t>800 anni d</w:t>
      </w:r>
      <w:r w:rsidR="00AF49E3">
        <w:rPr>
          <w:b w:val="0"/>
          <w:sz w:val="20"/>
          <w:szCs w:val="20"/>
        </w:rPr>
        <w:t>e</w:t>
      </w:r>
      <w:r w:rsidR="00935542" w:rsidRPr="00DD6778">
        <w:rPr>
          <w:b w:val="0"/>
          <w:sz w:val="20"/>
          <w:szCs w:val="20"/>
        </w:rPr>
        <w:t xml:space="preserve">lla predica di </w:t>
      </w:r>
      <w:r w:rsidR="00375143">
        <w:rPr>
          <w:b w:val="0"/>
          <w:sz w:val="20"/>
          <w:szCs w:val="20"/>
        </w:rPr>
        <w:t xml:space="preserve">un giovane frate Antonio a </w:t>
      </w:r>
      <w:r w:rsidR="00935542" w:rsidRPr="00DD6778">
        <w:rPr>
          <w:b w:val="0"/>
          <w:sz w:val="20"/>
          <w:szCs w:val="20"/>
        </w:rPr>
        <w:t xml:space="preserve">Forlì, che </w:t>
      </w:r>
      <w:r w:rsidR="00375143">
        <w:rPr>
          <w:b w:val="0"/>
          <w:sz w:val="20"/>
          <w:szCs w:val="20"/>
        </w:rPr>
        <w:t xml:space="preserve">lo </w:t>
      </w:r>
      <w:r w:rsidR="00935542" w:rsidRPr="00DD6778">
        <w:rPr>
          <w:b w:val="0"/>
          <w:sz w:val="20"/>
          <w:szCs w:val="20"/>
        </w:rPr>
        <w:t>svelò al mondo come uno straordinario annunciatore del Vangelo?</w:t>
      </w:r>
    </w:p>
    <w:p w:rsidR="00935542" w:rsidRPr="00D56E53" w:rsidRDefault="00986C95" w:rsidP="00B47A01">
      <w:pPr>
        <w:pStyle w:val="Corpodeltesto"/>
        <w:ind w:left="142"/>
        <w:jc w:val="both"/>
        <w:rPr>
          <w:sz w:val="20"/>
          <w:szCs w:val="20"/>
        </w:rPr>
      </w:pPr>
      <w:r w:rsidRPr="00DD6778">
        <w:rPr>
          <w:sz w:val="20"/>
          <w:szCs w:val="20"/>
        </w:rPr>
        <w:t xml:space="preserve">Sarà </w:t>
      </w:r>
      <w:r w:rsidR="00935542" w:rsidRPr="00DD6778">
        <w:rPr>
          <w:sz w:val="20"/>
          <w:szCs w:val="20"/>
        </w:rPr>
        <w:t xml:space="preserve">infatti </w:t>
      </w:r>
      <w:r w:rsidRPr="00DD6778">
        <w:rPr>
          <w:sz w:val="20"/>
          <w:szCs w:val="20"/>
        </w:rPr>
        <w:t xml:space="preserve">il concerto </w:t>
      </w:r>
      <w:r w:rsidR="004420E5" w:rsidRPr="00DD6778">
        <w:rPr>
          <w:sz w:val="20"/>
          <w:szCs w:val="20"/>
        </w:rPr>
        <w:t xml:space="preserve">di </w:t>
      </w:r>
      <w:r w:rsidRPr="00DD6778">
        <w:rPr>
          <w:sz w:val="20"/>
          <w:szCs w:val="20"/>
        </w:rPr>
        <w:t xml:space="preserve">gospel </w:t>
      </w:r>
      <w:r w:rsidR="004420E5" w:rsidRPr="00BA7DC0">
        <w:rPr>
          <w:sz w:val="20"/>
          <w:szCs w:val="20"/>
        </w:rPr>
        <w:t xml:space="preserve">e </w:t>
      </w:r>
      <w:proofErr w:type="spellStart"/>
      <w:r w:rsidR="004420E5" w:rsidRPr="00BA7DC0">
        <w:rPr>
          <w:sz w:val="20"/>
          <w:szCs w:val="20"/>
        </w:rPr>
        <w:t>christian</w:t>
      </w:r>
      <w:proofErr w:type="spellEnd"/>
      <w:r w:rsidR="004420E5" w:rsidRPr="00BA7DC0">
        <w:rPr>
          <w:sz w:val="20"/>
          <w:szCs w:val="20"/>
        </w:rPr>
        <w:t xml:space="preserve"> rock</w:t>
      </w:r>
      <w:r w:rsidR="004420E5" w:rsidRPr="00DD6778">
        <w:rPr>
          <w:sz w:val="20"/>
          <w:szCs w:val="20"/>
        </w:rPr>
        <w:t xml:space="preserve"> </w:t>
      </w:r>
      <w:r w:rsidRPr="00DD6778">
        <w:rPr>
          <w:sz w:val="20"/>
          <w:szCs w:val="20"/>
        </w:rPr>
        <w:t xml:space="preserve">dei </w:t>
      </w:r>
      <w:proofErr w:type="spellStart"/>
      <w:r w:rsidRPr="00DD6778">
        <w:rPr>
          <w:sz w:val="20"/>
          <w:szCs w:val="20"/>
        </w:rPr>
        <w:t>Summertime</w:t>
      </w:r>
      <w:proofErr w:type="spellEnd"/>
      <w:r w:rsidRPr="00DD6778">
        <w:rPr>
          <w:sz w:val="20"/>
          <w:szCs w:val="20"/>
        </w:rPr>
        <w:t xml:space="preserve"> </w:t>
      </w:r>
      <w:proofErr w:type="spellStart"/>
      <w:r w:rsidRPr="00DD6778">
        <w:rPr>
          <w:sz w:val="20"/>
          <w:szCs w:val="20"/>
        </w:rPr>
        <w:t>Choir</w:t>
      </w:r>
      <w:proofErr w:type="spellEnd"/>
      <w:r w:rsidRPr="00DD6778">
        <w:rPr>
          <w:sz w:val="20"/>
          <w:szCs w:val="20"/>
        </w:rPr>
        <w:t>, venerdì 24 giugno alle ore 21.00 nel Sagrato della</w:t>
      </w:r>
      <w:r w:rsidRPr="00D56E53">
        <w:rPr>
          <w:sz w:val="20"/>
          <w:szCs w:val="20"/>
        </w:rPr>
        <w:t xml:space="preserve"> Basilica del Santo, </w:t>
      </w:r>
      <w:r w:rsidR="00935542" w:rsidRPr="00D56E53">
        <w:rPr>
          <w:sz w:val="20"/>
          <w:szCs w:val="20"/>
        </w:rPr>
        <w:t xml:space="preserve">il gran finale del </w:t>
      </w:r>
      <w:r w:rsidRPr="00D56E53">
        <w:rPr>
          <w:sz w:val="20"/>
          <w:szCs w:val="20"/>
        </w:rPr>
        <w:t>cartellone cultural</w:t>
      </w:r>
      <w:r w:rsidR="00935542" w:rsidRPr="00D56E53">
        <w:rPr>
          <w:sz w:val="20"/>
          <w:szCs w:val="20"/>
        </w:rPr>
        <w:t>e</w:t>
      </w:r>
      <w:r w:rsidRPr="00D56E53">
        <w:rPr>
          <w:sz w:val="20"/>
          <w:szCs w:val="20"/>
        </w:rPr>
        <w:t xml:space="preserve"> </w:t>
      </w:r>
      <w:r w:rsidR="00935542" w:rsidRPr="00D56E53">
        <w:rPr>
          <w:sz w:val="20"/>
          <w:szCs w:val="20"/>
        </w:rPr>
        <w:t>di questo</w:t>
      </w:r>
      <w:r w:rsidRPr="00D56E53">
        <w:rPr>
          <w:sz w:val="20"/>
          <w:szCs w:val="20"/>
        </w:rPr>
        <w:t xml:space="preserve"> Giugno </w:t>
      </w:r>
      <w:proofErr w:type="spellStart"/>
      <w:r w:rsidRPr="00D56E53">
        <w:rPr>
          <w:sz w:val="20"/>
          <w:szCs w:val="20"/>
        </w:rPr>
        <w:t>Antoniano</w:t>
      </w:r>
      <w:proofErr w:type="spellEnd"/>
      <w:r w:rsidR="003F66CD">
        <w:rPr>
          <w:sz w:val="20"/>
          <w:szCs w:val="20"/>
        </w:rPr>
        <w:t xml:space="preserve"> che farà </w:t>
      </w:r>
      <w:r w:rsidR="003F66CD" w:rsidRPr="00BA7DC0">
        <w:rPr>
          <w:sz w:val="20"/>
          <w:szCs w:val="20"/>
        </w:rPr>
        <w:t>emozionare, cantare e ballare</w:t>
      </w:r>
      <w:r w:rsidR="003F66CD" w:rsidRPr="003F66CD">
        <w:rPr>
          <w:sz w:val="20"/>
          <w:szCs w:val="20"/>
        </w:rPr>
        <w:t xml:space="preserve"> il pubblico presente</w:t>
      </w:r>
      <w:r w:rsidRPr="00D56E53">
        <w:rPr>
          <w:sz w:val="20"/>
          <w:szCs w:val="20"/>
        </w:rPr>
        <w:t xml:space="preserve">. </w:t>
      </w:r>
    </w:p>
    <w:p w:rsidR="00D368FE" w:rsidRDefault="00935542" w:rsidP="00D368FE">
      <w:pPr>
        <w:pStyle w:val="Corpodeltesto"/>
        <w:ind w:left="142"/>
        <w:jc w:val="both"/>
        <w:rPr>
          <w:sz w:val="20"/>
          <w:szCs w:val="20"/>
        </w:rPr>
      </w:pPr>
      <w:r w:rsidRPr="00D56E53">
        <w:rPr>
          <w:sz w:val="20"/>
          <w:szCs w:val="20"/>
        </w:rPr>
        <w:t>L</w:t>
      </w:r>
      <w:r w:rsidR="00986C95" w:rsidRPr="00D56E53">
        <w:rPr>
          <w:sz w:val="20"/>
          <w:szCs w:val="20"/>
        </w:rPr>
        <w:t xml:space="preserve">a formazione padovana diretta dal maestro Walter </w:t>
      </w:r>
      <w:proofErr w:type="spellStart"/>
      <w:r w:rsidR="00986C95" w:rsidRPr="00D56E53">
        <w:rPr>
          <w:sz w:val="20"/>
          <w:szCs w:val="20"/>
        </w:rPr>
        <w:t>Ferrulli</w:t>
      </w:r>
      <w:proofErr w:type="spellEnd"/>
      <w:r w:rsidR="003F66CD">
        <w:rPr>
          <w:sz w:val="20"/>
          <w:szCs w:val="20"/>
        </w:rPr>
        <w:t>, che è anche ideatore e regista dello spettacolo,</w:t>
      </w:r>
      <w:r w:rsidR="00986C95" w:rsidRPr="00D56E53">
        <w:rPr>
          <w:sz w:val="20"/>
          <w:szCs w:val="20"/>
        </w:rPr>
        <w:t xml:space="preserve"> </w:t>
      </w:r>
      <w:r w:rsidRPr="00D56E53">
        <w:rPr>
          <w:sz w:val="20"/>
          <w:szCs w:val="20"/>
        </w:rPr>
        <w:t xml:space="preserve">si esibirà </w:t>
      </w:r>
      <w:r w:rsidR="00D56E53" w:rsidRPr="00D56E53">
        <w:rPr>
          <w:sz w:val="20"/>
          <w:szCs w:val="20"/>
        </w:rPr>
        <w:t xml:space="preserve">con 35 coristi e 5 musicisti </w:t>
      </w:r>
      <w:r w:rsidR="003F66CD" w:rsidRPr="003F66CD">
        <w:rPr>
          <w:sz w:val="20"/>
          <w:szCs w:val="20"/>
        </w:rPr>
        <w:t xml:space="preserve">(batteria, tastiere, basso, chitarra, sassofono) </w:t>
      </w:r>
      <w:r w:rsidR="00986C95" w:rsidRPr="00D56E53">
        <w:rPr>
          <w:sz w:val="20"/>
          <w:szCs w:val="20"/>
        </w:rPr>
        <w:t>nello spettacolo di beneficenza intitolato “Smile”</w:t>
      </w:r>
      <w:r w:rsidR="00D56E53" w:rsidRPr="00D56E53">
        <w:rPr>
          <w:sz w:val="20"/>
          <w:szCs w:val="20"/>
        </w:rPr>
        <w:t>,</w:t>
      </w:r>
      <w:r w:rsidR="00986C95" w:rsidRPr="00D56E53">
        <w:rPr>
          <w:sz w:val="20"/>
          <w:szCs w:val="20"/>
        </w:rPr>
        <w:t xml:space="preserve"> promosso dall’Associazione </w:t>
      </w:r>
      <w:proofErr w:type="spellStart"/>
      <w:r w:rsidR="00986C95" w:rsidRPr="00D56E53">
        <w:rPr>
          <w:sz w:val="20"/>
          <w:szCs w:val="20"/>
        </w:rPr>
        <w:t>Gattamelata</w:t>
      </w:r>
      <w:proofErr w:type="spellEnd"/>
      <w:r w:rsidR="004420E5">
        <w:rPr>
          <w:sz w:val="20"/>
          <w:szCs w:val="20"/>
        </w:rPr>
        <w:t>,</w:t>
      </w:r>
      <w:r w:rsidR="00986C95" w:rsidRPr="00D56E53">
        <w:rPr>
          <w:sz w:val="20"/>
          <w:szCs w:val="20"/>
        </w:rPr>
        <w:t xml:space="preserve"> che riunisce gli operatori economi</w:t>
      </w:r>
      <w:r w:rsidR="003F66CD">
        <w:rPr>
          <w:sz w:val="20"/>
          <w:szCs w:val="20"/>
        </w:rPr>
        <w:t>ci della zona del Santo a Padova</w:t>
      </w:r>
      <w:r w:rsidR="004420E5">
        <w:rPr>
          <w:sz w:val="20"/>
          <w:szCs w:val="20"/>
        </w:rPr>
        <w:t xml:space="preserve"> e opera dal </w:t>
      </w:r>
      <w:r w:rsidR="004420E5" w:rsidRPr="004420E5">
        <w:rPr>
          <w:sz w:val="20"/>
          <w:szCs w:val="20"/>
        </w:rPr>
        <w:t xml:space="preserve">1991 con </w:t>
      </w:r>
      <w:r w:rsidR="004420E5" w:rsidRPr="00AF49E3">
        <w:rPr>
          <w:sz w:val="20"/>
          <w:szCs w:val="20"/>
        </w:rPr>
        <w:t xml:space="preserve">iniziative culturali volte alla rivitalizzazione del distretto dell’area che gravita intorno alla Basilica del Santo. Tra le manifestazioni più note promosse in questi anni dall’associazione: “All’Ombra del </w:t>
      </w:r>
      <w:proofErr w:type="spellStart"/>
      <w:r w:rsidR="004420E5" w:rsidRPr="00AF49E3">
        <w:rPr>
          <w:sz w:val="20"/>
          <w:szCs w:val="20"/>
        </w:rPr>
        <w:t>Gattamelata</w:t>
      </w:r>
      <w:proofErr w:type="spellEnd"/>
      <w:r w:rsidR="004420E5" w:rsidRPr="00AF49E3">
        <w:rPr>
          <w:sz w:val="20"/>
          <w:szCs w:val="20"/>
        </w:rPr>
        <w:t>”</w:t>
      </w:r>
      <w:r w:rsidR="0049742F">
        <w:rPr>
          <w:sz w:val="20"/>
          <w:szCs w:val="20"/>
        </w:rPr>
        <w:t>, r</w:t>
      </w:r>
      <w:r w:rsidR="004420E5" w:rsidRPr="00AF49E3">
        <w:rPr>
          <w:sz w:val="20"/>
          <w:szCs w:val="20"/>
        </w:rPr>
        <w:t xml:space="preserve">assegna d’arte sotto i portici di Piazza e Via del </w:t>
      </w:r>
      <w:r w:rsidR="0049742F">
        <w:rPr>
          <w:sz w:val="20"/>
          <w:szCs w:val="20"/>
        </w:rPr>
        <w:t>Santo; “Una domenica Medievale”, r</w:t>
      </w:r>
      <w:r w:rsidR="004420E5" w:rsidRPr="00AF49E3">
        <w:rPr>
          <w:sz w:val="20"/>
          <w:szCs w:val="20"/>
        </w:rPr>
        <w:t>icostruzione storica di un mercato all’epoca di Sant’Antonio</w:t>
      </w:r>
      <w:r w:rsidR="0049742F">
        <w:rPr>
          <w:sz w:val="20"/>
          <w:szCs w:val="20"/>
        </w:rPr>
        <w:t>;</w:t>
      </w:r>
      <w:r w:rsidR="004420E5" w:rsidRPr="00AF49E3">
        <w:rPr>
          <w:sz w:val="20"/>
          <w:szCs w:val="20"/>
        </w:rPr>
        <w:t xml:space="preserve"> “</w:t>
      </w:r>
      <w:proofErr w:type="spellStart"/>
      <w:r w:rsidR="004420E5" w:rsidRPr="00AF49E3">
        <w:rPr>
          <w:sz w:val="20"/>
          <w:szCs w:val="20"/>
        </w:rPr>
        <w:t>Presepiando</w:t>
      </w:r>
      <w:proofErr w:type="spellEnd"/>
      <w:r w:rsidR="004420E5" w:rsidRPr="00AF49E3">
        <w:rPr>
          <w:sz w:val="20"/>
          <w:szCs w:val="20"/>
        </w:rPr>
        <w:t>”</w:t>
      </w:r>
      <w:r w:rsidR="0049742F">
        <w:rPr>
          <w:sz w:val="20"/>
          <w:szCs w:val="20"/>
        </w:rPr>
        <w:t>, la</w:t>
      </w:r>
      <w:r w:rsidR="004420E5" w:rsidRPr="00AF49E3">
        <w:rPr>
          <w:sz w:val="20"/>
          <w:szCs w:val="20"/>
        </w:rPr>
        <w:t xml:space="preserve"> strada dei Presepi; “Concorso di pittura” ispirato alla figura di sant’Antonio.</w:t>
      </w:r>
    </w:p>
    <w:p w:rsidR="0049742F" w:rsidRDefault="0049742F" w:rsidP="0049742F">
      <w:pPr>
        <w:pStyle w:val="Corpodeltesto"/>
        <w:ind w:left="142"/>
        <w:jc w:val="both"/>
        <w:rPr>
          <w:sz w:val="20"/>
          <w:szCs w:val="20"/>
        </w:rPr>
      </w:pPr>
      <w:r>
        <w:rPr>
          <w:sz w:val="20"/>
          <w:szCs w:val="20"/>
        </w:rPr>
        <w:t xml:space="preserve">L’ingresso è gratuito e libero fino a esaurimento dei posti. In caso di maltempo il concerto si svolgerà all’interno della Basilica. </w:t>
      </w:r>
    </w:p>
    <w:p w:rsidR="00DD6778" w:rsidRDefault="00D56E53" w:rsidP="00DD6778">
      <w:pPr>
        <w:pStyle w:val="Corpodeltesto"/>
        <w:ind w:left="142"/>
        <w:jc w:val="both"/>
        <w:rPr>
          <w:sz w:val="20"/>
          <w:szCs w:val="20"/>
        </w:rPr>
      </w:pPr>
      <w:r w:rsidRPr="00D56E53">
        <w:rPr>
          <w:sz w:val="20"/>
          <w:szCs w:val="20"/>
        </w:rPr>
        <w:t>La serata dedicherà una particolare attenzione al progetto di sostegno dei profughi dell’Ucraina che Caritas Sant’Antonio</w:t>
      </w:r>
      <w:r w:rsidR="004420E5">
        <w:rPr>
          <w:sz w:val="20"/>
          <w:szCs w:val="20"/>
        </w:rPr>
        <w:t xml:space="preserve"> Onlus</w:t>
      </w:r>
      <w:r w:rsidR="007662C6">
        <w:rPr>
          <w:sz w:val="20"/>
          <w:szCs w:val="20"/>
        </w:rPr>
        <w:t>, opera benefica dei frati del</w:t>
      </w:r>
      <w:r w:rsidR="00D368FE">
        <w:rPr>
          <w:sz w:val="20"/>
          <w:szCs w:val="20"/>
        </w:rPr>
        <w:t>la Basilica del</w:t>
      </w:r>
      <w:r w:rsidR="007662C6">
        <w:rPr>
          <w:sz w:val="20"/>
          <w:szCs w:val="20"/>
        </w:rPr>
        <w:t xml:space="preserve"> Santo,</w:t>
      </w:r>
      <w:r w:rsidR="00AF49E3">
        <w:rPr>
          <w:sz w:val="20"/>
          <w:szCs w:val="20"/>
        </w:rPr>
        <w:t xml:space="preserve"> sta realizzando </w:t>
      </w:r>
      <w:r w:rsidR="00D368FE">
        <w:rPr>
          <w:sz w:val="20"/>
          <w:szCs w:val="20"/>
        </w:rPr>
        <w:t xml:space="preserve">in </w:t>
      </w:r>
      <w:r w:rsidRPr="00D56E53">
        <w:rPr>
          <w:sz w:val="20"/>
          <w:szCs w:val="20"/>
        </w:rPr>
        <w:t xml:space="preserve">Ucraina, </w:t>
      </w:r>
      <w:r w:rsidRPr="00DD6778">
        <w:rPr>
          <w:sz w:val="20"/>
          <w:szCs w:val="20"/>
        </w:rPr>
        <w:t>Polonia e Romania.</w:t>
      </w:r>
      <w:r w:rsidR="00D368FE" w:rsidRPr="00DD6778">
        <w:rPr>
          <w:sz w:val="20"/>
          <w:szCs w:val="20"/>
        </w:rPr>
        <w:t xml:space="preserve"> In particolare, il progetto sostiene alcuni conventi che accolgono centinaia di sfollat</w:t>
      </w:r>
      <w:r w:rsidR="00AF49E3">
        <w:rPr>
          <w:sz w:val="20"/>
          <w:szCs w:val="20"/>
        </w:rPr>
        <w:t>i, soprattutto mamme e bambini. F</w:t>
      </w:r>
      <w:r w:rsidR="00D16B53" w:rsidRPr="00DD6778">
        <w:rPr>
          <w:sz w:val="20"/>
          <w:szCs w:val="20"/>
        </w:rPr>
        <w:t xml:space="preserve">ra </w:t>
      </w:r>
      <w:r w:rsidR="00D368FE" w:rsidRPr="00DD6778">
        <w:rPr>
          <w:sz w:val="20"/>
          <w:szCs w:val="20"/>
        </w:rPr>
        <w:t xml:space="preserve">Nicola </w:t>
      </w:r>
      <w:proofErr w:type="spellStart"/>
      <w:r w:rsidR="00D368FE" w:rsidRPr="00DD6778">
        <w:rPr>
          <w:sz w:val="20"/>
          <w:szCs w:val="20"/>
        </w:rPr>
        <w:t>Orach</w:t>
      </w:r>
      <w:proofErr w:type="spellEnd"/>
      <w:r w:rsidR="00D368FE" w:rsidRPr="00DD6778">
        <w:rPr>
          <w:sz w:val="20"/>
          <w:szCs w:val="20"/>
        </w:rPr>
        <w:t xml:space="preserve">, parroco a </w:t>
      </w:r>
      <w:proofErr w:type="spellStart"/>
      <w:r w:rsidR="00D368FE" w:rsidRPr="00DD6778">
        <w:rPr>
          <w:sz w:val="20"/>
          <w:szCs w:val="20"/>
        </w:rPr>
        <w:t>Leopoli</w:t>
      </w:r>
      <w:proofErr w:type="spellEnd"/>
      <w:r w:rsidR="00D368FE" w:rsidRPr="00DD6778">
        <w:rPr>
          <w:sz w:val="20"/>
          <w:szCs w:val="20"/>
        </w:rPr>
        <w:t xml:space="preserve">, </w:t>
      </w:r>
      <w:r w:rsidR="00AF49E3">
        <w:rPr>
          <w:sz w:val="20"/>
          <w:szCs w:val="20"/>
        </w:rPr>
        <w:t>ha raccontato</w:t>
      </w:r>
      <w:r w:rsidR="00D368FE" w:rsidRPr="00DD6778">
        <w:rPr>
          <w:sz w:val="20"/>
          <w:szCs w:val="20"/>
        </w:rPr>
        <w:t xml:space="preserve"> </w:t>
      </w:r>
      <w:r w:rsidR="00AF49E3" w:rsidRPr="00DD6778">
        <w:rPr>
          <w:sz w:val="20"/>
          <w:szCs w:val="20"/>
        </w:rPr>
        <w:t xml:space="preserve">al </w:t>
      </w:r>
      <w:hyperlink r:id="rId7" w:history="1">
        <w:r w:rsidR="00AF49E3" w:rsidRPr="00DD6778">
          <w:rPr>
            <w:rStyle w:val="Collegamentoipertestuale"/>
            <w:sz w:val="20"/>
            <w:szCs w:val="20"/>
          </w:rPr>
          <w:t xml:space="preserve">mensile “Messaggero di sant’Antonio” di giugno nello speciale </w:t>
        </w:r>
        <w:r w:rsidR="00AF49E3" w:rsidRPr="00DD6778">
          <w:rPr>
            <w:rStyle w:val="Collegamentoipertestuale"/>
            <w:i/>
            <w:sz w:val="20"/>
            <w:szCs w:val="20"/>
          </w:rPr>
          <w:t>La via francescana in tempi di guerra</w:t>
        </w:r>
        <w:r w:rsidR="00AF49E3" w:rsidRPr="00DD6778">
          <w:rPr>
            <w:rStyle w:val="Collegamentoipertestuale"/>
            <w:sz w:val="20"/>
            <w:szCs w:val="20"/>
          </w:rPr>
          <w:t xml:space="preserve"> di Giulia </w:t>
        </w:r>
        <w:proofErr w:type="spellStart"/>
        <w:r w:rsidR="00AF49E3" w:rsidRPr="00DD6778">
          <w:rPr>
            <w:rStyle w:val="Collegamentoipertestuale"/>
            <w:sz w:val="20"/>
            <w:szCs w:val="20"/>
          </w:rPr>
          <w:t>Cananzi</w:t>
        </w:r>
        <w:proofErr w:type="spellEnd"/>
      </w:hyperlink>
      <w:r w:rsidR="00AF49E3">
        <w:t>:</w:t>
      </w:r>
      <w:r w:rsidR="00AF49E3" w:rsidRPr="00DD6778">
        <w:rPr>
          <w:sz w:val="20"/>
          <w:szCs w:val="20"/>
        </w:rPr>
        <w:t xml:space="preserve"> </w:t>
      </w:r>
      <w:r w:rsidR="00D16B53" w:rsidRPr="00DD6778">
        <w:rPr>
          <w:sz w:val="20"/>
          <w:szCs w:val="20"/>
        </w:rPr>
        <w:t>«</w:t>
      </w:r>
      <w:r w:rsidR="00D368FE" w:rsidRPr="00DD6778">
        <w:rPr>
          <w:sz w:val="20"/>
          <w:szCs w:val="20"/>
        </w:rPr>
        <w:t>Le persone che arrivano al nostro convento sono terrorizzate e prive di mezzi. Rimangono da noi una o due notti, il tempo di riprendersi, prima di ripartire. Offriamo loro una doccia calda, vestiti puliti, cibo e medicine. Le richieste di ospitalità aumentano ogni giorno e le nostre risorse non bastano mai</w:t>
      </w:r>
      <w:r w:rsidR="00D16B53" w:rsidRPr="00DD6778">
        <w:rPr>
          <w:sz w:val="20"/>
          <w:szCs w:val="20"/>
        </w:rPr>
        <w:t>»</w:t>
      </w:r>
      <w:r w:rsidR="00D368FE" w:rsidRPr="00DD6778">
        <w:rPr>
          <w:sz w:val="20"/>
          <w:szCs w:val="20"/>
        </w:rPr>
        <w:t>.</w:t>
      </w:r>
      <w:r w:rsidR="00D16B53" w:rsidRPr="00DD6778">
        <w:rPr>
          <w:sz w:val="20"/>
          <w:szCs w:val="20"/>
        </w:rPr>
        <w:t xml:space="preserve"> </w:t>
      </w:r>
      <w:r w:rsidR="00D368FE" w:rsidRPr="00DD6778">
        <w:rPr>
          <w:sz w:val="20"/>
          <w:szCs w:val="20"/>
        </w:rPr>
        <w:t>Oltre ai beni di prima necessità</w:t>
      </w:r>
      <w:r w:rsidR="00D16B53" w:rsidRPr="00DD6778">
        <w:rPr>
          <w:sz w:val="20"/>
          <w:szCs w:val="20"/>
        </w:rPr>
        <w:t xml:space="preserve">, agli sfollati i frati e i loro volontari donano anche una </w:t>
      </w:r>
      <w:r w:rsidR="00D368FE" w:rsidRPr="00DD6778">
        <w:rPr>
          <w:sz w:val="20"/>
          <w:szCs w:val="20"/>
        </w:rPr>
        <w:t>parola di confor</w:t>
      </w:r>
      <w:r w:rsidR="00D16B53" w:rsidRPr="00DD6778">
        <w:rPr>
          <w:sz w:val="20"/>
          <w:szCs w:val="20"/>
        </w:rPr>
        <w:t>to e di speranza.</w:t>
      </w:r>
    </w:p>
    <w:p w:rsidR="00DD6778" w:rsidRDefault="00D16B53" w:rsidP="00DD6778">
      <w:pPr>
        <w:pStyle w:val="Corpodeltesto"/>
        <w:ind w:left="142"/>
        <w:jc w:val="both"/>
        <w:rPr>
          <w:sz w:val="20"/>
          <w:szCs w:val="20"/>
        </w:rPr>
      </w:pPr>
      <w:r w:rsidRPr="00DD6778">
        <w:rPr>
          <w:sz w:val="20"/>
          <w:szCs w:val="20"/>
        </w:rPr>
        <w:t>Per questo Caritas Sant’Antonio Onlus ha scelto di stare dalla parte delle vittime della guerra e per sostenere gli sfollati e i rifugiati ucraini</w:t>
      </w:r>
      <w:r w:rsidR="00DD6778" w:rsidRPr="00DD6778">
        <w:rPr>
          <w:sz w:val="20"/>
          <w:szCs w:val="20"/>
        </w:rPr>
        <w:t xml:space="preserve">. Per conoscere maggiormente il progetto: </w:t>
      </w:r>
      <w:hyperlink r:id="rId8" w:history="1">
        <w:r w:rsidR="00DD6778" w:rsidRPr="006D72E9">
          <w:rPr>
            <w:rStyle w:val="Collegamentoipertestuale"/>
            <w:sz w:val="20"/>
            <w:szCs w:val="20"/>
          </w:rPr>
          <w:t>https://www.caritasantoniana.org/it/progetti/emergenza-ucraina-un-aiuto-ai-profughi-di-guerra</w:t>
        </w:r>
      </w:hyperlink>
      <w:r w:rsidR="00DD6778">
        <w:rPr>
          <w:sz w:val="20"/>
          <w:szCs w:val="20"/>
        </w:rPr>
        <w:t xml:space="preserve">. </w:t>
      </w:r>
    </w:p>
    <w:p w:rsidR="00DD6778" w:rsidRDefault="00DD6778" w:rsidP="00DD6778">
      <w:pPr>
        <w:pStyle w:val="Corpodeltesto"/>
        <w:ind w:left="142"/>
        <w:jc w:val="both"/>
        <w:rPr>
          <w:sz w:val="20"/>
          <w:szCs w:val="20"/>
        </w:rPr>
      </w:pPr>
    </w:p>
    <w:p w:rsidR="003F66CD" w:rsidRPr="00DD6778" w:rsidRDefault="003F66CD" w:rsidP="00DD6778">
      <w:pPr>
        <w:pStyle w:val="Corpodeltesto"/>
        <w:ind w:left="142"/>
        <w:jc w:val="both"/>
        <w:rPr>
          <w:sz w:val="20"/>
          <w:szCs w:val="20"/>
        </w:rPr>
      </w:pPr>
      <w:r w:rsidRPr="004420E5">
        <w:rPr>
          <w:b/>
          <w:sz w:val="20"/>
          <w:szCs w:val="20"/>
        </w:rPr>
        <w:t xml:space="preserve">SUMMERTIME CHOIR – </w:t>
      </w:r>
      <w:r w:rsidRPr="00375143">
        <w:rPr>
          <w:b/>
          <w:i/>
          <w:sz w:val="20"/>
          <w:szCs w:val="20"/>
        </w:rPr>
        <w:t>Il c</w:t>
      </w:r>
      <w:r w:rsidRPr="004420E5">
        <w:rPr>
          <w:b/>
          <w:i/>
          <w:sz w:val="20"/>
          <w:szCs w:val="20"/>
        </w:rPr>
        <w:t>urriculum artistico</w:t>
      </w:r>
    </w:p>
    <w:p w:rsidR="003F66CD" w:rsidRDefault="00986C95" w:rsidP="003F66CD">
      <w:pPr>
        <w:pStyle w:val="Corpodeltesto"/>
        <w:ind w:left="142"/>
        <w:jc w:val="both"/>
        <w:rPr>
          <w:sz w:val="20"/>
          <w:szCs w:val="20"/>
        </w:rPr>
      </w:pPr>
      <w:r w:rsidRPr="00D56E53">
        <w:rPr>
          <w:sz w:val="20"/>
          <w:szCs w:val="20"/>
        </w:rPr>
        <w:t xml:space="preserve">Dal 1991, anno di fondazione, il </w:t>
      </w:r>
      <w:proofErr w:type="spellStart"/>
      <w:r w:rsidRPr="00D56E53">
        <w:rPr>
          <w:sz w:val="20"/>
          <w:szCs w:val="20"/>
        </w:rPr>
        <w:t>Summertime</w:t>
      </w:r>
      <w:proofErr w:type="spellEnd"/>
      <w:r w:rsidRPr="00D56E53">
        <w:rPr>
          <w:sz w:val="20"/>
          <w:szCs w:val="20"/>
        </w:rPr>
        <w:t xml:space="preserve"> </w:t>
      </w:r>
      <w:proofErr w:type="spellStart"/>
      <w:r w:rsidRPr="00D56E53">
        <w:rPr>
          <w:sz w:val="20"/>
          <w:szCs w:val="20"/>
        </w:rPr>
        <w:t>Choir</w:t>
      </w:r>
      <w:proofErr w:type="spellEnd"/>
      <w:r w:rsidRPr="00D56E53">
        <w:rPr>
          <w:sz w:val="20"/>
          <w:szCs w:val="20"/>
        </w:rPr>
        <w:t xml:space="preserve"> ha viaggiato per l’Italia e l’Europa con i suoi concerti carichi di musica ed energia, coinvolgendo migliaia di spettatori in quello che ormai è diventato il secondo nome del coro, il “Treno dell’energia”. Per quattro anni la formazione è stata ospite di Papa Giovanni Paolo II per il concerto di Natale in Vaticano, ha partecipato a numerose altre trasmissioni televisive, tra le quali l’</w:t>
      </w:r>
      <w:proofErr w:type="spellStart"/>
      <w:r w:rsidRPr="00D56E53">
        <w:rPr>
          <w:sz w:val="20"/>
          <w:szCs w:val="20"/>
        </w:rPr>
        <w:t>Ice</w:t>
      </w:r>
      <w:proofErr w:type="spellEnd"/>
      <w:r w:rsidRPr="00D56E53">
        <w:rPr>
          <w:sz w:val="20"/>
          <w:szCs w:val="20"/>
        </w:rPr>
        <w:t xml:space="preserve"> Christmas Gala, davanti a 10mila persone al Mediolanum Forum e con milioni di telespettatori che hanno seguito la diretta TV, e la più recente apertura dell’ultima edizione di </w:t>
      </w:r>
      <w:proofErr w:type="spellStart"/>
      <w:r w:rsidRPr="00D56E53">
        <w:rPr>
          <w:sz w:val="20"/>
          <w:szCs w:val="20"/>
        </w:rPr>
        <w:t>Italia’s</w:t>
      </w:r>
      <w:proofErr w:type="spellEnd"/>
      <w:r w:rsidRPr="00D56E53">
        <w:rPr>
          <w:sz w:val="20"/>
          <w:szCs w:val="20"/>
        </w:rPr>
        <w:t xml:space="preserve"> </w:t>
      </w:r>
      <w:proofErr w:type="spellStart"/>
      <w:r w:rsidRPr="00D56E53">
        <w:rPr>
          <w:sz w:val="20"/>
          <w:szCs w:val="20"/>
        </w:rPr>
        <w:t>Got</w:t>
      </w:r>
      <w:proofErr w:type="spellEnd"/>
      <w:r w:rsidRPr="00D56E53">
        <w:rPr>
          <w:sz w:val="20"/>
          <w:szCs w:val="20"/>
        </w:rPr>
        <w:t xml:space="preserve"> Talent. </w:t>
      </w:r>
    </w:p>
    <w:p w:rsidR="003F66CD" w:rsidRPr="003F66CD" w:rsidRDefault="003F66CD" w:rsidP="003F66CD">
      <w:pPr>
        <w:pStyle w:val="Corpodeltesto"/>
        <w:ind w:left="142"/>
        <w:jc w:val="both"/>
        <w:rPr>
          <w:rFonts w:asciiTheme="minorHAnsi" w:hAnsiTheme="minorHAnsi" w:cstheme="minorHAnsi"/>
          <w:sz w:val="20"/>
          <w:szCs w:val="20"/>
        </w:rPr>
      </w:pPr>
      <w:r>
        <w:rPr>
          <w:rFonts w:asciiTheme="minorHAnsi" w:hAnsiTheme="minorHAnsi" w:cstheme="minorHAnsi"/>
          <w:sz w:val="20"/>
          <w:szCs w:val="20"/>
        </w:rPr>
        <w:t>Alla famiglia</w:t>
      </w:r>
      <w:r w:rsidRPr="003F66CD">
        <w:rPr>
          <w:rFonts w:asciiTheme="minorHAnsi" w:hAnsiTheme="minorHAnsi" w:cstheme="minorHAnsi"/>
          <w:sz w:val="20"/>
          <w:szCs w:val="20"/>
        </w:rPr>
        <w:t xml:space="preserve"> </w:t>
      </w:r>
      <w:proofErr w:type="spellStart"/>
      <w:r w:rsidRPr="003F66CD">
        <w:rPr>
          <w:rFonts w:asciiTheme="minorHAnsi" w:hAnsiTheme="minorHAnsi" w:cstheme="minorHAnsi"/>
          <w:sz w:val="20"/>
          <w:szCs w:val="20"/>
        </w:rPr>
        <w:t>Summertime</w:t>
      </w:r>
      <w:proofErr w:type="spellEnd"/>
      <w:r w:rsidRPr="003F66CD">
        <w:rPr>
          <w:rFonts w:asciiTheme="minorHAnsi" w:hAnsiTheme="minorHAnsi" w:cstheme="minorHAnsi"/>
          <w:sz w:val="20"/>
          <w:szCs w:val="20"/>
        </w:rPr>
        <w:t xml:space="preserve"> aderiscono anche talenti di tutte le generazioni: </w:t>
      </w:r>
      <w:proofErr w:type="spellStart"/>
      <w:r w:rsidRPr="003F66CD">
        <w:rPr>
          <w:rFonts w:asciiTheme="minorHAnsi" w:hAnsiTheme="minorHAnsi" w:cstheme="minorHAnsi"/>
          <w:sz w:val="20"/>
          <w:szCs w:val="20"/>
        </w:rPr>
        <w:t>Summertime</w:t>
      </w:r>
      <w:proofErr w:type="spellEnd"/>
      <w:r w:rsidRPr="003F66CD">
        <w:rPr>
          <w:rFonts w:asciiTheme="minorHAnsi" w:hAnsiTheme="minorHAnsi" w:cstheme="minorHAnsi"/>
          <w:sz w:val="20"/>
          <w:szCs w:val="20"/>
        </w:rPr>
        <w:t xml:space="preserve"> </w:t>
      </w:r>
      <w:proofErr w:type="spellStart"/>
      <w:r w:rsidRPr="003F66CD">
        <w:rPr>
          <w:rFonts w:asciiTheme="minorHAnsi" w:hAnsiTheme="minorHAnsi" w:cstheme="minorHAnsi"/>
          <w:sz w:val="20"/>
          <w:szCs w:val="20"/>
        </w:rPr>
        <w:t>Kids&amp;Project</w:t>
      </w:r>
      <w:proofErr w:type="spellEnd"/>
      <w:r w:rsidRPr="003F66CD">
        <w:rPr>
          <w:rFonts w:asciiTheme="minorHAnsi" w:hAnsiTheme="minorHAnsi" w:cstheme="minorHAnsi"/>
          <w:sz w:val="20"/>
          <w:szCs w:val="20"/>
        </w:rPr>
        <w:t> per bambini e ragazzi, </w:t>
      </w:r>
      <w:proofErr w:type="spellStart"/>
      <w:r w:rsidRPr="003F66CD">
        <w:rPr>
          <w:rFonts w:asciiTheme="minorHAnsi" w:hAnsiTheme="minorHAnsi" w:cstheme="minorHAnsi"/>
          <w:sz w:val="20"/>
          <w:szCs w:val="20"/>
        </w:rPr>
        <w:t>Summertime</w:t>
      </w:r>
      <w:proofErr w:type="spellEnd"/>
      <w:r w:rsidRPr="003F66CD">
        <w:rPr>
          <w:rFonts w:asciiTheme="minorHAnsi" w:hAnsiTheme="minorHAnsi" w:cstheme="minorHAnsi"/>
          <w:sz w:val="20"/>
          <w:szCs w:val="20"/>
        </w:rPr>
        <w:t xml:space="preserve"> </w:t>
      </w:r>
      <w:proofErr w:type="spellStart"/>
      <w:r w:rsidRPr="003F66CD">
        <w:rPr>
          <w:rFonts w:asciiTheme="minorHAnsi" w:hAnsiTheme="minorHAnsi" w:cstheme="minorHAnsi"/>
          <w:sz w:val="20"/>
          <w:szCs w:val="20"/>
        </w:rPr>
        <w:t>Lab</w:t>
      </w:r>
      <w:proofErr w:type="spellEnd"/>
      <w:r w:rsidRPr="003F66CD">
        <w:rPr>
          <w:rFonts w:asciiTheme="minorHAnsi" w:hAnsiTheme="minorHAnsi" w:cstheme="minorHAnsi"/>
          <w:sz w:val="20"/>
          <w:szCs w:val="20"/>
        </w:rPr>
        <w:t> per ragazzi che intraprendono un corso di formazione per accedere al coro principale (</w:t>
      </w:r>
      <w:proofErr w:type="spellStart"/>
      <w:r w:rsidRPr="003F66CD">
        <w:rPr>
          <w:rFonts w:asciiTheme="minorHAnsi" w:hAnsiTheme="minorHAnsi" w:cstheme="minorHAnsi"/>
          <w:sz w:val="20"/>
          <w:szCs w:val="20"/>
        </w:rPr>
        <w:t>Summertime</w:t>
      </w:r>
      <w:proofErr w:type="spellEnd"/>
      <w:r w:rsidRPr="003F66CD">
        <w:rPr>
          <w:rFonts w:asciiTheme="minorHAnsi" w:hAnsiTheme="minorHAnsi" w:cstheme="minorHAnsi"/>
          <w:sz w:val="20"/>
          <w:szCs w:val="20"/>
        </w:rPr>
        <w:t xml:space="preserve"> </w:t>
      </w:r>
      <w:proofErr w:type="spellStart"/>
      <w:r w:rsidRPr="003F66CD">
        <w:rPr>
          <w:rFonts w:asciiTheme="minorHAnsi" w:hAnsiTheme="minorHAnsi" w:cstheme="minorHAnsi"/>
          <w:sz w:val="20"/>
          <w:szCs w:val="20"/>
        </w:rPr>
        <w:t>Choir</w:t>
      </w:r>
      <w:proofErr w:type="spellEnd"/>
      <w:r w:rsidRPr="003F66CD">
        <w:rPr>
          <w:rFonts w:asciiTheme="minorHAnsi" w:hAnsiTheme="minorHAnsi" w:cstheme="minorHAnsi"/>
          <w:sz w:val="20"/>
          <w:szCs w:val="20"/>
        </w:rPr>
        <w:t xml:space="preserve">). L’associazione </w:t>
      </w:r>
      <w:proofErr w:type="spellStart"/>
      <w:r w:rsidRPr="003F66CD">
        <w:rPr>
          <w:rFonts w:asciiTheme="minorHAnsi" w:hAnsiTheme="minorHAnsi" w:cstheme="minorHAnsi"/>
          <w:sz w:val="20"/>
          <w:szCs w:val="20"/>
        </w:rPr>
        <w:t>Summertime</w:t>
      </w:r>
      <w:proofErr w:type="spellEnd"/>
      <w:r w:rsidRPr="003F66CD">
        <w:rPr>
          <w:rFonts w:asciiTheme="minorHAnsi" w:hAnsiTheme="minorHAnsi" w:cstheme="minorHAnsi"/>
          <w:sz w:val="20"/>
          <w:szCs w:val="20"/>
        </w:rPr>
        <w:t xml:space="preserve"> organizza anche corsi di canto corale aperti a coristi di ogni età ed è costantemente alla ricerca di talenti musicali per dare loro possibilità di formazione, esperienza, condivisione e performance ad alti livelli professionali, </w:t>
      </w:r>
      <w:r w:rsidR="0049742F">
        <w:rPr>
          <w:rFonts w:asciiTheme="minorHAnsi" w:hAnsiTheme="minorHAnsi" w:cstheme="minorHAnsi"/>
          <w:sz w:val="20"/>
          <w:szCs w:val="20"/>
        </w:rPr>
        <w:t>il tutto senza scopo di lucro e</w:t>
      </w:r>
      <w:r w:rsidRPr="003F66CD">
        <w:rPr>
          <w:rFonts w:asciiTheme="minorHAnsi" w:hAnsiTheme="minorHAnsi" w:cstheme="minorHAnsi"/>
          <w:sz w:val="20"/>
          <w:szCs w:val="20"/>
        </w:rPr>
        <w:t xml:space="preserve"> inteso come momento di crescita culturale, artistica e personale per i ragazzi del Veneto e non solo.</w:t>
      </w:r>
    </w:p>
    <w:p w:rsidR="003F66CD" w:rsidRPr="00AF49E3" w:rsidRDefault="003F66CD" w:rsidP="00B47A01">
      <w:pPr>
        <w:pStyle w:val="Corpodeltesto"/>
        <w:ind w:left="142"/>
        <w:jc w:val="both"/>
        <w:rPr>
          <w:sz w:val="16"/>
          <w:szCs w:val="16"/>
        </w:rPr>
      </w:pPr>
    </w:p>
    <w:p w:rsidR="002311AD" w:rsidRPr="00CC15CA" w:rsidRDefault="002311AD" w:rsidP="00E54CFD">
      <w:pPr>
        <w:pStyle w:val="Corpodeltesto"/>
        <w:spacing w:line="267" w:lineRule="exact"/>
        <w:ind w:firstLine="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t>
      </w:r>
      <w:hyperlink r:id="rId9" w:history="1">
        <w:r w:rsidR="00AF49E3" w:rsidRPr="006D72E9">
          <w:rPr>
            <w:rStyle w:val="Collegamentoipertestuale"/>
            <w:sz w:val="20"/>
            <w:szCs w:val="20"/>
          </w:rPr>
          <w:t>www.padovanet.it</w:t>
        </w:r>
      </w:hyperlink>
      <w:r w:rsidR="00AF49E3">
        <w:rPr>
          <w:sz w:val="20"/>
          <w:szCs w:val="20"/>
        </w:rPr>
        <w:t xml:space="preserve"> - </w:t>
      </w:r>
      <w:r w:rsidRPr="00CC15CA">
        <w:rPr>
          <w:sz w:val="20"/>
          <w:szCs w:val="20"/>
        </w:rPr>
        <w:t xml:space="preserve">Tel. 049-8225652 - infobasilica@santantonio.org </w:t>
      </w:r>
    </w:p>
    <w:p w:rsidR="002311AD" w:rsidRPr="00AF49E3" w:rsidRDefault="002311AD" w:rsidP="002311AD">
      <w:pPr>
        <w:pStyle w:val="Corpodeltesto"/>
        <w:spacing w:line="267" w:lineRule="exact"/>
        <w:ind w:left="140"/>
        <w:jc w:val="both"/>
        <w:rPr>
          <w:sz w:val="16"/>
          <w:szCs w:val="16"/>
        </w:rPr>
      </w:pPr>
    </w:p>
    <w:p w:rsidR="006F010D" w:rsidRDefault="006F010D" w:rsidP="006F010D">
      <w:pPr>
        <w:spacing w:before="64"/>
        <w:ind w:left="140"/>
        <w:rPr>
          <w:b/>
          <w:i/>
          <w:sz w:val="18"/>
        </w:rPr>
      </w:pPr>
      <w:r w:rsidRPr="00AF49E3">
        <w:rPr>
          <w:b/>
          <w:i/>
          <w:sz w:val="18"/>
        </w:rPr>
        <w:t>Contatti stampa</w:t>
      </w:r>
      <w:r w:rsidR="00AF49E3" w:rsidRPr="00AF49E3">
        <w:rPr>
          <w:b/>
          <w:i/>
          <w:sz w:val="18"/>
        </w:rPr>
        <w:t xml:space="preserve"> </w:t>
      </w:r>
      <w:r>
        <w:rPr>
          <w:b/>
          <w:i/>
          <w:sz w:val="18"/>
        </w:rPr>
        <w:t>Giugno</w:t>
      </w:r>
      <w:r w:rsidRPr="00AF49E3">
        <w:rPr>
          <w:b/>
          <w:i/>
          <w:sz w:val="18"/>
        </w:rPr>
        <w:t xml:space="preserve"> </w:t>
      </w:r>
      <w:proofErr w:type="spellStart"/>
      <w:r>
        <w:rPr>
          <w:b/>
          <w:i/>
          <w:sz w:val="18"/>
        </w:rPr>
        <w:t>Antoniano</w:t>
      </w:r>
      <w:proofErr w:type="spellEnd"/>
    </w:p>
    <w:p w:rsidR="00153B43" w:rsidRDefault="006F010D" w:rsidP="00153B43">
      <w:pPr>
        <w:spacing w:before="1"/>
        <w:ind w:left="140"/>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r w:rsidR="00AF49E3">
        <w:rPr>
          <w:i/>
          <w:sz w:val="18"/>
        </w:rPr>
        <w:t xml:space="preserve"> - </w:t>
      </w: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10">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153B43" w:rsidRDefault="00153B43" w:rsidP="00153B43">
      <w:pPr>
        <w:spacing w:before="1"/>
        <w:ind w:left="140"/>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r w:rsidR="00837C4A" w:rsidRPr="00837C4A">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B84DD8"/>
    <w:multiLevelType w:val="hybridMultilevel"/>
    <w:tmpl w:val="B562E190"/>
    <w:lvl w:ilvl="0" w:tplc="87820FA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64684"/>
    <w:rsid w:val="000749B1"/>
    <w:rsid w:val="00082C2D"/>
    <w:rsid w:val="00097BB8"/>
    <w:rsid w:val="000C24F3"/>
    <w:rsid w:val="000E0569"/>
    <w:rsid w:val="000E6481"/>
    <w:rsid w:val="00103496"/>
    <w:rsid w:val="00111934"/>
    <w:rsid w:val="00120AB7"/>
    <w:rsid w:val="0013057A"/>
    <w:rsid w:val="00153B43"/>
    <w:rsid w:val="00184937"/>
    <w:rsid w:val="001A5631"/>
    <w:rsid w:val="001B26E2"/>
    <w:rsid w:val="001B4527"/>
    <w:rsid w:val="001B4540"/>
    <w:rsid w:val="001B5483"/>
    <w:rsid w:val="001D31CB"/>
    <w:rsid w:val="001E0A9F"/>
    <w:rsid w:val="001E6726"/>
    <w:rsid w:val="0022440F"/>
    <w:rsid w:val="00224822"/>
    <w:rsid w:val="002311AD"/>
    <w:rsid w:val="002314F6"/>
    <w:rsid w:val="00232BEF"/>
    <w:rsid w:val="00233FCC"/>
    <w:rsid w:val="002403AA"/>
    <w:rsid w:val="00250C84"/>
    <w:rsid w:val="002600FC"/>
    <w:rsid w:val="00261AE3"/>
    <w:rsid w:val="002638AB"/>
    <w:rsid w:val="00273817"/>
    <w:rsid w:val="00283C6F"/>
    <w:rsid w:val="00297A1B"/>
    <w:rsid w:val="002C0DEC"/>
    <w:rsid w:val="002D61E3"/>
    <w:rsid w:val="002E0B6E"/>
    <w:rsid w:val="002E4DE8"/>
    <w:rsid w:val="003012AA"/>
    <w:rsid w:val="00335A28"/>
    <w:rsid w:val="00335F6C"/>
    <w:rsid w:val="0036702C"/>
    <w:rsid w:val="00367CFF"/>
    <w:rsid w:val="00367E42"/>
    <w:rsid w:val="00375143"/>
    <w:rsid w:val="003A49F7"/>
    <w:rsid w:val="003A7BE1"/>
    <w:rsid w:val="003C0403"/>
    <w:rsid w:val="003F4817"/>
    <w:rsid w:val="003F66CD"/>
    <w:rsid w:val="00416C8F"/>
    <w:rsid w:val="004220B2"/>
    <w:rsid w:val="00440DBF"/>
    <w:rsid w:val="00441D1E"/>
    <w:rsid w:val="004420E5"/>
    <w:rsid w:val="00444663"/>
    <w:rsid w:val="004469B9"/>
    <w:rsid w:val="004645B2"/>
    <w:rsid w:val="00465EA8"/>
    <w:rsid w:val="00470BA3"/>
    <w:rsid w:val="0049742F"/>
    <w:rsid w:val="004A7108"/>
    <w:rsid w:val="004B70FF"/>
    <w:rsid w:val="004C612B"/>
    <w:rsid w:val="004C7C32"/>
    <w:rsid w:val="004D7334"/>
    <w:rsid w:val="004E0541"/>
    <w:rsid w:val="00507C85"/>
    <w:rsid w:val="0054323A"/>
    <w:rsid w:val="005443A9"/>
    <w:rsid w:val="005478DE"/>
    <w:rsid w:val="0055640E"/>
    <w:rsid w:val="00567DDE"/>
    <w:rsid w:val="005724F6"/>
    <w:rsid w:val="0057647D"/>
    <w:rsid w:val="00594FD4"/>
    <w:rsid w:val="00597940"/>
    <w:rsid w:val="005A4359"/>
    <w:rsid w:val="005B44A9"/>
    <w:rsid w:val="005C0627"/>
    <w:rsid w:val="005D71F3"/>
    <w:rsid w:val="005E3F5C"/>
    <w:rsid w:val="005F151F"/>
    <w:rsid w:val="00605CEF"/>
    <w:rsid w:val="006127EC"/>
    <w:rsid w:val="00620874"/>
    <w:rsid w:val="00622CC0"/>
    <w:rsid w:val="00623CE7"/>
    <w:rsid w:val="006252DC"/>
    <w:rsid w:val="006545EA"/>
    <w:rsid w:val="00656BCE"/>
    <w:rsid w:val="0067698A"/>
    <w:rsid w:val="00692B49"/>
    <w:rsid w:val="006A1213"/>
    <w:rsid w:val="006A6EB0"/>
    <w:rsid w:val="006C5D65"/>
    <w:rsid w:val="006D570F"/>
    <w:rsid w:val="006F010D"/>
    <w:rsid w:val="006F06B3"/>
    <w:rsid w:val="006F42B6"/>
    <w:rsid w:val="00702EF1"/>
    <w:rsid w:val="007142CA"/>
    <w:rsid w:val="00717B7D"/>
    <w:rsid w:val="00746290"/>
    <w:rsid w:val="007662C6"/>
    <w:rsid w:val="00767CEF"/>
    <w:rsid w:val="007777C4"/>
    <w:rsid w:val="007908FB"/>
    <w:rsid w:val="00793A26"/>
    <w:rsid w:val="007A1CAF"/>
    <w:rsid w:val="007C4160"/>
    <w:rsid w:val="007C54FE"/>
    <w:rsid w:val="007D53A5"/>
    <w:rsid w:val="007D76F7"/>
    <w:rsid w:val="007E0282"/>
    <w:rsid w:val="007F4426"/>
    <w:rsid w:val="00812D0E"/>
    <w:rsid w:val="00837C4A"/>
    <w:rsid w:val="00844767"/>
    <w:rsid w:val="0084775E"/>
    <w:rsid w:val="0085512B"/>
    <w:rsid w:val="00873A74"/>
    <w:rsid w:val="00877014"/>
    <w:rsid w:val="008938DC"/>
    <w:rsid w:val="008A504E"/>
    <w:rsid w:val="008A569E"/>
    <w:rsid w:val="008D1307"/>
    <w:rsid w:val="008D6614"/>
    <w:rsid w:val="00913073"/>
    <w:rsid w:val="0092276A"/>
    <w:rsid w:val="00923F00"/>
    <w:rsid w:val="00935542"/>
    <w:rsid w:val="0094035C"/>
    <w:rsid w:val="00945A96"/>
    <w:rsid w:val="0097128C"/>
    <w:rsid w:val="00986922"/>
    <w:rsid w:val="00986C95"/>
    <w:rsid w:val="00993C3F"/>
    <w:rsid w:val="009A08AC"/>
    <w:rsid w:val="009A13AF"/>
    <w:rsid w:val="009B3C44"/>
    <w:rsid w:val="009C7654"/>
    <w:rsid w:val="009F0F60"/>
    <w:rsid w:val="009F12A5"/>
    <w:rsid w:val="00A1211D"/>
    <w:rsid w:val="00A32EA1"/>
    <w:rsid w:val="00A36332"/>
    <w:rsid w:val="00A43B7C"/>
    <w:rsid w:val="00A944F4"/>
    <w:rsid w:val="00AA3EDE"/>
    <w:rsid w:val="00AA4D07"/>
    <w:rsid w:val="00AB2585"/>
    <w:rsid w:val="00AD544A"/>
    <w:rsid w:val="00AE7472"/>
    <w:rsid w:val="00AF49E3"/>
    <w:rsid w:val="00B077E9"/>
    <w:rsid w:val="00B154D1"/>
    <w:rsid w:val="00B2402F"/>
    <w:rsid w:val="00B36F82"/>
    <w:rsid w:val="00B47A01"/>
    <w:rsid w:val="00B61485"/>
    <w:rsid w:val="00B62BD4"/>
    <w:rsid w:val="00B869D9"/>
    <w:rsid w:val="00B90253"/>
    <w:rsid w:val="00B959BB"/>
    <w:rsid w:val="00BC50CF"/>
    <w:rsid w:val="00BD16C9"/>
    <w:rsid w:val="00BD7A15"/>
    <w:rsid w:val="00BE5BF0"/>
    <w:rsid w:val="00BF01CE"/>
    <w:rsid w:val="00C04F94"/>
    <w:rsid w:val="00C05868"/>
    <w:rsid w:val="00C42618"/>
    <w:rsid w:val="00C716EB"/>
    <w:rsid w:val="00C72941"/>
    <w:rsid w:val="00C80775"/>
    <w:rsid w:val="00CA73F8"/>
    <w:rsid w:val="00CC15CA"/>
    <w:rsid w:val="00CE3962"/>
    <w:rsid w:val="00CF26FB"/>
    <w:rsid w:val="00CF3ED1"/>
    <w:rsid w:val="00D128ED"/>
    <w:rsid w:val="00D16B53"/>
    <w:rsid w:val="00D209BF"/>
    <w:rsid w:val="00D368FE"/>
    <w:rsid w:val="00D45388"/>
    <w:rsid w:val="00D5069A"/>
    <w:rsid w:val="00D56E53"/>
    <w:rsid w:val="00D72676"/>
    <w:rsid w:val="00D83FD6"/>
    <w:rsid w:val="00D9104A"/>
    <w:rsid w:val="00D94451"/>
    <w:rsid w:val="00D96150"/>
    <w:rsid w:val="00DB4CBC"/>
    <w:rsid w:val="00DD6778"/>
    <w:rsid w:val="00DF299B"/>
    <w:rsid w:val="00DF334D"/>
    <w:rsid w:val="00E12336"/>
    <w:rsid w:val="00E13E42"/>
    <w:rsid w:val="00E22DDC"/>
    <w:rsid w:val="00E32436"/>
    <w:rsid w:val="00E32C6F"/>
    <w:rsid w:val="00E54CFD"/>
    <w:rsid w:val="00E563D2"/>
    <w:rsid w:val="00E6653B"/>
    <w:rsid w:val="00EB71DC"/>
    <w:rsid w:val="00ED3C17"/>
    <w:rsid w:val="00ED75C2"/>
    <w:rsid w:val="00EE6C15"/>
    <w:rsid w:val="00EE7F05"/>
    <w:rsid w:val="00F14263"/>
    <w:rsid w:val="00F23BDD"/>
    <w:rsid w:val="00F3115C"/>
    <w:rsid w:val="00F34DE9"/>
    <w:rsid w:val="00F46BDF"/>
    <w:rsid w:val="00F60080"/>
    <w:rsid w:val="00F76794"/>
    <w:rsid w:val="00F76F39"/>
    <w:rsid w:val="00F82CFB"/>
    <w:rsid w:val="00FA107A"/>
    <w:rsid w:val="00FB2921"/>
    <w:rsid w:val="00FB3FEC"/>
    <w:rsid w:val="00FB606E"/>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34"/>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 w:type="paragraph" w:styleId="Nessunaspaziatura">
    <w:name w:val="No Spacing"/>
    <w:basedOn w:val="Normale"/>
    <w:uiPriority w:val="1"/>
    <w:qFormat/>
    <w:rsid w:val="004A71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rtecenter">
    <w:name w:val="rtecenter"/>
    <w:basedOn w:val="Normale"/>
    <w:rsid w:val="00D368FE"/>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24749869">
      <w:bodyDiv w:val="1"/>
      <w:marLeft w:val="0"/>
      <w:marRight w:val="0"/>
      <w:marTop w:val="0"/>
      <w:marBottom w:val="0"/>
      <w:divBdr>
        <w:top w:val="none" w:sz="0" w:space="0" w:color="auto"/>
        <w:left w:val="none" w:sz="0" w:space="0" w:color="auto"/>
        <w:bottom w:val="none" w:sz="0" w:space="0" w:color="auto"/>
        <w:right w:val="none" w:sz="0" w:space="0" w:color="auto"/>
      </w:divBdr>
      <w:divsChild>
        <w:div w:id="1587306352">
          <w:marLeft w:val="0"/>
          <w:marRight w:val="0"/>
          <w:marTop w:val="0"/>
          <w:marBottom w:val="0"/>
          <w:divBdr>
            <w:top w:val="none" w:sz="0" w:space="0" w:color="auto"/>
            <w:left w:val="none" w:sz="0" w:space="0" w:color="auto"/>
            <w:bottom w:val="none" w:sz="0" w:space="0" w:color="auto"/>
            <w:right w:val="none" w:sz="0" w:space="0" w:color="auto"/>
          </w:divBdr>
        </w:div>
        <w:div w:id="1599950551">
          <w:marLeft w:val="0"/>
          <w:marRight w:val="0"/>
          <w:marTop w:val="0"/>
          <w:marBottom w:val="0"/>
          <w:divBdr>
            <w:top w:val="none" w:sz="0" w:space="0" w:color="auto"/>
            <w:left w:val="none" w:sz="0" w:space="0" w:color="auto"/>
            <w:bottom w:val="none" w:sz="0" w:space="0" w:color="auto"/>
            <w:right w:val="none" w:sz="0" w:space="0" w:color="auto"/>
          </w:divBdr>
        </w:div>
      </w:divsChild>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195461953">
      <w:bodyDiv w:val="1"/>
      <w:marLeft w:val="0"/>
      <w:marRight w:val="0"/>
      <w:marTop w:val="0"/>
      <w:marBottom w:val="0"/>
      <w:divBdr>
        <w:top w:val="none" w:sz="0" w:space="0" w:color="auto"/>
        <w:left w:val="none" w:sz="0" w:space="0" w:color="auto"/>
        <w:bottom w:val="none" w:sz="0" w:space="0" w:color="auto"/>
        <w:right w:val="none" w:sz="0" w:space="0" w:color="auto"/>
      </w:divBdr>
    </w:div>
    <w:div w:id="1221865459">
      <w:bodyDiv w:val="1"/>
      <w:marLeft w:val="0"/>
      <w:marRight w:val="0"/>
      <w:marTop w:val="0"/>
      <w:marBottom w:val="0"/>
      <w:divBdr>
        <w:top w:val="none" w:sz="0" w:space="0" w:color="auto"/>
        <w:left w:val="none" w:sz="0" w:space="0" w:color="auto"/>
        <w:bottom w:val="none" w:sz="0" w:space="0" w:color="auto"/>
        <w:right w:val="none" w:sz="0" w:space="0" w:color="auto"/>
      </w:divBdr>
    </w:div>
    <w:div w:id="1336422696">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 w:id="1745104009">
      <w:bodyDiv w:val="1"/>
      <w:marLeft w:val="0"/>
      <w:marRight w:val="0"/>
      <w:marTop w:val="0"/>
      <w:marBottom w:val="0"/>
      <w:divBdr>
        <w:top w:val="none" w:sz="0" w:space="0" w:color="auto"/>
        <w:left w:val="none" w:sz="0" w:space="0" w:color="auto"/>
        <w:bottom w:val="none" w:sz="0" w:space="0" w:color="auto"/>
        <w:right w:val="none" w:sz="0" w:space="0" w:color="auto"/>
      </w:divBdr>
    </w:div>
    <w:div w:id="1883907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ritasantoniana.org/it/progetti/emergenza-ucraina-un-aiuto-ai-profughi-di-guerr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messaggerosantantonio.it/content/la-francescana-tempi-di-guerr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ufficiostampa@santantonio.org" TargetMode="External"/><Relationship Id="rId4" Type="http://schemas.openxmlformats.org/officeDocument/2006/relationships/settings" Target="settings.xml"/><Relationship Id="rId9" Type="http://schemas.openxmlformats.org/officeDocument/2006/relationships/hyperlink" Target="http://www.padovane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8335F-A30D-4130-857F-E857A81F7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1792</TotalTime>
  <Pages>2</Pages>
  <Words>920</Words>
  <Characters>5244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143</cp:revision>
  <cp:lastPrinted>2022-05-30T11:11:00Z</cp:lastPrinted>
  <dcterms:created xsi:type="dcterms:W3CDTF">2022-05-16T08:17:00Z</dcterms:created>
  <dcterms:modified xsi:type="dcterms:W3CDTF">2022-06-21T12:42:00Z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