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AC" w:rsidRPr="004B35FA" w:rsidRDefault="00A30AAC" w:rsidP="00A30AAC">
      <w:pPr>
        <w:spacing w:after="0"/>
        <w:jc w:val="right"/>
        <w:rPr>
          <w:i/>
          <w:sz w:val="20"/>
          <w:szCs w:val="20"/>
          <w:u w:val="single"/>
        </w:rPr>
      </w:pPr>
      <w:r w:rsidRPr="004B35FA">
        <w:rPr>
          <w:i/>
          <w:sz w:val="20"/>
          <w:szCs w:val="20"/>
          <w:u w:val="single"/>
        </w:rPr>
        <w:t xml:space="preserve">Comunicato stampa – </w:t>
      </w:r>
      <w:r w:rsidR="009E6742">
        <w:rPr>
          <w:i/>
          <w:sz w:val="20"/>
          <w:szCs w:val="20"/>
          <w:u w:val="single"/>
        </w:rPr>
        <w:t>28</w:t>
      </w:r>
      <w:r w:rsidR="008F69B8">
        <w:rPr>
          <w:i/>
          <w:sz w:val="20"/>
          <w:szCs w:val="20"/>
          <w:u w:val="single"/>
        </w:rPr>
        <w:t xml:space="preserve"> </w:t>
      </w:r>
      <w:r w:rsidR="009E6742">
        <w:rPr>
          <w:i/>
          <w:sz w:val="20"/>
          <w:szCs w:val="20"/>
          <w:u w:val="single"/>
        </w:rPr>
        <w:t>marzo</w:t>
      </w:r>
      <w:r w:rsidR="003D5031">
        <w:rPr>
          <w:i/>
          <w:sz w:val="20"/>
          <w:szCs w:val="20"/>
          <w:u w:val="single"/>
        </w:rPr>
        <w:t xml:space="preserve"> 202</w:t>
      </w:r>
      <w:r w:rsidR="009E6742">
        <w:rPr>
          <w:i/>
          <w:sz w:val="20"/>
          <w:szCs w:val="20"/>
          <w:u w:val="single"/>
        </w:rPr>
        <w:t>3</w:t>
      </w:r>
    </w:p>
    <w:p w:rsidR="00737E75" w:rsidRDefault="00737E75" w:rsidP="00DD4420">
      <w:pPr>
        <w:pStyle w:val="NormaleWeb"/>
        <w:shd w:val="clear" w:color="auto" w:fill="FFFFFF"/>
        <w:spacing w:before="0" w:beforeAutospacing="0" w:after="0" w:afterAutospacing="0" w:line="100" w:lineRule="atLeast"/>
        <w:rPr>
          <w:rFonts w:ascii="Calibri" w:eastAsia="Calibri" w:hAnsi="Calibri" w:cs="Adobe Garamond Pro Bold"/>
          <w:b/>
          <w:bCs/>
          <w:color w:val="000000"/>
          <w:sz w:val="12"/>
          <w:szCs w:val="12"/>
          <w:highlight w:val="yellow"/>
        </w:rPr>
      </w:pPr>
    </w:p>
    <w:p w:rsidR="00162C74" w:rsidRPr="00041492" w:rsidRDefault="008F69B8" w:rsidP="00C56129">
      <w:pPr>
        <w:spacing w:after="0" w:line="240" w:lineRule="auto"/>
        <w:rPr>
          <w:rStyle w:val="testonero"/>
          <w:b/>
          <w:bCs/>
          <w:i/>
          <w:kern w:val="32"/>
        </w:rPr>
      </w:pPr>
      <w:r w:rsidRPr="00B14847">
        <w:rPr>
          <w:rFonts w:eastAsia="Times New Roman" w:cs="Calibri"/>
          <w:b/>
          <w:i/>
          <w:color w:val="000000"/>
          <w:sz w:val="26"/>
          <w:szCs w:val="26"/>
          <w:lang w:eastAsia="it-IT"/>
        </w:rPr>
        <w:t>Antonio segreto</w:t>
      </w:r>
      <w:r w:rsidRPr="00B14847">
        <w:rPr>
          <w:rFonts w:eastAsia="Times New Roman" w:cs="Calibri"/>
          <w:b/>
          <w:color w:val="000000"/>
          <w:sz w:val="26"/>
          <w:szCs w:val="26"/>
          <w:lang w:eastAsia="it-IT"/>
        </w:rPr>
        <w:t>, il romanzo storico su sant’Antonio</w:t>
      </w:r>
      <w:r w:rsidR="009E6742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 dell’editrice EMP, </w:t>
      </w:r>
      <w:r w:rsidR="00EF2F44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presentato </w:t>
      </w:r>
      <w:r w:rsidR="00B96F8A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oggi </w:t>
      </w:r>
      <w:r w:rsidR="009E6742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in Consiglio regionale del Veneto </w:t>
      </w:r>
      <w:r w:rsidR="009E6742">
        <w:rPr>
          <w:rFonts w:eastAsia="Times New Roman" w:cs="Calibri"/>
          <w:b/>
          <w:color w:val="000000"/>
          <w:sz w:val="26"/>
          <w:szCs w:val="26"/>
          <w:lang w:eastAsia="it-IT"/>
        </w:rPr>
        <w:br/>
      </w:r>
      <w:r w:rsidR="009E6742" w:rsidRPr="009E6742">
        <w:rPr>
          <w:rStyle w:val="Enfasigrassetto"/>
          <w:i/>
          <w:kern w:val="32"/>
        </w:rPr>
        <w:t>Con l’</w:t>
      </w:r>
      <w:r w:rsidR="009E6742">
        <w:rPr>
          <w:rStyle w:val="Enfasigrassetto"/>
          <w:i/>
          <w:kern w:val="32"/>
        </w:rPr>
        <w:t xml:space="preserve">autore </w:t>
      </w:r>
      <w:r w:rsidRPr="009E6742">
        <w:rPr>
          <w:rStyle w:val="Enfasigrassetto"/>
          <w:i/>
          <w:kern w:val="32"/>
        </w:rPr>
        <w:t xml:space="preserve">Nicola </w:t>
      </w:r>
      <w:proofErr w:type="spellStart"/>
      <w:r w:rsidRPr="009E6742">
        <w:rPr>
          <w:rStyle w:val="Enfasigrassetto"/>
          <w:i/>
          <w:kern w:val="32"/>
        </w:rPr>
        <w:t>Vegro</w:t>
      </w:r>
      <w:proofErr w:type="spellEnd"/>
      <w:r w:rsidR="009E6742" w:rsidRPr="009E6742">
        <w:rPr>
          <w:rStyle w:val="Enfasigrassetto"/>
          <w:i/>
          <w:kern w:val="32"/>
        </w:rPr>
        <w:t>,</w:t>
      </w:r>
      <w:r w:rsidR="009E6742">
        <w:rPr>
          <w:rStyle w:val="Enfasigrassetto"/>
          <w:i/>
          <w:kern w:val="32"/>
        </w:rPr>
        <w:t xml:space="preserve"> il </w:t>
      </w:r>
      <w:r w:rsidR="009E6742" w:rsidRPr="009E6742">
        <w:rPr>
          <w:rStyle w:val="Enfasigrassetto"/>
          <w:i/>
          <w:kern w:val="32"/>
        </w:rPr>
        <w:t xml:space="preserve">direttore del Centro studi </w:t>
      </w:r>
      <w:proofErr w:type="spellStart"/>
      <w:r w:rsidR="009E6742" w:rsidRPr="009E6742">
        <w:rPr>
          <w:rStyle w:val="Enfasigrassetto"/>
          <w:i/>
          <w:kern w:val="32"/>
        </w:rPr>
        <w:t>antoniani</w:t>
      </w:r>
      <w:proofErr w:type="spellEnd"/>
      <w:r w:rsidR="009E6742" w:rsidRPr="009E6742">
        <w:rPr>
          <w:rStyle w:val="Enfasigrassetto"/>
          <w:i/>
          <w:kern w:val="32"/>
        </w:rPr>
        <w:t xml:space="preserve"> </w:t>
      </w:r>
      <w:r w:rsidR="00B96F8A">
        <w:rPr>
          <w:rStyle w:val="Enfasigrassetto"/>
          <w:i/>
          <w:kern w:val="32"/>
        </w:rPr>
        <w:t xml:space="preserve">padre Luciano </w:t>
      </w:r>
      <w:proofErr w:type="spellStart"/>
      <w:r w:rsidR="00B96F8A">
        <w:rPr>
          <w:rStyle w:val="Enfasigrassetto"/>
          <w:i/>
          <w:kern w:val="32"/>
        </w:rPr>
        <w:t>Bertazzo</w:t>
      </w:r>
      <w:proofErr w:type="spellEnd"/>
      <w:r w:rsidR="00B96F8A">
        <w:rPr>
          <w:rStyle w:val="Enfasigrassetto"/>
          <w:i/>
          <w:kern w:val="32"/>
        </w:rPr>
        <w:t xml:space="preserve">, la vicepresidente del Consiglio veneto Francesca </w:t>
      </w:r>
      <w:proofErr w:type="spellStart"/>
      <w:r w:rsidR="00B96F8A">
        <w:rPr>
          <w:rStyle w:val="Enfasigrassetto"/>
          <w:i/>
          <w:kern w:val="32"/>
        </w:rPr>
        <w:t>Zottis</w:t>
      </w:r>
      <w:proofErr w:type="spellEnd"/>
      <w:r w:rsidR="00B96F8A">
        <w:rPr>
          <w:rStyle w:val="Enfasigrassetto"/>
          <w:i/>
          <w:kern w:val="32"/>
        </w:rPr>
        <w:t xml:space="preserve"> </w:t>
      </w:r>
      <w:r w:rsidR="009E6742">
        <w:rPr>
          <w:rStyle w:val="Enfasigrassetto"/>
          <w:i/>
          <w:kern w:val="32"/>
        </w:rPr>
        <w:t>e i</w:t>
      </w:r>
      <w:r w:rsidR="00B96F8A">
        <w:rPr>
          <w:rStyle w:val="Enfasigrassetto"/>
          <w:i/>
          <w:kern w:val="32"/>
        </w:rPr>
        <w:t>l</w:t>
      </w:r>
      <w:r w:rsidR="009E6742">
        <w:rPr>
          <w:rStyle w:val="Enfasigrassetto"/>
          <w:i/>
          <w:kern w:val="32"/>
        </w:rPr>
        <w:t xml:space="preserve"> consiglier</w:t>
      </w:r>
      <w:r w:rsidR="00B96F8A">
        <w:rPr>
          <w:rStyle w:val="Enfasigrassetto"/>
          <w:i/>
          <w:kern w:val="32"/>
        </w:rPr>
        <w:t>e</w:t>
      </w:r>
      <w:r w:rsidR="009E6742">
        <w:rPr>
          <w:rStyle w:val="Enfasigrassetto"/>
          <w:i/>
          <w:kern w:val="32"/>
        </w:rPr>
        <w:t xml:space="preserve"> Luciano </w:t>
      </w:r>
      <w:proofErr w:type="spellStart"/>
      <w:r w:rsidR="009E6742">
        <w:rPr>
          <w:rStyle w:val="Enfasigrassetto"/>
          <w:i/>
          <w:kern w:val="32"/>
        </w:rPr>
        <w:t>Sandonà</w:t>
      </w:r>
      <w:proofErr w:type="spellEnd"/>
      <w:r w:rsidR="009E6742">
        <w:rPr>
          <w:rStyle w:val="Enfasigrassetto"/>
          <w:i/>
          <w:kern w:val="32"/>
        </w:rPr>
        <w:t xml:space="preserve"> </w:t>
      </w:r>
    </w:p>
    <w:p w:rsidR="00B14847" w:rsidRPr="00F30201" w:rsidRDefault="00B14847" w:rsidP="00C56129">
      <w:pPr>
        <w:spacing w:after="0" w:line="240" w:lineRule="auto"/>
        <w:rPr>
          <w:rStyle w:val="testonero"/>
          <w:sz w:val="18"/>
          <w:szCs w:val="18"/>
        </w:rPr>
      </w:pPr>
    </w:p>
    <w:p w:rsidR="003A3500" w:rsidRPr="00041492" w:rsidRDefault="008F69B8" w:rsidP="008F69B8">
      <w:pPr>
        <w:rPr>
          <w:sz w:val="20"/>
          <w:szCs w:val="20"/>
        </w:rPr>
      </w:pPr>
      <w:r w:rsidRPr="00041492">
        <w:rPr>
          <w:b/>
          <w:i/>
          <w:sz w:val="20"/>
          <w:szCs w:val="20"/>
        </w:rPr>
        <w:t>Antonio segreto</w:t>
      </w:r>
      <w:r w:rsidRPr="00041492">
        <w:rPr>
          <w:sz w:val="20"/>
          <w:szCs w:val="20"/>
        </w:rPr>
        <w:t xml:space="preserve">, il </w:t>
      </w:r>
      <w:r w:rsidRPr="00041492">
        <w:rPr>
          <w:b/>
          <w:sz w:val="20"/>
          <w:szCs w:val="20"/>
        </w:rPr>
        <w:t xml:space="preserve">romanzo storico su sant’Antonio di Nicola </w:t>
      </w:r>
      <w:proofErr w:type="spellStart"/>
      <w:r w:rsidRPr="00041492">
        <w:rPr>
          <w:b/>
          <w:sz w:val="20"/>
          <w:szCs w:val="20"/>
        </w:rPr>
        <w:t>Vegro</w:t>
      </w:r>
      <w:proofErr w:type="spellEnd"/>
      <w:r w:rsidRPr="00041492">
        <w:rPr>
          <w:sz w:val="20"/>
          <w:szCs w:val="20"/>
        </w:rPr>
        <w:t xml:space="preserve">, </w:t>
      </w:r>
      <w:r w:rsidR="009E6742" w:rsidRPr="00041492">
        <w:rPr>
          <w:sz w:val="20"/>
          <w:szCs w:val="20"/>
        </w:rPr>
        <w:t>è stato presentato oggi a Venezia</w:t>
      </w:r>
      <w:r w:rsidR="00017AE4" w:rsidRPr="00017AE4">
        <w:rPr>
          <w:sz w:val="20"/>
          <w:szCs w:val="20"/>
        </w:rPr>
        <w:t xml:space="preserve"> </w:t>
      </w:r>
      <w:r w:rsidR="00017AE4" w:rsidRPr="00041492">
        <w:rPr>
          <w:sz w:val="20"/>
          <w:szCs w:val="20"/>
        </w:rPr>
        <w:t>a Palazzo Ferro Fin</w:t>
      </w:r>
      <w:r w:rsidR="00017AE4">
        <w:rPr>
          <w:sz w:val="20"/>
          <w:szCs w:val="20"/>
        </w:rPr>
        <w:t>i</w:t>
      </w:r>
      <w:r w:rsidR="009E6742" w:rsidRPr="00041492">
        <w:rPr>
          <w:sz w:val="20"/>
          <w:szCs w:val="20"/>
        </w:rPr>
        <w:t>, prestigiosa sede del Consiglio regionale del Veneto, alla presenza dei consiglieri veneti</w:t>
      </w:r>
      <w:r w:rsidRPr="00041492">
        <w:rPr>
          <w:sz w:val="20"/>
          <w:szCs w:val="20"/>
        </w:rPr>
        <w:t xml:space="preserve">. L'autore del libro della casa editrice francescana </w:t>
      </w:r>
      <w:r w:rsidR="00B14847" w:rsidRPr="00041492">
        <w:rPr>
          <w:b/>
          <w:sz w:val="20"/>
          <w:szCs w:val="20"/>
        </w:rPr>
        <w:t>Edizioni Messaggero Padova</w:t>
      </w:r>
      <w:r w:rsidR="00B14847" w:rsidRPr="00041492">
        <w:rPr>
          <w:sz w:val="20"/>
          <w:szCs w:val="20"/>
        </w:rPr>
        <w:t xml:space="preserve"> </w:t>
      </w:r>
      <w:r w:rsidR="009E6742" w:rsidRPr="00041492">
        <w:rPr>
          <w:sz w:val="20"/>
          <w:szCs w:val="20"/>
        </w:rPr>
        <w:t>ha dialogato</w:t>
      </w:r>
      <w:r w:rsidRPr="00041492">
        <w:rPr>
          <w:sz w:val="20"/>
          <w:szCs w:val="20"/>
        </w:rPr>
        <w:t xml:space="preserve"> </w:t>
      </w:r>
      <w:r w:rsidR="009E6742" w:rsidRPr="00041492">
        <w:rPr>
          <w:sz w:val="20"/>
          <w:szCs w:val="20"/>
        </w:rPr>
        <w:t>con</w:t>
      </w:r>
      <w:r w:rsidR="009E6742" w:rsidRPr="00041492">
        <w:rPr>
          <w:b/>
          <w:sz w:val="20"/>
          <w:szCs w:val="20"/>
        </w:rPr>
        <w:t xml:space="preserve"> padre Luciano </w:t>
      </w:r>
      <w:proofErr w:type="spellStart"/>
      <w:r w:rsidR="009E6742" w:rsidRPr="00041492">
        <w:rPr>
          <w:b/>
          <w:sz w:val="20"/>
          <w:szCs w:val="20"/>
        </w:rPr>
        <w:t>Bertazzo</w:t>
      </w:r>
      <w:proofErr w:type="spellEnd"/>
      <w:r w:rsidR="009E6742" w:rsidRPr="00017AE4">
        <w:rPr>
          <w:sz w:val="20"/>
          <w:szCs w:val="20"/>
        </w:rPr>
        <w:t>,</w:t>
      </w:r>
      <w:r w:rsidR="009E6742" w:rsidRPr="00041492">
        <w:rPr>
          <w:b/>
          <w:sz w:val="20"/>
          <w:szCs w:val="20"/>
        </w:rPr>
        <w:t xml:space="preserve"> </w:t>
      </w:r>
      <w:r w:rsidR="009E6742" w:rsidRPr="00041492">
        <w:rPr>
          <w:sz w:val="20"/>
          <w:szCs w:val="20"/>
        </w:rPr>
        <w:t xml:space="preserve">direttore del Centro Studi </w:t>
      </w:r>
      <w:proofErr w:type="spellStart"/>
      <w:r w:rsidR="009E6742" w:rsidRPr="00041492">
        <w:rPr>
          <w:sz w:val="20"/>
          <w:szCs w:val="20"/>
        </w:rPr>
        <w:t>Antoniani</w:t>
      </w:r>
      <w:proofErr w:type="spellEnd"/>
      <w:r w:rsidR="009E6742" w:rsidRPr="00041492">
        <w:rPr>
          <w:sz w:val="20"/>
          <w:szCs w:val="20"/>
        </w:rPr>
        <w:t xml:space="preserve"> e preside dell’Istituto teologico Sant’Antonio </w:t>
      </w:r>
      <w:r w:rsidR="00EF2F44" w:rsidRPr="00041492">
        <w:rPr>
          <w:sz w:val="20"/>
          <w:szCs w:val="20"/>
        </w:rPr>
        <w:t>D</w:t>
      </w:r>
      <w:r w:rsidR="009E6742" w:rsidRPr="00041492">
        <w:rPr>
          <w:sz w:val="20"/>
          <w:szCs w:val="20"/>
        </w:rPr>
        <w:t>ottore di Padova</w:t>
      </w:r>
      <w:r w:rsidR="00EF2F44" w:rsidRPr="00041492">
        <w:rPr>
          <w:sz w:val="20"/>
          <w:szCs w:val="20"/>
        </w:rPr>
        <w:t xml:space="preserve">. Con loro </w:t>
      </w:r>
      <w:r w:rsidR="00B96F8A" w:rsidRPr="00041492">
        <w:rPr>
          <w:sz w:val="20"/>
          <w:szCs w:val="20"/>
        </w:rPr>
        <w:t xml:space="preserve">sono intervenuti la </w:t>
      </w:r>
      <w:r w:rsidR="00B96F8A" w:rsidRPr="00041492">
        <w:rPr>
          <w:b/>
          <w:sz w:val="20"/>
          <w:szCs w:val="20"/>
        </w:rPr>
        <w:t>vicepresidente</w:t>
      </w:r>
      <w:r w:rsidR="00B96F8A" w:rsidRPr="00041492">
        <w:rPr>
          <w:sz w:val="20"/>
          <w:szCs w:val="20"/>
        </w:rPr>
        <w:t xml:space="preserve"> del Consiglio del Veneto </w:t>
      </w:r>
      <w:r w:rsidR="00B96F8A" w:rsidRPr="00041492">
        <w:rPr>
          <w:b/>
          <w:sz w:val="20"/>
          <w:szCs w:val="20"/>
        </w:rPr>
        <w:t xml:space="preserve">Francesca </w:t>
      </w:r>
      <w:proofErr w:type="spellStart"/>
      <w:r w:rsidR="00B96F8A" w:rsidRPr="00041492">
        <w:rPr>
          <w:b/>
          <w:sz w:val="20"/>
          <w:szCs w:val="20"/>
        </w:rPr>
        <w:t>Zottis</w:t>
      </w:r>
      <w:proofErr w:type="spellEnd"/>
      <w:r w:rsidR="00B96F8A" w:rsidRPr="00041492">
        <w:rPr>
          <w:sz w:val="20"/>
          <w:szCs w:val="20"/>
        </w:rPr>
        <w:t xml:space="preserve"> e</w:t>
      </w:r>
      <w:r w:rsidR="00EF2F44" w:rsidRPr="00041492">
        <w:rPr>
          <w:sz w:val="20"/>
          <w:szCs w:val="20"/>
        </w:rPr>
        <w:t xml:space="preserve"> i</w:t>
      </w:r>
      <w:r w:rsidR="00B96F8A" w:rsidRPr="00041492">
        <w:rPr>
          <w:sz w:val="20"/>
          <w:szCs w:val="20"/>
        </w:rPr>
        <w:t>l</w:t>
      </w:r>
      <w:r w:rsidR="00EF2F44" w:rsidRPr="00041492">
        <w:rPr>
          <w:sz w:val="20"/>
          <w:szCs w:val="20"/>
        </w:rPr>
        <w:t xml:space="preserve"> </w:t>
      </w:r>
      <w:r w:rsidR="00EF2F44" w:rsidRPr="00041492">
        <w:rPr>
          <w:b/>
          <w:sz w:val="20"/>
          <w:szCs w:val="20"/>
        </w:rPr>
        <w:t>consiglier</w:t>
      </w:r>
      <w:r w:rsidR="00B96F8A" w:rsidRPr="00041492">
        <w:rPr>
          <w:b/>
          <w:sz w:val="20"/>
          <w:szCs w:val="20"/>
        </w:rPr>
        <w:t>e</w:t>
      </w:r>
      <w:r w:rsidR="00EF2F44" w:rsidRPr="00041492">
        <w:rPr>
          <w:b/>
          <w:sz w:val="20"/>
          <w:szCs w:val="20"/>
        </w:rPr>
        <w:t xml:space="preserve"> Luciano </w:t>
      </w:r>
      <w:proofErr w:type="spellStart"/>
      <w:r w:rsidR="00EF2F44" w:rsidRPr="00041492">
        <w:rPr>
          <w:b/>
          <w:sz w:val="20"/>
          <w:szCs w:val="20"/>
        </w:rPr>
        <w:t>Sandonà</w:t>
      </w:r>
      <w:proofErr w:type="spellEnd"/>
      <w:r w:rsidR="00017AE4">
        <w:rPr>
          <w:sz w:val="20"/>
          <w:szCs w:val="20"/>
        </w:rPr>
        <w:t>.</w:t>
      </w:r>
    </w:p>
    <w:p w:rsidR="00B14847" w:rsidRPr="00041492" w:rsidRDefault="00EF2F44" w:rsidP="008F69B8">
      <w:pPr>
        <w:rPr>
          <w:sz w:val="20"/>
          <w:szCs w:val="20"/>
        </w:rPr>
      </w:pPr>
      <w:r w:rsidRPr="00041492">
        <w:rPr>
          <w:sz w:val="20"/>
          <w:szCs w:val="20"/>
        </w:rPr>
        <w:t xml:space="preserve">L’evento, in diretta sulla pagina </w:t>
      </w:r>
      <w:proofErr w:type="spellStart"/>
      <w:r w:rsidRPr="00041492">
        <w:rPr>
          <w:sz w:val="20"/>
          <w:szCs w:val="20"/>
        </w:rPr>
        <w:t>Facebook</w:t>
      </w:r>
      <w:proofErr w:type="spellEnd"/>
      <w:r w:rsidRPr="00041492">
        <w:rPr>
          <w:sz w:val="20"/>
          <w:szCs w:val="20"/>
        </w:rPr>
        <w:t xml:space="preserve"> e sul cana</w:t>
      </w:r>
      <w:r w:rsidR="00EA4BC7">
        <w:rPr>
          <w:sz w:val="20"/>
          <w:szCs w:val="20"/>
        </w:rPr>
        <w:t xml:space="preserve">le </w:t>
      </w:r>
      <w:proofErr w:type="spellStart"/>
      <w:r w:rsidR="00EA4BC7">
        <w:rPr>
          <w:sz w:val="20"/>
          <w:szCs w:val="20"/>
        </w:rPr>
        <w:t>Youtube</w:t>
      </w:r>
      <w:proofErr w:type="spellEnd"/>
      <w:r w:rsidR="00EA4BC7">
        <w:rPr>
          <w:sz w:val="20"/>
          <w:szCs w:val="20"/>
        </w:rPr>
        <w:t xml:space="preserve"> del Consiglio veneto -</w:t>
      </w:r>
      <w:r w:rsidRPr="00041492">
        <w:rPr>
          <w:sz w:val="20"/>
          <w:szCs w:val="20"/>
        </w:rPr>
        <w:t xml:space="preserve"> </w:t>
      </w:r>
      <w:r w:rsidR="00EA4BC7">
        <w:rPr>
          <w:sz w:val="20"/>
          <w:szCs w:val="20"/>
        </w:rPr>
        <w:t xml:space="preserve">al quale ha partecipato anche padre Massimiliano </w:t>
      </w:r>
      <w:proofErr w:type="spellStart"/>
      <w:r w:rsidR="00EA4BC7">
        <w:rPr>
          <w:sz w:val="20"/>
          <w:szCs w:val="20"/>
        </w:rPr>
        <w:t>Patassini</w:t>
      </w:r>
      <w:proofErr w:type="spellEnd"/>
      <w:r w:rsidR="00EA4BC7">
        <w:rPr>
          <w:sz w:val="20"/>
          <w:szCs w:val="20"/>
        </w:rPr>
        <w:t xml:space="preserve">, direttore responsabile del mensile </w:t>
      </w:r>
      <w:r w:rsidR="00EA4BC7">
        <w:rPr>
          <w:rFonts w:cs="Calibri"/>
          <w:sz w:val="20"/>
          <w:szCs w:val="20"/>
        </w:rPr>
        <w:t>«</w:t>
      </w:r>
      <w:r w:rsidR="00EA4BC7">
        <w:rPr>
          <w:sz w:val="20"/>
          <w:szCs w:val="20"/>
        </w:rPr>
        <w:t>Messaggero di sant’Antonio</w:t>
      </w:r>
      <w:r w:rsidR="00EA4BC7">
        <w:rPr>
          <w:rFonts w:cs="Calibri"/>
          <w:sz w:val="20"/>
          <w:szCs w:val="20"/>
        </w:rPr>
        <w:t>»</w:t>
      </w:r>
      <w:r w:rsidR="00EA4BC7">
        <w:rPr>
          <w:sz w:val="20"/>
          <w:szCs w:val="20"/>
        </w:rPr>
        <w:t xml:space="preserve">, </w:t>
      </w:r>
      <w:r w:rsidR="00EA4BC7" w:rsidRPr="00EA4BC7">
        <w:rPr>
          <w:sz w:val="20"/>
          <w:szCs w:val="20"/>
        </w:rPr>
        <w:t xml:space="preserve">che </w:t>
      </w:r>
      <w:r w:rsidR="00EA4BC7">
        <w:rPr>
          <w:sz w:val="20"/>
          <w:szCs w:val="20"/>
        </w:rPr>
        <w:t xml:space="preserve">quest’anno festeggia il 125° di pubblicazioni - </w:t>
      </w:r>
      <w:r w:rsidRPr="00041492">
        <w:rPr>
          <w:sz w:val="20"/>
          <w:szCs w:val="20"/>
        </w:rPr>
        <w:t xml:space="preserve">ha fatto </w:t>
      </w:r>
      <w:r w:rsidR="008F69B8" w:rsidRPr="00041492">
        <w:rPr>
          <w:sz w:val="20"/>
          <w:szCs w:val="20"/>
        </w:rPr>
        <w:t>riscoprire l'uomo Antonio e la sua reale, e storicamente documentata, capacità di dialogare col suo tempo.</w:t>
      </w:r>
      <w:r w:rsidR="003A3500" w:rsidRPr="00041492">
        <w:rPr>
          <w:sz w:val="20"/>
          <w:szCs w:val="20"/>
        </w:rPr>
        <w:t xml:space="preserve"> </w:t>
      </w:r>
      <w:r w:rsidR="008F69B8" w:rsidRPr="00041492">
        <w:rPr>
          <w:sz w:val="20"/>
          <w:szCs w:val="20"/>
        </w:rPr>
        <w:t>Basandosi su documenti e fonti originali</w:t>
      </w:r>
      <w:r w:rsidR="00017AE4">
        <w:rPr>
          <w:sz w:val="20"/>
          <w:szCs w:val="20"/>
        </w:rPr>
        <w:t>,</w:t>
      </w:r>
      <w:r w:rsidR="008F69B8" w:rsidRPr="00041492">
        <w:rPr>
          <w:sz w:val="20"/>
          <w:szCs w:val="20"/>
        </w:rPr>
        <w:t xml:space="preserve"> </w:t>
      </w:r>
      <w:r w:rsidRPr="00041492">
        <w:rPr>
          <w:sz w:val="20"/>
          <w:szCs w:val="20"/>
        </w:rPr>
        <w:t xml:space="preserve">il libro ha dato </w:t>
      </w:r>
      <w:r w:rsidR="008F69B8" w:rsidRPr="00041492">
        <w:rPr>
          <w:sz w:val="20"/>
          <w:szCs w:val="20"/>
        </w:rPr>
        <w:t>voce a un sant’Antonio che si muove tra intricate vicende personali e scelte difficili, guerre e interessi politici, dispute teologiche e prelati corrotti, difesa dei poveri e lotta all’usura e ai prepotenti. Il tutto sullo sfondo di un’epoca affascinante, ricca di grandi fervori e conflitti religiosi che getteranno le basi dell’Europa e del pensiero moderno.</w:t>
      </w:r>
    </w:p>
    <w:p w:rsidR="00041492" w:rsidRPr="00041492" w:rsidRDefault="00771166" w:rsidP="008F69B8">
      <w:pPr>
        <w:rPr>
          <w:sz w:val="20"/>
          <w:szCs w:val="20"/>
        </w:rPr>
      </w:pPr>
      <w:r w:rsidRPr="00041492">
        <w:rPr>
          <w:sz w:val="20"/>
          <w:szCs w:val="20"/>
        </w:rPr>
        <w:t>Lusinghiero l’apprezzamento dei lettori, tanto che il libro</w:t>
      </w:r>
      <w:r w:rsidR="00D82A19" w:rsidRPr="00041492">
        <w:rPr>
          <w:sz w:val="20"/>
          <w:szCs w:val="20"/>
        </w:rPr>
        <w:t>,</w:t>
      </w:r>
      <w:r w:rsidRPr="00041492">
        <w:rPr>
          <w:sz w:val="20"/>
          <w:szCs w:val="20"/>
        </w:rPr>
        <w:t xml:space="preserve"> pubblicato nel 2019</w:t>
      </w:r>
      <w:r w:rsidR="00D82A19" w:rsidRPr="00041492">
        <w:rPr>
          <w:sz w:val="20"/>
          <w:szCs w:val="20"/>
        </w:rPr>
        <w:t>,</w:t>
      </w:r>
      <w:r w:rsidRPr="00041492">
        <w:rPr>
          <w:sz w:val="20"/>
          <w:szCs w:val="20"/>
        </w:rPr>
        <w:t xml:space="preserve"> nel corso dell’estate vedrà l’uscita di una seconda ristampa per il mercato italiano</w:t>
      </w:r>
      <w:r w:rsidR="00017AE4">
        <w:rPr>
          <w:sz w:val="20"/>
          <w:szCs w:val="20"/>
        </w:rPr>
        <w:t>.</w:t>
      </w:r>
      <w:r w:rsidRPr="00041492">
        <w:rPr>
          <w:sz w:val="20"/>
          <w:szCs w:val="20"/>
        </w:rPr>
        <w:t xml:space="preserve"> </w:t>
      </w:r>
      <w:r w:rsidR="00017AE4" w:rsidRPr="00041492">
        <w:rPr>
          <w:sz w:val="20"/>
          <w:szCs w:val="20"/>
        </w:rPr>
        <w:t xml:space="preserve">A inizio mese, inoltre, il libro è stato presentato </w:t>
      </w:r>
      <w:r w:rsidR="00017AE4">
        <w:rPr>
          <w:sz w:val="20"/>
          <w:szCs w:val="20"/>
        </w:rPr>
        <w:t xml:space="preserve">dall’autore </w:t>
      </w:r>
      <w:r w:rsidR="00017AE4" w:rsidRPr="00041492">
        <w:rPr>
          <w:sz w:val="20"/>
          <w:szCs w:val="20"/>
        </w:rPr>
        <w:t xml:space="preserve">a 300 responsabili diocesani, educatori e animatori della CEI che si sono ritrovati a Roma alla “Fiera della </w:t>
      </w:r>
      <w:proofErr w:type="spellStart"/>
      <w:r w:rsidR="00017AE4" w:rsidRPr="00041492">
        <w:rPr>
          <w:sz w:val="20"/>
          <w:szCs w:val="20"/>
        </w:rPr>
        <w:t>Gmg</w:t>
      </w:r>
      <w:proofErr w:type="spellEnd"/>
      <w:r w:rsidR="00017AE4" w:rsidRPr="00041492">
        <w:rPr>
          <w:sz w:val="20"/>
          <w:szCs w:val="20"/>
        </w:rPr>
        <w:t xml:space="preserve">” in vista della Giornata Mondiale della Gioventù che si terrà a Lisbona, città di nascita di sant’Antonio, dal 1° al 6 agosto. Quello del libro di </w:t>
      </w:r>
      <w:proofErr w:type="spellStart"/>
      <w:r w:rsidR="00017AE4" w:rsidRPr="00041492">
        <w:rPr>
          <w:sz w:val="20"/>
          <w:szCs w:val="20"/>
        </w:rPr>
        <w:t>Vegro</w:t>
      </w:r>
      <w:proofErr w:type="spellEnd"/>
      <w:r w:rsidR="00017AE4" w:rsidRPr="00041492">
        <w:rPr>
          <w:sz w:val="20"/>
          <w:szCs w:val="20"/>
        </w:rPr>
        <w:t xml:space="preserve"> è infatti un Santo capace di parlare ai  giovani, </w:t>
      </w:r>
      <w:r w:rsidR="00017AE4">
        <w:rPr>
          <w:sz w:val="20"/>
          <w:szCs w:val="20"/>
        </w:rPr>
        <w:t>gli stessi</w:t>
      </w:r>
      <w:r w:rsidR="00017AE4" w:rsidRPr="00041492">
        <w:rPr>
          <w:sz w:val="20"/>
          <w:szCs w:val="20"/>
        </w:rPr>
        <w:t xml:space="preserve"> che in estate si recheranno nella capitale lusitana a seguito di papa Francesco. </w:t>
      </w:r>
      <w:r w:rsidR="00017AE4">
        <w:rPr>
          <w:sz w:val="20"/>
          <w:szCs w:val="20"/>
        </w:rPr>
        <w:br/>
      </w:r>
      <w:r w:rsidR="00017AE4">
        <w:rPr>
          <w:rStyle w:val="Enfasicorsivo"/>
          <w:bCs/>
          <w:i w:val="0"/>
          <w:sz w:val="20"/>
          <w:szCs w:val="20"/>
        </w:rPr>
        <w:t>Proprio l</w:t>
      </w:r>
      <w:r w:rsidR="00017AE4" w:rsidRPr="00041492">
        <w:rPr>
          <w:rStyle w:val="Enfasicorsivo"/>
          <w:bCs/>
          <w:i w:val="0"/>
          <w:sz w:val="20"/>
          <w:szCs w:val="20"/>
        </w:rPr>
        <w:t>o scorso anno</w:t>
      </w:r>
      <w:r w:rsidR="00017AE4">
        <w:rPr>
          <w:rStyle w:val="Enfasicorsivo"/>
          <w:bCs/>
          <w:i w:val="0"/>
          <w:sz w:val="20"/>
          <w:szCs w:val="20"/>
        </w:rPr>
        <w:t xml:space="preserve">, </w:t>
      </w:r>
      <w:r w:rsidR="00017AE4">
        <w:rPr>
          <w:sz w:val="20"/>
          <w:szCs w:val="20"/>
        </w:rPr>
        <w:t>il volume di EMP è stato tradotto</w:t>
      </w:r>
      <w:r w:rsidRPr="00041492">
        <w:rPr>
          <w:sz w:val="20"/>
          <w:szCs w:val="20"/>
        </w:rPr>
        <w:t xml:space="preserve"> in portoghese per la casa editrice </w:t>
      </w:r>
      <w:proofErr w:type="spellStart"/>
      <w:r w:rsidRPr="00041492">
        <w:rPr>
          <w:sz w:val="20"/>
          <w:szCs w:val="20"/>
        </w:rPr>
        <w:t>Paulinas</w:t>
      </w:r>
      <w:proofErr w:type="spellEnd"/>
      <w:r w:rsidRPr="00041492">
        <w:rPr>
          <w:sz w:val="20"/>
          <w:szCs w:val="20"/>
        </w:rPr>
        <w:t xml:space="preserve"> con il titolo </w:t>
      </w:r>
      <w:r w:rsidRPr="00041492">
        <w:rPr>
          <w:rStyle w:val="Enfasicorsivo"/>
          <w:b/>
          <w:bCs/>
          <w:sz w:val="20"/>
          <w:szCs w:val="20"/>
        </w:rPr>
        <w:t>Antonio secreto</w:t>
      </w:r>
      <w:r w:rsidR="00D82A19" w:rsidRPr="00041492">
        <w:rPr>
          <w:rStyle w:val="Enfasicorsivo"/>
          <w:bCs/>
          <w:i w:val="0"/>
          <w:sz w:val="20"/>
          <w:szCs w:val="20"/>
        </w:rPr>
        <w:t>,</w:t>
      </w:r>
      <w:r w:rsidRPr="00041492">
        <w:rPr>
          <w:i/>
          <w:sz w:val="20"/>
          <w:szCs w:val="20"/>
        </w:rPr>
        <w:t xml:space="preserve"> </w:t>
      </w:r>
      <w:r w:rsidR="00017AE4">
        <w:rPr>
          <w:sz w:val="20"/>
          <w:szCs w:val="20"/>
        </w:rPr>
        <w:t>ottenendo</w:t>
      </w:r>
      <w:r w:rsidRPr="00041492">
        <w:rPr>
          <w:sz w:val="20"/>
          <w:szCs w:val="20"/>
        </w:rPr>
        <w:t xml:space="preserve"> un’ottima accoglienza da parte della c</w:t>
      </w:r>
      <w:r w:rsidR="00017AE4">
        <w:rPr>
          <w:sz w:val="20"/>
          <w:szCs w:val="20"/>
        </w:rPr>
        <w:t>ritica letteraria e dei lettori ed</w:t>
      </w:r>
      <w:r w:rsidRPr="00041492">
        <w:rPr>
          <w:sz w:val="20"/>
          <w:szCs w:val="20"/>
        </w:rPr>
        <w:t xml:space="preserve"> entrando nelle classifiche dei libri più venduti in Portogallo. </w:t>
      </w:r>
    </w:p>
    <w:p w:rsidR="008F69B8" w:rsidRPr="00041492" w:rsidRDefault="00017AE4" w:rsidP="008F69B8">
      <w:pPr>
        <w:rPr>
          <w:sz w:val="20"/>
          <w:szCs w:val="20"/>
        </w:rPr>
      </w:pPr>
      <w:r w:rsidRPr="00017AE4">
        <w:rPr>
          <w:i/>
          <w:sz w:val="20"/>
          <w:szCs w:val="20"/>
        </w:rPr>
        <w:t>Antonio segreto</w:t>
      </w:r>
      <w:r w:rsidRPr="00041492">
        <w:rPr>
          <w:sz w:val="20"/>
          <w:szCs w:val="20"/>
        </w:rPr>
        <w:t xml:space="preserve"> </w:t>
      </w:r>
      <w:r>
        <w:rPr>
          <w:sz w:val="20"/>
          <w:szCs w:val="20"/>
        </w:rPr>
        <w:t>è un</w:t>
      </w:r>
      <w:r w:rsidR="00B96F8A" w:rsidRPr="00041492">
        <w:rPr>
          <w:sz w:val="20"/>
          <w:szCs w:val="20"/>
        </w:rPr>
        <w:t xml:space="preserve"> </w:t>
      </w:r>
      <w:r w:rsidR="008F69B8" w:rsidRPr="00041492">
        <w:rPr>
          <w:sz w:val="20"/>
          <w:szCs w:val="20"/>
        </w:rPr>
        <w:t>volume corposo e intenso, dalla scrittura raffinata e piacevole</w:t>
      </w:r>
      <w:r>
        <w:rPr>
          <w:sz w:val="20"/>
          <w:szCs w:val="20"/>
        </w:rPr>
        <w:t>, che</w:t>
      </w:r>
      <w:r w:rsidR="008F69B8" w:rsidRPr="00041492">
        <w:rPr>
          <w:sz w:val="20"/>
          <w:szCs w:val="20"/>
        </w:rPr>
        <w:t xml:space="preserve"> ha ricevuto l'</w:t>
      </w:r>
      <w:proofErr w:type="spellStart"/>
      <w:r w:rsidR="008F69B8" w:rsidRPr="00041492">
        <w:rPr>
          <w:rStyle w:val="Enfasicorsivo"/>
          <w:b/>
          <w:bCs/>
          <w:sz w:val="20"/>
          <w:szCs w:val="20"/>
        </w:rPr>
        <w:t>endorsement</w:t>
      </w:r>
      <w:proofErr w:type="spellEnd"/>
      <w:r w:rsidR="008F69B8" w:rsidRPr="00041492">
        <w:rPr>
          <w:rStyle w:val="Enfasigrassetto"/>
          <w:sz w:val="20"/>
          <w:szCs w:val="20"/>
        </w:rPr>
        <w:t xml:space="preserve"> di Matteo </w:t>
      </w:r>
      <w:proofErr w:type="spellStart"/>
      <w:r w:rsidR="008F69B8" w:rsidRPr="00041492">
        <w:rPr>
          <w:rStyle w:val="Enfasigrassetto"/>
          <w:sz w:val="20"/>
          <w:szCs w:val="20"/>
        </w:rPr>
        <w:t>Strukul</w:t>
      </w:r>
      <w:proofErr w:type="spellEnd"/>
      <w:r w:rsidR="008F69B8" w:rsidRPr="00041492">
        <w:rPr>
          <w:sz w:val="20"/>
          <w:szCs w:val="20"/>
        </w:rPr>
        <w:t>, autorevole scrittore di romanzi storici</w:t>
      </w:r>
      <w:r w:rsidR="00B14847" w:rsidRPr="00041492">
        <w:rPr>
          <w:sz w:val="20"/>
          <w:szCs w:val="20"/>
        </w:rPr>
        <w:t>, sceneggiatore</w:t>
      </w:r>
      <w:r w:rsidR="008F69B8" w:rsidRPr="00041492">
        <w:rPr>
          <w:sz w:val="20"/>
          <w:szCs w:val="20"/>
        </w:rPr>
        <w:t xml:space="preserve"> e direttore artistico anche di “Chronicae”, il primo festival internazionale in Italia dedicato al romanzo storico: «</w:t>
      </w:r>
      <w:r w:rsidR="008F69B8" w:rsidRPr="00041492">
        <w:rPr>
          <w:rStyle w:val="Enfasicorsivo"/>
          <w:sz w:val="20"/>
          <w:szCs w:val="20"/>
        </w:rPr>
        <w:t xml:space="preserve">Un romanzo storico raffinato e autorevole. Nicola </w:t>
      </w:r>
      <w:proofErr w:type="spellStart"/>
      <w:r w:rsidR="008F69B8" w:rsidRPr="00041492">
        <w:rPr>
          <w:rStyle w:val="Enfasicorsivo"/>
          <w:sz w:val="20"/>
          <w:szCs w:val="20"/>
        </w:rPr>
        <w:t>Vegro</w:t>
      </w:r>
      <w:proofErr w:type="spellEnd"/>
      <w:r w:rsidR="008F69B8" w:rsidRPr="00041492">
        <w:rPr>
          <w:rStyle w:val="Enfasicorsivo"/>
          <w:sz w:val="20"/>
          <w:szCs w:val="20"/>
        </w:rPr>
        <w:t xml:space="preserve"> scrive magnificamente e ci restituisce la personalità di Antonio da Padova in tutta la sua autentica meraviglia. Imperdibile</w:t>
      </w:r>
      <w:r w:rsidR="008F69B8" w:rsidRPr="00041492">
        <w:rPr>
          <w:sz w:val="20"/>
          <w:szCs w:val="20"/>
        </w:rPr>
        <w:t>».</w:t>
      </w:r>
    </w:p>
    <w:p w:rsidR="00356B58" w:rsidRPr="00041492" w:rsidRDefault="00771166" w:rsidP="008F69B8">
      <w:pPr>
        <w:spacing w:line="240" w:lineRule="auto"/>
        <w:rPr>
          <w:sz w:val="20"/>
          <w:szCs w:val="20"/>
        </w:rPr>
      </w:pPr>
      <w:r w:rsidRPr="00041492">
        <w:rPr>
          <w:sz w:val="20"/>
          <w:szCs w:val="20"/>
        </w:rPr>
        <w:t xml:space="preserve">Qui il link della presentazione a Ferro Fini: </w:t>
      </w:r>
      <w:hyperlink r:id="rId8" w:history="1">
        <w:r w:rsidR="008B35D7" w:rsidRPr="00041492">
          <w:rPr>
            <w:rStyle w:val="Collegamentoipertestuale"/>
            <w:sz w:val="20"/>
            <w:szCs w:val="20"/>
          </w:rPr>
          <w:t>https://www.youtube.com/watch?v=xUT_OjkBygE</w:t>
        </w:r>
      </w:hyperlink>
      <w:r w:rsidR="008B35D7" w:rsidRPr="00041492">
        <w:rPr>
          <w:sz w:val="20"/>
          <w:szCs w:val="20"/>
        </w:rPr>
        <w:t xml:space="preserve"> </w:t>
      </w:r>
    </w:p>
    <w:p w:rsidR="00771166" w:rsidRDefault="00771166" w:rsidP="007F4827">
      <w:pPr>
        <w:spacing w:after="0" w:line="240" w:lineRule="auto"/>
        <w:rPr>
          <w:rFonts w:cs="Calibri"/>
          <w:b/>
          <w:bCs/>
          <w:sz w:val="16"/>
          <w:szCs w:val="16"/>
        </w:rPr>
      </w:pPr>
    </w:p>
    <w:p w:rsidR="00162C74" w:rsidRDefault="00D31623" w:rsidP="007F4827">
      <w:pPr>
        <w:spacing w:after="0" w:line="240" w:lineRule="auto"/>
        <w:rPr>
          <w:rFonts w:cs="Calibri"/>
          <w:b/>
          <w:bCs/>
          <w:sz w:val="16"/>
          <w:szCs w:val="16"/>
        </w:rPr>
      </w:pPr>
      <w:r w:rsidRPr="00236BA8">
        <w:rPr>
          <w:rFonts w:cs="Calibri"/>
          <w:b/>
          <w:bCs/>
          <w:sz w:val="16"/>
          <w:szCs w:val="16"/>
        </w:rPr>
        <w:t>DATI BIBLIOGRAFICI</w:t>
      </w:r>
    </w:p>
    <w:p w:rsidR="0025768B" w:rsidRPr="008F69B8" w:rsidRDefault="0025768B" w:rsidP="007F4827">
      <w:pPr>
        <w:spacing w:after="0" w:line="240" w:lineRule="auto"/>
        <w:rPr>
          <w:rFonts w:cs="Calibri"/>
          <w:bCs/>
          <w:sz w:val="16"/>
          <w:szCs w:val="16"/>
        </w:rPr>
      </w:pPr>
      <w:r w:rsidRPr="00236BA8">
        <w:rPr>
          <w:rFonts w:cs="Calibri"/>
          <w:bCs/>
          <w:sz w:val="16"/>
          <w:szCs w:val="16"/>
        </w:rPr>
        <w:t xml:space="preserve">Titolo: </w:t>
      </w:r>
      <w:r w:rsidR="008F69B8" w:rsidRPr="008F69B8">
        <w:rPr>
          <w:rFonts w:cs="Calibri"/>
          <w:i/>
          <w:sz w:val="16"/>
          <w:szCs w:val="16"/>
        </w:rPr>
        <w:t>Antonio segreto</w:t>
      </w:r>
      <w:r w:rsidRPr="00236BA8">
        <w:rPr>
          <w:rFonts w:cs="Calibri"/>
          <w:bCs/>
          <w:sz w:val="16"/>
          <w:szCs w:val="16"/>
        </w:rPr>
        <w:br/>
      </w:r>
      <w:r w:rsidRPr="0025768B">
        <w:rPr>
          <w:rFonts w:cs="Calibri"/>
          <w:bCs/>
          <w:sz w:val="16"/>
          <w:szCs w:val="16"/>
        </w:rPr>
        <w:t xml:space="preserve">Sottotitolo: </w:t>
      </w:r>
      <w:r w:rsidR="008F69B8">
        <w:rPr>
          <w:rFonts w:cs="Calibri"/>
          <w:sz w:val="16"/>
          <w:szCs w:val="16"/>
        </w:rPr>
        <w:t xml:space="preserve">La forza di un uomo </w:t>
      </w:r>
      <w:r>
        <w:rPr>
          <w:rStyle w:val="titoloverdescuro"/>
          <w:b/>
          <w:bCs/>
        </w:rPr>
        <w:t xml:space="preserve"> </w:t>
      </w:r>
      <w:r>
        <w:rPr>
          <w:rStyle w:val="titoloverdescuro"/>
          <w:b/>
          <w:bCs/>
        </w:rPr>
        <w:br/>
      </w:r>
      <w:r w:rsidRPr="00236BA8">
        <w:rPr>
          <w:rFonts w:cs="Calibri"/>
          <w:bCs/>
          <w:sz w:val="16"/>
          <w:szCs w:val="16"/>
        </w:rPr>
        <w:t xml:space="preserve">Autori: </w:t>
      </w:r>
      <w:hyperlink r:id="rId9" w:history="1">
        <w:r w:rsidR="008F69B8">
          <w:rPr>
            <w:rFonts w:cs="Calibri"/>
            <w:bCs/>
            <w:sz w:val="16"/>
            <w:szCs w:val="16"/>
          </w:rPr>
          <w:t>Nicola</w:t>
        </w:r>
      </w:hyperlink>
      <w:r w:rsidR="008F69B8">
        <w:rPr>
          <w:rFonts w:cs="Calibri"/>
          <w:bCs/>
          <w:sz w:val="16"/>
          <w:szCs w:val="16"/>
        </w:rPr>
        <w:t xml:space="preserve"> </w:t>
      </w:r>
      <w:proofErr w:type="spellStart"/>
      <w:r w:rsidR="008F69B8">
        <w:rPr>
          <w:rFonts w:cs="Calibri"/>
          <w:bCs/>
          <w:sz w:val="16"/>
          <w:szCs w:val="16"/>
        </w:rPr>
        <w:t>Vegro</w:t>
      </w:r>
      <w:proofErr w:type="spellEnd"/>
      <w:r w:rsidRPr="00236BA8">
        <w:rPr>
          <w:rFonts w:cs="Calibri"/>
          <w:bCs/>
          <w:sz w:val="16"/>
          <w:szCs w:val="16"/>
        </w:rPr>
        <w:br/>
        <w:t xml:space="preserve">Editore: Edizioni Messaggero Padova </w:t>
      </w:r>
      <w:r>
        <w:rPr>
          <w:b/>
          <w:bCs/>
        </w:rPr>
        <w:br/>
      </w:r>
      <w:r w:rsidR="008F69B8" w:rsidRPr="008F69B8">
        <w:rPr>
          <w:rFonts w:cs="Calibri"/>
          <w:bCs/>
          <w:sz w:val="16"/>
          <w:szCs w:val="16"/>
        </w:rPr>
        <w:t>Copertina: Cartonato con sovraccoperta</w:t>
      </w:r>
      <w:r w:rsidR="008F69B8" w:rsidRPr="008F69B8">
        <w:rPr>
          <w:rFonts w:cs="Calibri"/>
          <w:bCs/>
          <w:sz w:val="16"/>
          <w:szCs w:val="16"/>
        </w:rPr>
        <w:br/>
        <w:t>Formato: 15,0 x 22,5</w:t>
      </w:r>
      <w:r w:rsidR="008F69B8" w:rsidRPr="008F69B8">
        <w:rPr>
          <w:rFonts w:cs="Calibri"/>
          <w:bCs/>
          <w:sz w:val="16"/>
          <w:szCs w:val="16"/>
        </w:rPr>
        <w:br/>
        <w:t>Pagine: 616</w:t>
      </w:r>
      <w:r w:rsidR="008F69B8" w:rsidRPr="008F69B8">
        <w:rPr>
          <w:rFonts w:cs="Calibri"/>
          <w:bCs/>
          <w:sz w:val="16"/>
          <w:szCs w:val="16"/>
        </w:rPr>
        <w:br/>
        <w:t>ISBN: 978-88-250-4480-5</w:t>
      </w:r>
    </w:p>
    <w:p w:rsidR="00162C74" w:rsidRDefault="008F69B8" w:rsidP="00162C74">
      <w:pPr>
        <w:spacing w:after="0" w:line="240" w:lineRule="auto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 xml:space="preserve">Scheda libro: </w:t>
      </w:r>
      <w:hyperlink r:id="rId10" w:history="1">
        <w:r w:rsidR="00B14847" w:rsidRPr="00331B01">
          <w:rPr>
            <w:rStyle w:val="Collegamentoipertestuale"/>
            <w:rFonts w:cs="Calibri"/>
            <w:bCs/>
            <w:sz w:val="16"/>
            <w:szCs w:val="16"/>
          </w:rPr>
          <w:t>http://www.edizionimessaggero.it/ita/catalogo/scheda.asp?ISBN=978-88-250-4480-5</w:t>
        </w:r>
      </w:hyperlink>
      <w:r w:rsidR="00B14847">
        <w:rPr>
          <w:rFonts w:cs="Calibri"/>
          <w:bCs/>
          <w:sz w:val="16"/>
          <w:szCs w:val="16"/>
        </w:rPr>
        <w:t xml:space="preserve"> </w:t>
      </w:r>
    </w:p>
    <w:p w:rsidR="007F4827" w:rsidRDefault="007F4827" w:rsidP="00D31623">
      <w:pPr>
        <w:spacing w:after="0" w:line="240" w:lineRule="auto"/>
        <w:rPr>
          <w:rFonts w:cs="Calibri"/>
          <w:b/>
          <w:bCs/>
          <w:sz w:val="16"/>
          <w:szCs w:val="16"/>
        </w:rPr>
      </w:pPr>
    </w:p>
    <w:p w:rsidR="0025768B" w:rsidRDefault="00F435AB" w:rsidP="00D31623">
      <w:pPr>
        <w:spacing w:after="0" w:line="240" w:lineRule="auto"/>
        <w:rPr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>L’</w:t>
      </w:r>
      <w:r w:rsidR="00D31623">
        <w:rPr>
          <w:rFonts w:cs="Calibri"/>
          <w:b/>
          <w:bCs/>
          <w:sz w:val="16"/>
          <w:szCs w:val="16"/>
        </w:rPr>
        <w:t>AUTOR</w:t>
      </w:r>
      <w:r>
        <w:rPr>
          <w:rFonts w:cs="Calibri"/>
          <w:b/>
          <w:bCs/>
          <w:sz w:val="16"/>
          <w:szCs w:val="16"/>
        </w:rPr>
        <w:t>E</w:t>
      </w:r>
      <w:r w:rsidR="00D31623" w:rsidRPr="00DE51BF">
        <w:rPr>
          <w:rFonts w:cs="Calibri"/>
          <w:sz w:val="16"/>
          <w:szCs w:val="16"/>
        </w:rPr>
        <w:br/>
      </w:r>
      <w:r w:rsidR="00B14847" w:rsidRPr="00B14847">
        <w:rPr>
          <w:rStyle w:val="Enfasigrassetto"/>
          <w:sz w:val="16"/>
          <w:szCs w:val="16"/>
        </w:rPr>
        <w:t>NICOLA VEGRO</w:t>
      </w:r>
      <w:r w:rsidR="00B14847" w:rsidRPr="00B14847">
        <w:rPr>
          <w:sz w:val="16"/>
          <w:szCs w:val="16"/>
        </w:rPr>
        <w:t xml:space="preserve"> è regista, sceneggiatore, autore di documentari e cortometraggi sulla realtà giovanile, l’emigrazione italiana negli Stati Uniti, le tradizioni popolari e religiose. È stato aiuto regista di Ermanno Olmi in </w:t>
      </w:r>
      <w:r w:rsidR="00B14847" w:rsidRPr="00B14847">
        <w:rPr>
          <w:rStyle w:val="Enfasicorsivo"/>
          <w:sz w:val="16"/>
          <w:szCs w:val="16"/>
        </w:rPr>
        <w:t>Lunga vita alla signora</w:t>
      </w:r>
      <w:r w:rsidR="00B14847" w:rsidRPr="00B14847">
        <w:rPr>
          <w:sz w:val="16"/>
          <w:szCs w:val="16"/>
        </w:rPr>
        <w:t xml:space="preserve"> (1987), Leone d’argento al Festival di Venezia, e </w:t>
      </w:r>
      <w:r w:rsidR="00B14847" w:rsidRPr="00B14847">
        <w:rPr>
          <w:rStyle w:val="Enfasicorsivo"/>
          <w:sz w:val="16"/>
          <w:szCs w:val="16"/>
        </w:rPr>
        <w:t>Così l’è n’ da’</w:t>
      </w:r>
      <w:r w:rsidR="00B14847" w:rsidRPr="00B14847">
        <w:rPr>
          <w:sz w:val="16"/>
          <w:szCs w:val="16"/>
        </w:rPr>
        <w:t xml:space="preserve"> (1987), film-documentario sulla vita di montagna.</w:t>
      </w:r>
    </w:p>
    <w:p w:rsidR="00CB1F9D" w:rsidRPr="00162C74" w:rsidRDefault="00CB1F9D" w:rsidP="00D31623">
      <w:pPr>
        <w:spacing w:after="0" w:line="240" w:lineRule="auto"/>
        <w:rPr>
          <w:sz w:val="16"/>
          <w:szCs w:val="16"/>
        </w:rPr>
      </w:pPr>
    </w:p>
    <w:p w:rsidR="00162C74" w:rsidRPr="00CB1F9D" w:rsidRDefault="00CB1F9D" w:rsidP="00D31623">
      <w:pPr>
        <w:spacing w:after="0" w:line="240" w:lineRule="auto"/>
        <w:rPr>
          <w:color w:val="FF0000"/>
          <w:sz w:val="16"/>
          <w:szCs w:val="16"/>
        </w:rPr>
      </w:pPr>
      <w:r w:rsidRPr="00CB1F9D">
        <w:rPr>
          <w:b/>
          <w:bCs/>
          <w:color w:val="FF0000"/>
          <w:sz w:val="16"/>
          <w:szCs w:val="16"/>
        </w:rPr>
        <w:lastRenderedPageBreak/>
        <w:t>Foto scaricabili dall'area allegati, con cortese richiesta di citazione dei crediti fotografici:</w:t>
      </w:r>
      <w:r w:rsidRPr="00CB1F9D">
        <w:rPr>
          <w:color w:val="FF0000"/>
          <w:sz w:val="16"/>
          <w:szCs w:val="16"/>
        </w:rPr>
        <w:br/>
      </w:r>
      <w:proofErr w:type="spellStart"/>
      <w:r w:rsidRPr="00CB1F9D">
        <w:rPr>
          <w:i/>
          <w:iCs/>
          <w:color w:val="FF0000"/>
          <w:sz w:val="16"/>
          <w:szCs w:val="16"/>
        </w:rPr>
        <w:t>Photo</w:t>
      </w:r>
      <w:proofErr w:type="spellEnd"/>
      <w:r w:rsidRPr="00CB1F9D">
        <w:rPr>
          <w:i/>
          <w:iCs/>
          <w:color w:val="FF0000"/>
          <w:sz w:val="16"/>
          <w:szCs w:val="16"/>
        </w:rPr>
        <w:t xml:space="preserve"> </w:t>
      </w:r>
      <w:proofErr w:type="spellStart"/>
      <w:r w:rsidRPr="00CB1F9D">
        <w:rPr>
          <w:i/>
          <w:iCs/>
          <w:color w:val="FF0000"/>
          <w:sz w:val="16"/>
          <w:szCs w:val="16"/>
        </w:rPr>
        <w:t>credit</w:t>
      </w:r>
      <w:proofErr w:type="spellEnd"/>
      <w:r w:rsidRPr="00CB1F9D">
        <w:rPr>
          <w:i/>
          <w:iCs/>
          <w:color w:val="FF0000"/>
          <w:sz w:val="16"/>
          <w:szCs w:val="16"/>
        </w:rPr>
        <w:t xml:space="preserve"> - Sebastiano </w:t>
      </w:r>
      <w:proofErr w:type="spellStart"/>
      <w:r w:rsidRPr="00CB1F9D">
        <w:rPr>
          <w:i/>
          <w:iCs/>
          <w:color w:val="FF0000"/>
          <w:sz w:val="16"/>
          <w:szCs w:val="16"/>
        </w:rPr>
        <w:t>Mescolotto</w:t>
      </w:r>
      <w:proofErr w:type="spellEnd"/>
    </w:p>
    <w:sectPr w:rsidR="00162C74" w:rsidRPr="00CB1F9D" w:rsidSect="004D5520">
      <w:headerReference w:type="default" r:id="rId11"/>
      <w:footerReference w:type="default" r:id="rId12"/>
      <w:pgSz w:w="11906" w:h="16838"/>
      <w:pgMar w:top="720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EF8" w:rsidRDefault="00685EF8" w:rsidP="00A30AAC">
      <w:pPr>
        <w:spacing w:after="0" w:line="240" w:lineRule="auto"/>
      </w:pPr>
      <w:r>
        <w:separator/>
      </w:r>
    </w:p>
  </w:endnote>
  <w:endnote w:type="continuationSeparator" w:id="0">
    <w:p w:rsidR="00685EF8" w:rsidRDefault="00685EF8" w:rsidP="00A3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elle Sans">
    <w:altName w:val="Adell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20" w:rsidRPr="00346F3B" w:rsidRDefault="004D5520" w:rsidP="004D5520">
    <w:pPr>
      <w:spacing w:after="0"/>
      <w:jc w:val="center"/>
      <w:rPr>
        <w:i/>
        <w:sz w:val="16"/>
        <w:szCs w:val="16"/>
      </w:rPr>
    </w:pPr>
    <w:r w:rsidRPr="00346F3B">
      <w:rPr>
        <w:i/>
        <w:sz w:val="16"/>
        <w:szCs w:val="16"/>
      </w:rPr>
      <w:t>Ufficio stampa Messaggero di Sant’Antonio Editrice</w:t>
    </w:r>
  </w:p>
  <w:p w:rsidR="004D5520" w:rsidRPr="00917D47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i/>
        <w:sz w:val="16"/>
        <w:szCs w:val="16"/>
      </w:rPr>
      <w:t xml:space="preserve">Tel. 049-8225926 – </w:t>
    </w:r>
    <w:proofErr w:type="spellStart"/>
    <w:r w:rsidRPr="00917D47">
      <w:rPr>
        <w:i/>
        <w:sz w:val="16"/>
        <w:szCs w:val="16"/>
      </w:rPr>
      <w:t>Mob</w:t>
    </w:r>
    <w:proofErr w:type="spellEnd"/>
    <w:r w:rsidRPr="00917D47">
      <w:rPr>
        <w:i/>
        <w:sz w:val="16"/>
        <w:szCs w:val="16"/>
      </w:rPr>
      <w:t>. 380-2038621</w:t>
    </w:r>
    <w:r>
      <w:rPr>
        <w:i/>
        <w:sz w:val="16"/>
        <w:szCs w:val="16"/>
      </w:rPr>
      <w:t xml:space="preserve"> </w:t>
    </w:r>
    <w:r w:rsidRPr="00917D47">
      <w:rPr>
        <w:i/>
        <w:sz w:val="16"/>
        <w:szCs w:val="16"/>
      </w:rPr>
      <w:t xml:space="preserve">– </w:t>
    </w:r>
    <w:hyperlink r:id="rId1" w:history="1">
      <w:r w:rsidRPr="00917D47">
        <w:rPr>
          <w:rStyle w:val="Collegamentoipertestuale"/>
          <w:i/>
          <w:sz w:val="16"/>
          <w:szCs w:val="16"/>
        </w:rPr>
        <w:t>ufficiostampa@santantonio.org</w:t>
      </w:r>
    </w:hyperlink>
  </w:p>
  <w:p w:rsidR="00737E75" w:rsidRPr="004D5520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b/>
        <w:i/>
        <w:sz w:val="16"/>
        <w:szCs w:val="16"/>
      </w:rPr>
      <w:t>web:</w:t>
    </w:r>
    <w:r w:rsidRPr="00917D47">
      <w:rPr>
        <w:b/>
        <w:i/>
        <w:color w:val="FF0000"/>
        <w:sz w:val="16"/>
        <w:szCs w:val="16"/>
      </w:rPr>
      <w:t xml:space="preserve"> </w:t>
    </w:r>
    <w:hyperlink r:id="rId2" w:history="1">
      <w:r w:rsidRPr="00917D47">
        <w:rPr>
          <w:rStyle w:val="Collegamentoipertestuale"/>
          <w:b/>
          <w:i/>
          <w:sz w:val="16"/>
          <w:szCs w:val="16"/>
        </w:rPr>
        <w:t>areastampa.messaggerosantantonio.it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EF8" w:rsidRDefault="00685EF8" w:rsidP="00A30AAC">
      <w:pPr>
        <w:spacing w:after="0" w:line="240" w:lineRule="auto"/>
      </w:pPr>
      <w:r>
        <w:separator/>
      </w:r>
    </w:p>
  </w:footnote>
  <w:footnote w:type="continuationSeparator" w:id="0">
    <w:p w:rsidR="00685EF8" w:rsidRDefault="00685EF8" w:rsidP="00A3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AAC" w:rsidRDefault="00D2380C">
    <w:pPr>
      <w:pStyle w:val="Intestazione"/>
    </w:pP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1303020" cy="74295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618C"/>
    <w:multiLevelType w:val="hybridMultilevel"/>
    <w:tmpl w:val="FB4E7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C3A9E"/>
    <w:multiLevelType w:val="hybridMultilevel"/>
    <w:tmpl w:val="18C24B4A"/>
    <w:lvl w:ilvl="0" w:tplc="95C2D286">
      <w:start w:val="186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D13D3"/>
    <w:rsid w:val="00002D31"/>
    <w:rsid w:val="00004B34"/>
    <w:rsid w:val="00017AE4"/>
    <w:rsid w:val="0002082A"/>
    <w:rsid w:val="000217F2"/>
    <w:rsid w:val="00023F7D"/>
    <w:rsid w:val="000319B2"/>
    <w:rsid w:val="00040F15"/>
    <w:rsid w:val="00041492"/>
    <w:rsid w:val="0004382A"/>
    <w:rsid w:val="00044262"/>
    <w:rsid w:val="00070056"/>
    <w:rsid w:val="000717DA"/>
    <w:rsid w:val="0007436D"/>
    <w:rsid w:val="000A4CA3"/>
    <w:rsid w:val="000B6719"/>
    <w:rsid w:val="000F1E5A"/>
    <w:rsid w:val="00127092"/>
    <w:rsid w:val="00142435"/>
    <w:rsid w:val="00144C79"/>
    <w:rsid w:val="00151B78"/>
    <w:rsid w:val="00161698"/>
    <w:rsid w:val="001620DB"/>
    <w:rsid w:val="00162C74"/>
    <w:rsid w:val="0016662A"/>
    <w:rsid w:val="001758AA"/>
    <w:rsid w:val="0017694C"/>
    <w:rsid w:val="00177A1E"/>
    <w:rsid w:val="00195E52"/>
    <w:rsid w:val="0019660B"/>
    <w:rsid w:val="001B5017"/>
    <w:rsid w:val="001E0EC3"/>
    <w:rsid w:val="002020BC"/>
    <w:rsid w:val="00207AAB"/>
    <w:rsid w:val="00236BA8"/>
    <w:rsid w:val="00242DC4"/>
    <w:rsid w:val="0025262D"/>
    <w:rsid w:val="0025768B"/>
    <w:rsid w:val="00264950"/>
    <w:rsid w:val="00271AC2"/>
    <w:rsid w:val="0027305A"/>
    <w:rsid w:val="002745A0"/>
    <w:rsid w:val="00274A16"/>
    <w:rsid w:val="002754FD"/>
    <w:rsid w:val="00286D84"/>
    <w:rsid w:val="002A29B6"/>
    <w:rsid w:val="002A2DEB"/>
    <w:rsid w:val="002D2706"/>
    <w:rsid w:val="002D7C5E"/>
    <w:rsid w:val="00311449"/>
    <w:rsid w:val="003206A5"/>
    <w:rsid w:val="0032665C"/>
    <w:rsid w:val="00342109"/>
    <w:rsid w:val="003506CF"/>
    <w:rsid w:val="003531FA"/>
    <w:rsid w:val="00353BCD"/>
    <w:rsid w:val="0035486A"/>
    <w:rsid w:val="00356876"/>
    <w:rsid w:val="00356B58"/>
    <w:rsid w:val="00373BBF"/>
    <w:rsid w:val="00380935"/>
    <w:rsid w:val="003A3500"/>
    <w:rsid w:val="003D0151"/>
    <w:rsid w:val="003D5031"/>
    <w:rsid w:val="003E680B"/>
    <w:rsid w:val="003F5013"/>
    <w:rsid w:val="003F5CE6"/>
    <w:rsid w:val="003F6434"/>
    <w:rsid w:val="003F693B"/>
    <w:rsid w:val="00411D20"/>
    <w:rsid w:val="0041506F"/>
    <w:rsid w:val="00422F95"/>
    <w:rsid w:val="004374AE"/>
    <w:rsid w:val="00450A9E"/>
    <w:rsid w:val="00450CFC"/>
    <w:rsid w:val="004627C7"/>
    <w:rsid w:val="00472529"/>
    <w:rsid w:val="0048021A"/>
    <w:rsid w:val="00487EC9"/>
    <w:rsid w:val="00492A5D"/>
    <w:rsid w:val="004A330F"/>
    <w:rsid w:val="004A4986"/>
    <w:rsid w:val="004A7976"/>
    <w:rsid w:val="004A7DD0"/>
    <w:rsid w:val="004B35FA"/>
    <w:rsid w:val="004D10B2"/>
    <w:rsid w:val="004D15FE"/>
    <w:rsid w:val="004D5520"/>
    <w:rsid w:val="004D5766"/>
    <w:rsid w:val="004E4C8F"/>
    <w:rsid w:val="004E7738"/>
    <w:rsid w:val="005049B1"/>
    <w:rsid w:val="00504BC0"/>
    <w:rsid w:val="00504EF0"/>
    <w:rsid w:val="00506010"/>
    <w:rsid w:val="0051748D"/>
    <w:rsid w:val="0052568C"/>
    <w:rsid w:val="005400CA"/>
    <w:rsid w:val="00553519"/>
    <w:rsid w:val="00561AD5"/>
    <w:rsid w:val="00593748"/>
    <w:rsid w:val="005971C5"/>
    <w:rsid w:val="005B7916"/>
    <w:rsid w:val="005C7890"/>
    <w:rsid w:val="005E4956"/>
    <w:rsid w:val="005E6E3B"/>
    <w:rsid w:val="005E6ED7"/>
    <w:rsid w:val="005F35BE"/>
    <w:rsid w:val="00606CD1"/>
    <w:rsid w:val="00627736"/>
    <w:rsid w:val="00627A86"/>
    <w:rsid w:val="006312B0"/>
    <w:rsid w:val="00642B83"/>
    <w:rsid w:val="00651F67"/>
    <w:rsid w:val="00667217"/>
    <w:rsid w:val="006820F7"/>
    <w:rsid w:val="006838F3"/>
    <w:rsid w:val="00685EF8"/>
    <w:rsid w:val="006966FF"/>
    <w:rsid w:val="006C52AF"/>
    <w:rsid w:val="006D5855"/>
    <w:rsid w:val="006E6930"/>
    <w:rsid w:val="006F09EA"/>
    <w:rsid w:val="006F652E"/>
    <w:rsid w:val="00720B26"/>
    <w:rsid w:val="00726684"/>
    <w:rsid w:val="0073315E"/>
    <w:rsid w:val="00737E75"/>
    <w:rsid w:val="00744179"/>
    <w:rsid w:val="0074715D"/>
    <w:rsid w:val="00752677"/>
    <w:rsid w:val="0075736E"/>
    <w:rsid w:val="00771166"/>
    <w:rsid w:val="00773ABA"/>
    <w:rsid w:val="00780A1F"/>
    <w:rsid w:val="007835D9"/>
    <w:rsid w:val="00796AD2"/>
    <w:rsid w:val="007971AD"/>
    <w:rsid w:val="007B7A9D"/>
    <w:rsid w:val="007C12C4"/>
    <w:rsid w:val="007D10D1"/>
    <w:rsid w:val="007D13D3"/>
    <w:rsid w:val="007E03CE"/>
    <w:rsid w:val="007E6598"/>
    <w:rsid w:val="007F4827"/>
    <w:rsid w:val="00803B62"/>
    <w:rsid w:val="008228EC"/>
    <w:rsid w:val="00822F81"/>
    <w:rsid w:val="00827AF5"/>
    <w:rsid w:val="00831C95"/>
    <w:rsid w:val="00840533"/>
    <w:rsid w:val="008503A2"/>
    <w:rsid w:val="008652B4"/>
    <w:rsid w:val="00880190"/>
    <w:rsid w:val="0088316F"/>
    <w:rsid w:val="008B35D7"/>
    <w:rsid w:val="008B7936"/>
    <w:rsid w:val="008C4989"/>
    <w:rsid w:val="008F3AB6"/>
    <w:rsid w:val="008F69B8"/>
    <w:rsid w:val="00931BDB"/>
    <w:rsid w:val="009404B8"/>
    <w:rsid w:val="009555E5"/>
    <w:rsid w:val="00960D81"/>
    <w:rsid w:val="009636BE"/>
    <w:rsid w:val="009740E9"/>
    <w:rsid w:val="00986CFD"/>
    <w:rsid w:val="00993A56"/>
    <w:rsid w:val="00994F50"/>
    <w:rsid w:val="009A50AC"/>
    <w:rsid w:val="009B3434"/>
    <w:rsid w:val="009C1AC2"/>
    <w:rsid w:val="009C5686"/>
    <w:rsid w:val="009C725A"/>
    <w:rsid w:val="009D34CC"/>
    <w:rsid w:val="009E5533"/>
    <w:rsid w:val="009E6742"/>
    <w:rsid w:val="00A04231"/>
    <w:rsid w:val="00A11C85"/>
    <w:rsid w:val="00A12764"/>
    <w:rsid w:val="00A17559"/>
    <w:rsid w:val="00A22D5E"/>
    <w:rsid w:val="00A23121"/>
    <w:rsid w:val="00A25D8A"/>
    <w:rsid w:val="00A30AAC"/>
    <w:rsid w:val="00A346DE"/>
    <w:rsid w:val="00A55FBA"/>
    <w:rsid w:val="00A61D0D"/>
    <w:rsid w:val="00A66EAC"/>
    <w:rsid w:val="00AB1477"/>
    <w:rsid w:val="00AC07A2"/>
    <w:rsid w:val="00AC5685"/>
    <w:rsid w:val="00AD4C6A"/>
    <w:rsid w:val="00AD63EC"/>
    <w:rsid w:val="00AD698D"/>
    <w:rsid w:val="00AE3F87"/>
    <w:rsid w:val="00AF55E6"/>
    <w:rsid w:val="00B0738F"/>
    <w:rsid w:val="00B14847"/>
    <w:rsid w:val="00B157F2"/>
    <w:rsid w:val="00B252B8"/>
    <w:rsid w:val="00B31373"/>
    <w:rsid w:val="00B34CC8"/>
    <w:rsid w:val="00B412D3"/>
    <w:rsid w:val="00B5653C"/>
    <w:rsid w:val="00B65964"/>
    <w:rsid w:val="00B75E69"/>
    <w:rsid w:val="00B82D07"/>
    <w:rsid w:val="00B96F8A"/>
    <w:rsid w:val="00BB02D8"/>
    <w:rsid w:val="00BB6D66"/>
    <w:rsid w:val="00BD0636"/>
    <w:rsid w:val="00BD07AE"/>
    <w:rsid w:val="00BD0F66"/>
    <w:rsid w:val="00BD117E"/>
    <w:rsid w:val="00BD4F3A"/>
    <w:rsid w:val="00BF0AD1"/>
    <w:rsid w:val="00BF637B"/>
    <w:rsid w:val="00C01EE1"/>
    <w:rsid w:val="00C12780"/>
    <w:rsid w:val="00C13913"/>
    <w:rsid w:val="00C16ED5"/>
    <w:rsid w:val="00C1789D"/>
    <w:rsid w:val="00C2134B"/>
    <w:rsid w:val="00C30591"/>
    <w:rsid w:val="00C33E0D"/>
    <w:rsid w:val="00C42F12"/>
    <w:rsid w:val="00C56129"/>
    <w:rsid w:val="00CA2796"/>
    <w:rsid w:val="00CB1F9D"/>
    <w:rsid w:val="00CC2104"/>
    <w:rsid w:val="00CC274D"/>
    <w:rsid w:val="00CD5029"/>
    <w:rsid w:val="00CE6CE4"/>
    <w:rsid w:val="00CF63D7"/>
    <w:rsid w:val="00CF6DFC"/>
    <w:rsid w:val="00D228BD"/>
    <w:rsid w:val="00D2380C"/>
    <w:rsid w:val="00D31623"/>
    <w:rsid w:val="00D320EA"/>
    <w:rsid w:val="00D339B5"/>
    <w:rsid w:val="00D36791"/>
    <w:rsid w:val="00D41D78"/>
    <w:rsid w:val="00D44254"/>
    <w:rsid w:val="00D57E17"/>
    <w:rsid w:val="00D60DFC"/>
    <w:rsid w:val="00D81755"/>
    <w:rsid w:val="00D82A19"/>
    <w:rsid w:val="00D83CC9"/>
    <w:rsid w:val="00D91461"/>
    <w:rsid w:val="00D922E6"/>
    <w:rsid w:val="00D93727"/>
    <w:rsid w:val="00DA6693"/>
    <w:rsid w:val="00DB66D7"/>
    <w:rsid w:val="00DC12BE"/>
    <w:rsid w:val="00DC595B"/>
    <w:rsid w:val="00DD1934"/>
    <w:rsid w:val="00DD2630"/>
    <w:rsid w:val="00DD2B1C"/>
    <w:rsid w:val="00DD4420"/>
    <w:rsid w:val="00DE51BF"/>
    <w:rsid w:val="00DE7939"/>
    <w:rsid w:val="00DF695F"/>
    <w:rsid w:val="00DF6C13"/>
    <w:rsid w:val="00DF7B4D"/>
    <w:rsid w:val="00E04ED0"/>
    <w:rsid w:val="00E150CD"/>
    <w:rsid w:val="00E2267F"/>
    <w:rsid w:val="00E45174"/>
    <w:rsid w:val="00E51F7E"/>
    <w:rsid w:val="00E53151"/>
    <w:rsid w:val="00E61496"/>
    <w:rsid w:val="00E63423"/>
    <w:rsid w:val="00E840EC"/>
    <w:rsid w:val="00E876DA"/>
    <w:rsid w:val="00E87A17"/>
    <w:rsid w:val="00E9127B"/>
    <w:rsid w:val="00EA4BC7"/>
    <w:rsid w:val="00EB2BE5"/>
    <w:rsid w:val="00EC54A1"/>
    <w:rsid w:val="00EE785F"/>
    <w:rsid w:val="00EF0984"/>
    <w:rsid w:val="00EF2F44"/>
    <w:rsid w:val="00EF30C0"/>
    <w:rsid w:val="00F0475B"/>
    <w:rsid w:val="00F11AAC"/>
    <w:rsid w:val="00F236AD"/>
    <w:rsid w:val="00F30201"/>
    <w:rsid w:val="00F4338D"/>
    <w:rsid w:val="00F435AB"/>
    <w:rsid w:val="00FA3ECC"/>
    <w:rsid w:val="00FB71FD"/>
    <w:rsid w:val="00FC12B4"/>
    <w:rsid w:val="00FC2E25"/>
    <w:rsid w:val="00FC3296"/>
    <w:rsid w:val="00FC45BE"/>
    <w:rsid w:val="00FC4748"/>
    <w:rsid w:val="00FD114F"/>
    <w:rsid w:val="00FE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38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79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7C1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840E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0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AA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AA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AA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A30AAC"/>
    <w:rPr>
      <w:color w:val="0000FF"/>
      <w:u w:val="single"/>
    </w:rPr>
  </w:style>
  <w:style w:type="character" w:styleId="Enfasicorsivo">
    <w:name w:val="Emphasis"/>
    <w:uiPriority w:val="20"/>
    <w:qFormat/>
    <w:rsid w:val="00A30AAC"/>
    <w:rPr>
      <w:i/>
      <w:iCs/>
    </w:rPr>
  </w:style>
  <w:style w:type="character" w:styleId="Enfasigrassetto">
    <w:name w:val="Strong"/>
    <w:basedOn w:val="Carpredefinitoparagrafo"/>
    <w:uiPriority w:val="22"/>
    <w:qFormat/>
    <w:rsid w:val="00DD442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C12C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79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idefault">
    <w:name w:val="Di default"/>
    <w:rsid w:val="00993A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FA3ECC"/>
    <w:pPr>
      <w:autoSpaceDE w:val="0"/>
      <w:autoSpaceDN w:val="0"/>
      <w:adjustRightInd w:val="0"/>
    </w:pPr>
    <w:rPr>
      <w:rFonts w:ascii="Adelle Sans" w:hAnsi="Adelle Sans" w:cs="Adelle Sans"/>
      <w:color w:val="000000"/>
      <w:sz w:val="24"/>
      <w:szCs w:val="24"/>
    </w:rPr>
  </w:style>
  <w:style w:type="character" w:customStyle="1" w:styleId="titoloverdescuro">
    <w:name w:val="titoloverdescuro"/>
    <w:basedOn w:val="Carpredefinitoparagrafo"/>
    <w:rsid w:val="004E7738"/>
  </w:style>
  <w:style w:type="character" w:customStyle="1" w:styleId="titoloverdescuro1">
    <w:name w:val="titoloverdescuro1"/>
    <w:basedOn w:val="Carpredefinitoparagrafo"/>
    <w:rsid w:val="00E04ED0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06A5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850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verde">
    <w:name w:val="testoverde"/>
    <w:basedOn w:val="Carpredefinitoparagrafo"/>
    <w:rsid w:val="00BD0636"/>
  </w:style>
  <w:style w:type="character" w:customStyle="1" w:styleId="testonero">
    <w:name w:val="testonero"/>
    <w:basedOn w:val="Carpredefinitoparagrafo"/>
    <w:rsid w:val="00F11AAC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840E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D5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D5031"/>
    <w:rPr>
      <w:rFonts w:ascii="Courier New" w:eastAsia="Times New Roman" w:hAnsi="Courier New" w:cs="Courier New"/>
    </w:rPr>
  </w:style>
  <w:style w:type="character" w:customStyle="1" w:styleId="e24kjd">
    <w:name w:val="e24kjd"/>
    <w:basedOn w:val="Carpredefinitoparagrafo"/>
    <w:rsid w:val="00B34CC8"/>
  </w:style>
  <w:style w:type="character" w:customStyle="1" w:styleId="a-size-medium">
    <w:name w:val="a-size-medium"/>
    <w:basedOn w:val="Carpredefinitoparagrafo"/>
    <w:rsid w:val="00F04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2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4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5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7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UT_OjkBy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dizionimessaggero.it/ita/catalogo/scheda.asp?ISBN=978-88-250-4480-5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ricerca('_autore','Gon&#231;alo%20Cadilhe');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file:///C:\Users\AppData\vela\AppData\Local\Temp\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5AEAF-F47E-4643-8E3A-DE62689D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635</Words>
  <Characters>3622</Characters>
  <Application>Microsoft Office Word</Application>
  <DocSecurity>0</DocSecurity>
  <Lines>30</Lines>
  <Paragraphs>8</Paragraphs>
  <ScaleCrop>false</ScaleCrop>
  <Company>HP Inc.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sgarbossa</dc:creator>
  <cp:lastModifiedBy>Sgarbossa Alessandra</cp:lastModifiedBy>
  <cp:revision>5</cp:revision>
  <cp:lastPrinted>2023-03-28T12:36:00Z</cp:lastPrinted>
  <dcterms:created xsi:type="dcterms:W3CDTF">2023-03-28T12:59:00Z</dcterms:created>
  <dcterms:modified xsi:type="dcterms:W3CDTF">2023-03-28T14:03:00Z</dcterms:modified>
</cp:coreProperties>
</file>