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2B233D">
        <w:rPr>
          <w:i/>
          <w:sz w:val="20"/>
          <w:szCs w:val="20"/>
          <w:u w:val="single"/>
        </w:rPr>
        <w:t>9</w:t>
      </w:r>
      <w:r w:rsidR="00F576B0">
        <w:rPr>
          <w:i/>
          <w:sz w:val="20"/>
          <w:szCs w:val="20"/>
          <w:u w:val="single"/>
        </w:rPr>
        <w:t xml:space="preserve"> aprile</w:t>
      </w:r>
      <w:r w:rsidR="00C6158F">
        <w:rPr>
          <w:i/>
          <w:sz w:val="20"/>
          <w:szCs w:val="20"/>
          <w:u w:val="single"/>
        </w:rPr>
        <w:t xml:space="preserve">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811E9F" w:rsidRPr="00F036BD" w:rsidRDefault="002B233D" w:rsidP="00811E9F">
      <w:pPr>
        <w:pStyle w:val="NormaleWeb"/>
        <w:rPr>
          <w:rFonts w:ascii="Calibri" w:eastAsia="Calibri" w:hAnsi="Calibri" w:cs="Calibri"/>
          <w:sz w:val="21"/>
          <w:szCs w:val="21"/>
          <w:lang w:eastAsia="en-US"/>
        </w:rPr>
      </w:pPr>
      <w:r w:rsidRPr="00811E9F">
        <w:rPr>
          <w:rFonts w:ascii="Calibri" w:hAnsi="Calibri" w:cs="Calibri"/>
          <w:b/>
          <w:i/>
          <w:color w:val="000000"/>
          <w:sz w:val="28"/>
          <w:szCs w:val="28"/>
        </w:rPr>
        <w:t xml:space="preserve">Vivere il Cantico delle </w:t>
      </w:r>
      <w:r w:rsidR="0080145D" w:rsidRPr="00811E9F">
        <w:rPr>
          <w:rFonts w:ascii="Calibri" w:hAnsi="Calibri" w:cs="Calibri"/>
          <w:b/>
          <w:i/>
          <w:color w:val="000000"/>
          <w:sz w:val="28"/>
          <w:szCs w:val="28"/>
        </w:rPr>
        <w:t>c</w:t>
      </w:r>
      <w:r w:rsidRPr="00811E9F">
        <w:rPr>
          <w:rFonts w:ascii="Calibri" w:hAnsi="Calibri" w:cs="Calibri"/>
          <w:b/>
          <w:i/>
          <w:color w:val="000000"/>
          <w:sz w:val="28"/>
          <w:szCs w:val="28"/>
        </w:rPr>
        <w:t>reature</w:t>
      </w:r>
      <w:r w:rsidR="00096E84" w:rsidRPr="00811E9F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096E84" w:rsidRPr="00FB4AC5">
        <w:rPr>
          <w:rFonts w:ascii="Calibri" w:hAnsi="Calibri" w:cs="Calibri"/>
          <w:b/>
          <w:color w:val="000000"/>
          <w:sz w:val="28"/>
          <w:szCs w:val="28"/>
        </w:rPr>
        <w:t>(ed. EMP),</w:t>
      </w:r>
      <w:r w:rsidR="00096E84" w:rsidRPr="00811E9F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096E84" w:rsidRPr="00811E9F">
        <w:rPr>
          <w:rFonts w:ascii="Calibri" w:hAnsi="Calibri" w:cs="Calibri"/>
          <w:b/>
          <w:color w:val="000000"/>
          <w:sz w:val="28"/>
          <w:szCs w:val="28"/>
        </w:rPr>
        <w:t xml:space="preserve">il poeta Davide Rondoni e il monaco </w:t>
      </w:r>
      <w:proofErr w:type="spellStart"/>
      <w:r w:rsidR="00096E84" w:rsidRPr="00811E9F">
        <w:rPr>
          <w:rFonts w:ascii="Calibri" w:hAnsi="Calibri" w:cs="Calibri"/>
          <w:b/>
          <w:color w:val="000000"/>
          <w:sz w:val="28"/>
          <w:szCs w:val="28"/>
        </w:rPr>
        <w:t>tanatologo</w:t>
      </w:r>
      <w:proofErr w:type="spellEnd"/>
      <w:r w:rsidR="00096E84" w:rsidRPr="00811E9F">
        <w:rPr>
          <w:rFonts w:ascii="Calibri" w:hAnsi="Calibri" w:cs="Calibri"/>
          <w:b/>
          <w:color w:val="000000"/>
          <w:sz w:val="28"/>
          <w:szCs w:val="28"/>
        </w:rPr>
        <w:t xml:space="preserve"> Guidalberto </w:t>
      </w:r>
      <w:proofErr w:type="spellStart"/>
      <w:r w:rsidR="00096E84" w:rsidRPr="00811E9F">
        <w:rPr>
          <w:rFonts w:ascii="Calibri" w:hAnsi="Calibri" w:cs="Calibri"/>
          <w:b/>
          <w:color w:val="000000"/>
          <w:sz w:val="28"/>
          <w:szCs w:val="28"/>
        </w:rPr>
        <w:t>Bormolini</w:t>
      </w:r>
      <w:proofErr w:type="spellEnd"/>
      <w:r w:rsidR="00096E84" w:rsidRPr="00811E9F">
        <w:rPr>
          <w:rFonts w:ascii="Calibri" w:hAnsi="Calibri" w:cs="Calibri"/>
          <w:b/>
          <w:color w:val="000000"/>
          <w:sz w:val="28"/>
          <w:szCs w:val="28"/>
        </w:rPr>
        <w:t xml:space="preserve"> ci portano dentro al Cantico delle creature di san Francesco</w:t>
      </w:r>
      <w:r w:rsidR="00096E84">
        <w:rPr>
          <w:rFonts w:ascii="Calibri" w:hAnsi="Calibri" w:cs="Calibri"/>
          <w:b/>
          <w:color w:val="000000"/>
          <w:sz w:val="26"/>
          <w:szCs w:val="26"/>
        </w:rPr>
        <w:br/>
      </w:r>
      <w:r w:rsidR="00096E84" w:rsidRPr="00811E9F">
        <w:rPr>
          <w:rFonts w:ascii="Calibri" w:hAnsi="Calibri" w:cs="Calibri"/>
          <w:b/>
          <w:i/>
          <w:color w:val="000000"/>
        </w:rPr>
        <w:t xml:space="preserve">Riflessioni originali e attuali con 13 tavole illustrate da Luca </w:t>
      </w:r>
      <w:proofErr w:type="spellStart"/>
      <w:r w:rsidR="00096E84" w:rsidRPr="00811E9F">
        <w:rPr>
          <w:rFonts w:ascii="Calibri" w:hAnsi="Calibri" w:cs="Calibri"/>
          <w:b/>
          <w:i/>
          <w:color w:val="000000"/>
        </w:rPr>
        <w:t>Salvagno</w:t>
      </w:r>
      <w:proofErr w:type="spellEnd"/>
      <w:r w:rsidR="00096E84" w:rsidRPr="00811E9F">
        <w:rPr>
          <w:rFonts w:ascii="Calibri" w:hAnsi="Calibri" w:cs="Calibri"/>
          <w:b/>
          <w:i/>
          <w:color w:val="000000"/>
        </w:rPr>
        <w:t xml:space="preserve">. </w:t>
      </w:r>
      <w:r w:rsidR="00FB4AC5" w:rsidRPr="00FB4AC5">
        <w:rPr>
          <w:rFonts w:ascii="Calibri" w:hAnsi="Calibri" w:cs="Calibri"/>
          <w:b/>
          <w:i/>
          <w:color w:val="000000"/>
        </w:rPr>
        <w:t xml:space="preserve">Sabato 11 maggio alle ore 15.00 </w:t>
      </w:r>
      <w:r w:rsidR="00FB4AC5">
        <w:rPr>
          <w:rFonts w:ascii="Calibri" w:hAnsi="Calibri" w:cs="Calibri"/>
          <w:b/>
          <w:i/>
          <w:color w:val="000000"/>
        </w:rPr>
        <w:t>a</w:t>
      </w:r>
      <w:r w:rsidR="00096E84" w:rsidRPr="00811E9F">
        <w:rPr>
          <w:rFonts w:ascii="Calibri" w:hAnsi="Calibri" w:cs="Calibri"/>
          <w:b/>
          <w:i/>
          <w:color w:val="000000"/>
        </w:rPr>
        <w:t>l Salone del Libro di Torino</w:t>
      </w:r>
      <w:r w:rsidR="00811E9F">
        <w:rPr>
          <w:rFonts w:ascii="Calibri" w:hAnsi="Calibri" w:cs="Calibri"/>
          <w:b/>
          <w:i/>
          <w:color w:val="000000"/>
        </w:rPr>
        <w:t xml:space="preserve"> </w:t>
      </w:r>
      <w:r w:rsidR="00FB4AC5">
        <w:rPr>
          <w:rFonts w:ascii="Calibri" w:hAnsi="Calibri" w:cs="Calibri"/>
          <w:b/>
          <w:i/>
          <w:color w:val="000000"/>
        </w:rPr>
        <w:t xml:space="preserve">incontro con </w:t>
      </w:r>
      <w:r w:rsidR="00811E9F">
        <w:rPr>
          <w:rFonts w:ascii="Calibri" w:hAnsi="Calibri" w:cs="Calibri"/>
          <w:b/>
          <w:i/>
          <w:color w:val="000000"/>
        </w:rPr>
        <w:t xml:space="preserve">gli autori in dialogo con </w:t>
      </w:r>
      <w:r w:rsidR="00811E9F" w:rsidRPr="00811E9F">
        <w:rPr>
          <w:rFonts w:ascii="Calibri" w:hAnsi="Calibri" w:cs="Calibri"/>
          <w:b/>
          <w:i/>
          <w:color w:val="000000"/>
        </w:rPr>
        <w:t xml:space="preserve">Massimo </w:t>
      </w:r>
      <w:proofErr w:type="spellStart"/>
      <w:r w:rsidR="00811E9F" w:rsidRPr="00811E9F">
        <w:rPr>
          <w:rFonts w:ascii="Calibri" w:hAnsi="Calibri" w:cs="Calibri"/>
          <w:b/>
          <w:i/>
          <w:color w:val="000000"/>
        </w:rPr>
        <w:t>Morasso</w:t>
      </w:r>
      <w:proofErr w:type="spellEnd"/>
      <w:r w:rsidR="00811E9F" w:rsidRPr="00811E9F">
        <w:rPr>
          <w:rFonts w:ascii="Calibri" w:hAnsi="Calibri" w:cs="Calibri"/>
          <w:b/>
          <w:i/>
          <w:color w:val="000000"/>
        </w:rPr>
        <w:t xml:space="preserve"> e Irene </w:t>
      </w:r>
      <w:proofErr w:type="spellStart"/>
      <w:r w:rsidR="00811E9F" w:rsidRPr="00811E9F">
        <w:rPr>
          <w:rFonts w:ascii="Calibri" w:hAnsi="Calibri" w:cs="Calibri"/>
          <w:b/>
          <w:i/>
          <w:color w:val="000000"/>
        </w:rPr>
        <w:t>Santori</w:t>
      </w:r>
      <w:proofErr w:type="spellEnd"/>
    </w:p>
    <w:p w:rsidR="00096E84" w:rsidRDefault="00096E84" w:rsidP="00CE0C25">
      <w:pPr>
        <w:pStyle w:val="NormaleWeb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Cosa succede se un 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poeta e un monaco </w:t>
      </w:r>
      <w:proofErr w:type="spellStart"/>
      <w:r w:rsidRPr="00096E84">
        <w:rPr>
          <w:rFonts w:ascii="Calibri" w:eastAsia="Calibri" w:hAnsi="Calibri" w:cs="Calibri"/>
          <w:sz w:val="21"/>
          <w:szCs w:val="21"/>
          <w:lang w:eastAsia="en-US"/>
        </w:rPr>
        <w:t>tanatologo</w:t>
      </w:r>
      <w:proofErr w:type="spellEnd"/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en-US"/>
        </w:rPr>
        <w:t>decidono di scrivere un libro a quattro mani che racconta il primo testo poetico della lingua ital</w:t>
      </w:r>
      <w:r w:rsidR="0080145D">
        <w:rPr>
          <w:rFonts w:ascii="Calibri" w:eastAsia="Calibri" w:hAnsi="Calibri" w:cs="Calibri"/>
          <w:sz w:val="21"/>
          <w:szCs w:val="21"/>
          <w:lang w:eastAsia="en-US"/>
        </w:rPr>
        <w:t xml:space="preserve">iana, il Cantico delle creature di 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san Francesco? E cosa succede se quegli autori sono il poeta Davide Rondoni, pluripremiato e tradotto </w:t>
      </w:r>
      <w:r w:rsidR="0080145D">
        <w:rPr>
          <w:rFonts w:ascii="Calibri" w:eastAsia="Calibri" w:hAnsi="Calibri" w:cs="Calibri"/>
          <w:sz w:val="21"/>
          <w:szCs w:val="21"/>
          <w:lang w:eastAsia="en-US"/>
        </w:rPr>
        <w:t>in vari paesi del mondo,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 e il monaco Guidalberto </w:t>
      </w:r>
      <w:proofErr w:type="spellStart"/>
      <w:r>
        <w:rPr>
          <w:rFonts w:ascii="Calibri" w:eastAsia="Calibri" w:hAnsi="Calibri" w:cs="Calibri"/>
          <w:sz w:val="21"/>
          <w:szCs w:val="21"/>
          <w:lang w:eastAsia="en-US"/>
        </w:rPr>
        <w:t>Bormolini</w:t>
      </w:r>
      <w:proofErr w:type="spellEnd"/>
      <w:r w:rsidR="0080145D">
        <w:rPr>
          <w:rFonts w:ascii="Calibri" w:eastAsia="Calibri" w:hAnsi="Calibri" w:cs="Calibri"/>
          <w:sz w:val="21"/>
          <w:szCs w:val="21"/>
          <w:lang w:eastAsia="en-US"/>
        </w:rPr>
        <w:t>, scrittore e a</w:t>
      </w:r>
      <w:r w:rsidR="0080145D" w:rsidRPr="00096E84">
        <w:rPr>
          <w:rFonts w:ascii="Calibri" w:eastAsia="Calibri" w:hAnsi="Calibri" w:cs="Calibri"/>
          <w:sz w:val="21"/>
          <w:szCs w:val="21"/>
          <w:lang w:eastAsia="en-US"/>
        </w:rPr>
        <w:t>ssistente spirituale nella malattia e nel morire</w:t>
      </w:r>
      <w:r w:rsidR="0080145D">
        <w:rPr>
          <w:rFonts w:ascii="Calibri" w:eastAsia="Calibri" w:hAnsi="Calibri" w:cs="Calibri"/>
          <w:sz w:val="21"/>
          <w:szCs w:val="21"/>
          <w:lang w:eastAsia="en-US"/>
        </w:rPr>
        <w:t>? Succede che da un testo di 800 anni fa</w:t>
      </w:r>
      <w:r w:rsidR="0080145D"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80145D">
        <w:rPr>
          <w:rFonts w:ascii="Calibri" w:eastAsia="Calibri" w:hAnsi="Calibri" w:cs="Calibri"/>
          <w:sz w:val="21"/>
          <w:szCs w:val="21"/>
          <w:lang w:eastAsia="en-US"/>
        </w:rPr>
        <w:t>emergono</w:t>
      </w:r>
      <w:r w:rsidR="0080145D"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 mille iridescenze</w:t>
      </w:r>
      <w:r w:rsidR="0080145D">
        <w:rPr>
          <w:rFonts w:ascii="Calibri" w:eastAsia="Calibri" w:hAnsi="Calibri" w:cs="Calibri"/>
          <w:sz w:val="21"/>
          <w:szCs w:val="21"/>
          <w:lang w:eastAsia="en-US"/>
        </w:rPr>
        <w:t xml:space="preserve"> capaci di restituirlo </w:t>
      </w:r>
      <w:r w:rsidR="0080145D" w:rsidRPr="00096E84">
        <w:rPr>
          <w:rFonts w:ascii="Calibri" w:eastAsia="Calibri" w:hAnsi="Calibri" w:cs="Calibri"/>
          <w:sz w:val="21"/>
          <w:szCs w:val="21"/>
          <w:lang w:eastAsia="en-US"/>
        </w:rPr>
        <w:t>come compagnia quotidiana per le donne e gli uomini di oggi.</w:t>
      </w:r>
      <w:r w:rsidR="0080145D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</w:p>
    <w:p w:rsidR="00096E84" w:rsidRPr="00096E84" w:rsidRDefault="0080145D" w:rsidP="00CE0C25">
      <w:pPr>
        <w:pStyle w:val="NormaleWeb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Il libro </w:t>
      </w:r>
      <w:r w:rsidRPr="0080145D">
        <w:rPr>
          <w:rFonts w:ascii="Calibri" w:eastAsia="Calibri" w:hAnsi="Calibri" w:cs="Calibri"/>
          <w:b/>
          <w:i/>
          <w:sz w:val="21"/>
          <w:szCs w:val="21"/>
          <w:lang w:eastAsia="en-US"/>
        </w:rPr>
        <w:t>Vivere il Cantico delle creature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 di </w:t>
      </w:r>
      <w:r w:rsidRPr="006421DE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Guidalberto </w:t>
      </w:r>
      <w:proofErr w:type="spellStart"/>
      <w:r w:rsidRPr="006421DE">
        <w:rPr>
          <w:rFonts w:ascii="Calibri" w:eastAsia="Calibri" w:hAnsi="Calibri" w:cs="Calibri"/>
          <w:b/>
          <w:sz w:val="21"/>
          <w:szCs w:val="21"/>
          <w:lang w:eastAsia="en-US"/>
        </w:rPr>
        <w:t>Bormolini</w:t>
      </w:r>
      <w:proofErr w:type="spellEnd"/>
      <w:r>
        <w:rPr>
          <w:rFonts w:ascii="Calibri" w:eastAsia="Calibri" w:hAnsi="Calibri" w:cs="Calibri"/>
          <w:sz w:val="21"/>
          <w:szCs w:val="21"/>
          <w:lang w:eastAsia="en-US"/>
        </w:rPr>
        <w:t xml:space="preserve"> e </w:t>
      </w:r>
      <w:r w:rsidRPr="006421DE">
        <w:rPr>
          <w:rFonts w:ascii="Calibri" w:eastAsia="Calibri" w:hAnsi="Calibri" w:cs="Calibri"/>
          <w:b/>
          <w:sz w:val="21"/>
          <w:szCs w:val="21"/>
          <w:lang w:eastAsia="en-US"/>
        </w:rPr>
        <w:t>Davide Rondoni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, da oggi disponibile in anteprima sul sito delle </w:t>
      </w:r>
      <w:r w:rsidRPr="006421DE">
        <w:rPr>
          <w:rFonts w:ascii="Calibri" w:eastAsia="Calibri" w:hAnsi="Calibri" w:cs="Calibri"/>
          <w:b/>
          <w:sz w:val="21"/>
          <w:szCs w:val="21"/>
          <w:lang w:eastAsia="en-US"/>
        </w:rPr>
        <w:t>Edizioni Messaggero Padova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 (EMP) e dal 26 aprile nelle librerie, grazie all’</w:t>
      </w:r>
      <w:r w:rsidR="00096E84"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originalità e </w:t>
      </w:r>
      <w:r>
        <w:rPr>
          <w:rFonts w:ascii="Calibri" w:eastAsia="Calibri" w:hAnsi="Calibri" w:cs="Calibri"/>
          <w:sz w:val="21"/>
          <w:szCs w:val="21"/>
          <w:lang w:eastAsia="en-US"/>
        </w:rPr>
        <w:t>all’</w:t>
      </w:r>
      <w:r w:rsidR="00096E84" w:rsidRPr="00096E84">
        <w:rPr>
          <w:rFonts w:ascii="Calibri" w:eastAsia="Calibri" w:hAnsi="Calibri" w:cs="Calibri"/>
          <w:sz w:val="21"/>
          <w:szCs w:val="21"/>
          <w:lang w:eastAsia="en-US"/>
        </w:rPr>
        <w:t>attualità delle riflessioni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 degli autori ci porta dentro al </w:t>
      </w:r>
      <w:r w:rsidRPr="006421DE">
        <w:rPr>
          <w:rFonts w:ascii="Calibri" w:eastAsia="Calibri" w:hAnsi="Calibri" w:cs="Calibri"/>
          <w:i/>
          <w:sz w:val="21"/>
          <w:szCs w:val="21"/>
          <w:lang w:eastAsia="en-US"/>
        </w:rPr>
        <w:t>Cantico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 di fratello Sole e sorella Luna per svelarci la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en-US"/>
        </w:rPr>
        <w:t>«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>spiritualità cosmica e cristiana di san Francesco</w:t>
      </w:r>
      <w:r>
        <w:rPr>
          <w:rFonts w:ascii="Calibri" w:eastAsia="Calibri" w:hAnsi="Calibri" w:cs="Calibri"/>
          <w:sz w:val="21"/>
          <w:szCs w:val="21"/>
          <w:lang w:eastAsia="en-US"/>
        </w:rPr>
        <w:t>», come recita il sottotitolo.</w:t>
      </w:r>
      <w:r w:rsidR="00CD601F">
        <w:rPr>
          <w:rFonts w:ascii="Calibri" w:eastAsia="Calibri" w:hAnsi="Calibri" w:cs="Calibri"/>
          <w:sz w:val="21"/>
          <w:szCs w:val="21"/>
          <w:lang w:eastAsia="en-US"/>
        </w:rPr>
        <w:t xml:space="preserve"> Ad accompagnare questo viaggio nel tempo, all’indietro fino a 8 secoli fa</w:t>
      </w:r>
      <w:r w:rsidR="006421DE">
        <w:rPr>
          <w:rFonts w:ascii="Calibri" w:eastAsia="Calibri" w:hAnsi="Calibri" w:cs="Calibri"/>
          <w:sz w:val="21"/>
          <w:szCs w:val="21"/>
          <w:lang w:eastAsia="en-US"/>
        </w:rPr>
        <w:t>,</w:t>
      </w:r>
      <w:r w:rsidR="00CE0C25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CD601F">
        <w:rPr>
          <w:rFonts w:ascii="Calibri" w:eastAsia="Calibri" w:hAnsi="Calibri" w:cs="Calibri"/>
          <w:sz w:val="21"/>
          <w:szCs w:val="21"/>
          <w:lang w:eastAsia="en-US"/>
        </w:rPr>
        <w:t xml:space="preserve">nel presente </w:t>
      </w:r>
      <w:r w:rsidR="00CE0C25">
        <w:rPr>
          <w:rFonts w:ascii="Calibri" w:eastAsia="Calibri" w:hAnsi="Calibri" w:cs="Calibri"/>
          <w:sz w:val="21"/>
          <w:szCs w:val="21"/>
          <w:lang w:eastAsia="en-US"/>
        </w:rPr>
        <w:t>e -</w:t>
      </w:r>
      <w:r w:rsidR="00CD601F">
        <w:rPr>
          <w:rFonts w:ascii="Calibri" w:eastAsia="Calibri" w:hAnsi="Calibri" w:cs="Calibri"/>
          <w:sz w:val="21"/>
          <w:szCs w:val="21"/>
          <w:lang w:eastAsia="en-US"/>
        </w:rPr>
        <w:t xml:space="preserve"> perché no</w:t>
      </w:r>
      <w:r w:rsidR="00CE0C25">
        <w:rPr>
          <w:rFonts w:ascii="Calibri" w:eastAsia="Calibri" w:hAnsi="Calibri" w:cs="Calibri"/>
          <w:sz w:val="21"/>
          <w:szCs w:val="21"/>
          <w:lang w:eastAsia="en-US"/>
        </w:rPr>
        <w:t>? - nel futuro</w:t>
      </w:r>
      <w:r w:rsidR="00CD601F">
        <w:rPr>
          <w:rFonts w:ascii="Calibri" w:eastAsia="Calibri" w:hAnsi="Calibri" w:cs="Calibri"/>
          <w:sz w:val="21"/>
          <w:szCs w:val="21"/>
          <w:lang w:eastAsia="en-US"/>
        </w:rPr>
        <w:t xml:space="preserve">, anche </w:t>
      </w:r>
      <w:r w:rsidR="00CD601F" w:rsidRPr="006421DE">
        <w:rPr>
          <w:rFonts w:ascii="Calibri" w:eastAsia="Calibri" w:hAnsi="Calibri" w:cs="Calibri"/>
          <w:b/>
          <w:sz w:val="21"/>
          <w:szCs w:val="21"/>
          <w:lang w:eastAsia="en-US"/>
        </w:rPr>
        <w:t>13 tavole d’autore</w:t>
      </w:r>
      <w:r w:rsidR="00CD601F">
        <w:rPr>
          <w:rFonts w:ascii="Calibri" w:eastAsia="Calibri" w:hAnsi="Calibri" w:cs="Calibri"/>
          <w:sz w:val="21"/>
          <w:szCs w:val="21"/>
          <w:lang w:eastAsia="en-US"/>
        </w:rPr>
        <w:t xml:space="preserve"> dell’illustratore e fumettista </w:t>
      </w:r>
      <w:r w:rsidR="00CD601F" w:rsidRPr="006421DE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Luca </w:t>
      </w:r>
      <w:proofErr w:type="spellStart"/>
      <w:r w:rsidR="00CD601F" w:rsidRPr="006421DE">
        <w:rPr>
          <w:rFonts w:ascii="Calibri" w:eastAsia="Calibri" w:hAnsi="Calibri" w:cs="Calibri"/>
          <w:b/>
          <w:sz w:val="21"/>
          <w:szCs w:val="21"/>
          <w:lang w:eastAsia="en-US"/>
        </w:rPr>
        <w:t>Salvagno</w:t>
      </w:r>
      <w:proofErr w:type="spellEnd"/>
      <w:r w:rsidR="00CD601F">
        <w:rPr>
          <w:rFonts w:ascii="Calibri" w:eastAsia="Calibri" w:hAnsi="Calibri" w:cs="Calibri"/>
          <w:sz w:val="21"/>
          <w:szCs w:val="21"/>
          <w:lang w:eastAsia="en-US"/>
        </w:rPr>
        <w:t>, considerato l’erede di Jacovitti.</w:t>
      </w:r>
    </w:p>
    <w:p w:rsidR="00FB4AC5" w:rsidRDefault="006421DE" w:rsidP="00CE0C25">
      <w:pPr>
        <w:pStyle w:val="NormaleWeb"/>
        <w:rPr>
          <w:rFonts w:ascii="Calibri" w:eastAsia="Calibri" w:hAnsi="Calibri" w:cs="Calibri"/>
          <w:sz w:val="21"/>
          <w:szCs w:val="21"/>
          <w:lang w:eastAsia="en-US"/>
        </w:rPr>
      </w:pPr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Nel 1224 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un 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Francesco d’Assisi </w:t>
      </w:r>
      <w:r>
        <w:rPr>
          <w:rFonts w:ascii="Calibri" w:eastAsia="Calibri" w:hAnsi="Calibri" w:cs="Calibri"/>
          <w:sz w:val="21"/>
          <w:szCs w:val="21"/>
          <w:lang w:eastAsia="en-US"/>
        </w:rPr>
        <w:t>malato, senza più forze, con la vista e la voce sempre più fievoli, affida il suo ultimo pensiero</w:t>
      </w:r>
      <w:r w:rsidRPr="006421DE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a una poesia, una sorta di testamento spirituale 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che unisce la lode al Creatore a quella per le creature. Lo detta ai suoi perché lo cantino, lo portino con sé i frati, la offrano a se stessi e al mondo. 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A distanza di 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800 anni, quelle parole continuano a essere un </w:t>
      </w:r>
      <w:r w:rsidR="00CE0C25">
        <w:rPr>
          <w:rFonts w:ascii="Calibri" w:eastAsia="Calibri" w:hAnsi="Calibri" w:cs="Calibri"/>
          <w:sz w:val="21"/>
          <w:szCs w:val="21"/>
          <w:lang w:eastAsia="en-US"/>
        </w:rPr>
        <w:t>«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>testo-fiaccola</w:t>
      </w:r>
      <w:r w:rsidR="00CE0C25">
        <w:rPr>
          <w:rFonts w:ascii="Calibri" w:eastAsia="Calibri" w:hAnsi="Calibri" w:cs="Calibri"/>
          <w:sz w:val="21"/>
          <w:szCs w:val="21"/>
          <w:lang w:eastAsia="en-US"/>
        </w:rPr>
        <w:t>»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 da passarsi in giro per le strade, un </w:t>
      </w:r>
      <w:r w:rsidR="00CE0C25">
        <w:rPr>
          <w:rFonts w:ascii="Calibri" w:eastAsia="Calibri" w:hAnsi="Calibri" w:cs="Calibri"/>
          <w:sz w:val="21"/>
          <w:szCs w:val="21"/>
          <w:lang w:eastAsia="en-US"/>
        </w:rPr>
        <w:t>«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>testo-respiro</w:t>
      </w:r>
      <w:r w:rsidR="00CE0C25">
        <w:rPr>
          <w:rFonts w:ascii="Calibri" w:eastAsia="Calibri" w:hAnsi="Calibri" w:cs="Calibri"/>
          <w:sz w:val="21"/>
          <w:szCs w:val="21"/>
          <w:lang w:eastAsia="en-US"/>
        </w:rPr>
        <w:t>»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 da condividere nei momenti belli e in quelli difficili, un inno alla sorellanza e alla fraternità cosmica, un invito a riconoscere la sinfonia del </w:t>
      </w:r>
      <w:r w:rsidR="00CE0C25"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Creato </w:t>
      </w:r>
      <w:r w:rsidRPr="00096E84">
        <w:rPr>
          <w:rFonts w:ascii="Calibri" w:eastAsia="Calibri" w:hAnsi="Calibri" w:cs="Calibri"/>
          <w:sz w:val="21"/>
          <w:szCs w:val="21"/>
          <w:lang w:eastAsia="en-US"/>
        </w:rPr>
        <w:t xml:space="preserve">e il canto che vibra nel cuore di ognuno di noi. </w:t>
      </w:r>
    </w:p>
    <w:p w:rsidR="005A4793" w:rsidRPr="00FB4AC5" w:rsidRDefault="006421DE" w:rsidP="00CE0C25">
      <w:pPr>
        <w:pStyle w:val="NormaleWeb"/>
        <w:rPr>
          <w:rFonts w:asciiTheme="minorHAnsi" w:hAnsiTheme="minorHAnsi" w:cstheme="minorHAnsi"/>
          <w:sz w:val="21"/>
          <w:szCs w:val="21"/>
        </w:rPr>
      </w:pPr>
      <w:r w:rsidRPr="00FB4AC5">
        <w:rPr>
          <w:rFonts w:asciiTheme="minorHAnsi" w:hAnsiTheme="minorHAnsi" w:cstheme="minorHAnsi"/>
          <w:sz w:val="21"/>
          <w:szCs w:val="21"/>
        </w:rPr>
        <w:t xml:space="preserve">Il testo è diviso in tre parti: </w:t>
      </w:r>
      <w:r w:rsidR="003834DB" w:rsidRPr="00FB4AC5">
        <w:rPr>
          <w:rFonts w:asciiTheme="minorHAnsi" w:hAnsiTheme="minorHAnsi" w:cstheme="minorHAnsi"/>
          <w:sz w:val="21"/>
          <w:szCs w:val="21"/>
        </w:rPr>
        <w:t>la</w:t>
      </w:r>
      <w:r w:rsidRPr="00FB4AC5">
        <w:rPr>
          <w:rFonts w:asciiTheme="minorHAnsi" w:hAnsiTheme="minorHAnsi" w:cstheme="minorHAnsi"/>
          <w:sz w:val="21"/>
          <w:szCs w:val="21"/>
        </w:rPr>
        <w:t xml:space="preserve"> prima </w:t>
      </w:r>
      <w:r w:rsidR="003834DB" w:rsidRPr="00FB4AC5">
        <w:rPr>
          <w:rFonts w:asciiTheme="minorHAnsi" w:hAnsiTheme="minorHAnsi" w:cstheme="minorHAnsi"/>
          <w:sz w:val="21"/>
          <w:szCs w:val="21"/>
        </w:rPr>
        <w:t xml:space="preserve">riporta </w:t>
      </w:r>
      <w:r w:rsidRPr="00FB4AC5">
        <w:rPr>
          <w:rFonts w:asciiTheme="minorHAnsi" w:hAnsiTheme="minorHAnsi" w:cstheme="minorHAnsi"/>
          <w:sz w:val="21"/>
          <w:szCs w:val="21"/>
        </w:rPr>
        <w:t>il t</w:t>
      </w:r>
      <w:r w:rsidR="003834DB" w:rsidRPr="00FB4AC5">
        <w:rPr>
          <w:rFonts w:asciiTheme="minorHAnsi" w:hAnsiTheme="minorHAnsi" w:cstheme="minorHAnsi"/>
          <w:sz w:val="21"/>
          <w:szCs w:val="21"/>
        </w:rPr>
        <w:t xml:space="preserve">esto del </w:t>
      </w:r>
      <w:r w:rsidR="003834DB" w:rsidRPr="00FB4AC5">
        <w:rPr>
          <w:rFonts w:asciiTheme="minorHAnsi" w:hAnsiTheme="minorHAnsi" w:cstheme="minorHAnsi"/>
          <w:i/>
          <w:sz w:val="21"/>
          <w:szCs w:val="21"/>
        </w:rPr>
        <w:t>Cantico delle creature</w:t>
      </w:r>
      <w:r w:rsidR="006374E9" w:rsidRPr="00FB4AC5">
        <w:rPr>
          <w:rFonts w:asciiTheme="minorHAnsi" w:hAnsiTheme="minorHAnsi" w:cstheme="minorHAnsi"/>
          <w:sz w:val="21"/>
          <w:szCs w:val="21"/>
        </w:rPr>
        <w:t xml:space="preserve"> illustrato da Luca </w:t>
      </w:r>
      <w:proofErr w:type="spellStart"/>
      <w:r w:rsidR="006374E9" w:rsidRPr="00FB4AC5">
        <w:rPr>
          <w:rFonts w:asciiTheme="minorHAnsi" w:hAnsiTheme="minorHAnsi" w:cstheme="minorHAnsi"/>
          <w:sz w:val="21"/>
          <w:szCs w:val="21"/>
        </w:rPr>
        <w:t>Salvagno</w:t>
      </w:r>
      <w:proofErr w:type="spellEnd"/>
      <w:r w:rsidR="003834DB" w:rsidRPr="00FB4AC5">
        <w:rPr>
          <w:rFonts w:asciiTheme="minorHAnsi" w:hAnsiTheme="minorHAnsi" w:cstheme="minorHAnsi"/>
          <w:sz w:val="21"/>
          <w:szCs w:val="21"/>
        </w:rPr>
        <w:t xml:space="preserve">, la seconda è affidata a Guidalberto </w:t>
      </w:r>
      <w:proofErr w:type="spellStart"/>
      <w:r w:rsidR="003834DB" w:rsidRPr="00FB4AC5">
        <w:rPr>
          <w:rFonts w:asciiTheme="minorHAnsi" w:hAnsiTheme="minorHAnsi" w:cstheme="minorHAnsi"/>
          <w:sz w:val="21"/>
          <w:szCs w:val="21"/>
        </w:rPr>
        <w:t>Bormolini</w:t>
      </w:r>
      <w:proofErr w:type="spellEnd"/>
      <w:r w:rsidR="003834DB" w:rsidRPr="00FB4AC5">
        <w:rPr>
          <w:rFonts w:asciiTheme="minorHAnsi" w:hAnsiTheme="minorHAnsi" w:cstheme="minorHAnsi"/>
          <w:sz w:val="21"/>
          <w:szCs w:val="21"/>
        </w:rPr>
        <w:t xml:space="preserve"> (</w:t>
      </w:r>
      <w:r w:rsidR="003834DB" w:rsidRPr="00FB4AC5">
        <w:rPr>
          <w:rFonts w:asciiTheme="minorHAnsi" w:hAnsiTheme="minorHAnsi" w:cstheme="minorHAnsi"/>
          <w:i/>
          <w:sz w:val="21"/>
          <w:szCs w:val="21"/>
        </w:rPr>
        <w:t>La sinfonia del cosmo e il canto del cuore</w:t>
      </w:r>
      <w:r w:rsidR="003834DB" w:rsidRPr="00FB4AC5">
        <w:rPr>
          <w:rFonts w:asciiTheme="minorHAnsi" w:hAnsiTheme="minorHAnsi" w:cstheme="minorHAnsi"/>
          <w:sz w:val="21"/>
          <w:szCs w:val="21"/>
        </w:rPr>
        <w:t>), la terza a Davide Rondoni (</w:t>
      </w:r>
      <w:r w:rsidR="003834DB" w:rsidRPr="00FB4AC5">
        <w:rPr>
          <w:rFonts w:asciiTheme="minorHAnsi" w:hAnsiTheme="minorHAnsi" w:cstheme="minorHAnsi"/>
          <w:i/>
          <w:sz w:val="21"/>
          <w:szCs w:val="21"/>
        </w:rPr>
        <w:t xml:space="preserve">La voce del </w:t>
      </w:r>
      <w:r w:rsidR="003834DB" w:rsidRPr="00FB4AC5">
        <w:rPr>
          <w:rFonts w:asciiTheme="minorHAnsi" w:hAnsiTheme="minorHAnsi" w:cstheme="minorHAnsi"/>
          <w:sz w:val="21"/>
          <w:szCs w:val="21"/>
        </w:rPr>
        <w:t>Cantico</w:t>
      </w:r>
      <w:r w:rsidR="003834DB" w:rsidRPr="00FB4AC5">
        <w:rPr>
          <w:rFonts w:asciiTheme="minorHAnsi" w:hAnsiTheme="minorHAnsi" w:cstheme="minorHAnsi"/>
          <w:i/>
          <w:sz w:val="21"/>
          <w:szCs w:val="21"/>
        </w:rPr>
        <w:t>, la voce di chi</w:t>
      </w:r>
      <w:r w:rsidR="003834DB" w:rsidRPr="00FB4AC5">
        <w:rPr>
          <w:rFonts w:asciiTheme="minorHAnsi" w:hAnsiTheme="minorHAnsi" w:cstheme="minorHAnsi"/>
          <w:sz w:val="21"/>
          <w:szCs w:val="21"/>
        </w:rPr>
        <w:t>).</w:t>
      </w:r>
    </w:p>
    <w:p w:rsidR="003834DB" w:rsidRPr="00FB4AC5" w:rsidRDefault="003834DB" w:rsidP="00CE0C25">
      <w:pPr>
        <w:pStyle w:val="NormaleWeb"/>
        <w:rPr>
          <w:rFonts w:asciiTheme="minorHAnsi" w:hAnsiTheme="minorHAnsi" w:cstheme="minorHAnsi"/>
          <w:sz w:val="21"/>
          <w:szCs w:val="21"/>
        </w:rPr>
      </w:pPr>
      <w:r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Il volume </w:t>
      </w:r>
      <w:r w:rsidR="00F036BD" w:rsidRPr="00FB4AC5">
        <w:rPr>
          <w:rFonts w:asciiTheme="minorHAnsi" w:eastAsia="Calibri" w:hAnsiTheme="minorHAnsi" w:cstheme="minorHAnsi"/>
          <w:b/>
          <w:i/>
          <w:iCs/>
          <w:sz w:val="21"/>
          <w:szCs w:val="21"/>
          <w:lang w:eastAsia="en-US"/>
        </w:rPr>
        <w:t>Vivere il Cantico delle creature</w:t>
      </w:r>
      <w:r w:rsidR="00F036BD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delle Edizioni Messaggero Padova sarà presentato </w:t>
      </w:r>
      <w:r w:rsidR="00FB4AC5" w:rsidRPr="00FB4AC5">
        <w:rPr>
          <w:rFonts w:asciiTheme="minorHAnsi" w:hAnsiTheme="minorHAnsi" w:cstheme="minorHAnsi"/>
          <w:b/>
          <w:sz w:val="21"/>
          <w:szCs w:val="21"/>
        </w:rPr>
        <w:t>sabato 11 maggio alle ore 15.00 nella Sala Granata</w:t>
      </w:r>
      <w:r w:rsidR="00FB4AC5" w:rsidRPr="00FB4AC5">
        <w:rPr>
          <w:rFonts w:asciiTheme="minorHAnsi" w:hAnsiTheme="minorHAnsi" w:cstheme="minorHAnsi"/>
          <w:sz w:val="21"/>
          <w:szCs w:val="21"/>
        </w:rPr>
        <w:t xml:space="preserve"> </w:t>
      </w:r>
      <w:r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al </w:t>
      </w:r>
      <w:r w:rsidRPr="00FB4A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Salone del libro di Torino</w:t>
      </w:r>
      <w:r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="00F036BD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(9-13 maggio, Lingotto Fiere) </w:t>
      </w:r>
      <w:r w:rsidR="00FB4AC5" w:rsidRPr="00FB4AC5">
        <w:rPr>
          <w:rStyle w:val="Enfasicorsivo"/>
          <w:rFonts w:asciiTheme="minorHAnsi" w:hAnsiTheme="minorHAnsi" w:cstheme="minorHAnsi"/>
          <w:i w:val="0"/>
          <w:sz w:val="21"/>
          <w:szCs w:val="21"/>
        </w:rPr>
        <w:t>in collaborazione con il Comitato Nazionale per le Celebrazioni dell'</w:t>
      </w:r>
      <w:proofErr w:type="spellStart"/>
      <w:r w:rsidR="00FB4AC5" w:rsidRPr="00FB4AC5">
        <w:rPr>
          <w:rStyle w:val="Enfasicorsivo"/>
          <w:rFonts w:asciiTheme="minorHAnsi" w:hAnsiTheme="minorHAnsi" w:cstheme="minorHAnsi"/>
          <w:i w:val="0"/>
          <w:sz w:val="21"/>
          <w:szCs w:val="21"/>
        </w:rPr>
        <w:t>VIII</w:t>
      </w:r>
      <w:proofErr w:type="spellEnd"/>
      <w:r w:rsidR="00FB4AC5" w:rsidRPr="00FB4AC5">
        <w:rPr>
          <w:rStyle w:val="Enfasicorsivo"/>
          <w:rFonts w:asciiTheme="minorHAnsi" w:hAnsiTheme="minorHAnsi" w:cstheme="minorHAnsi"/>
          <w:i w:val="0"/>
          <w:sz w:val="21"/>
          <w:szCs w:val="21"/>
        </w:rPr>
        <w:t xml:space="preserve"> centenario della morte di San Francesco d'Assisi e</w:t>
      </w:r>
      <w:r w:rsidR="00FB4AC5">
        <w:rPr>
          <w:rStyle w:val="Enfasicorsivo"/>
          <w:rFonts w:asciiTheme="minorHAnsi" w:hAnsiTheme="minorHAnsi" w:cstheme="minorHAnsi"/>
          <w:i w:val="0"/>
          <w:sz w:val="21"/>
          <w:szCs w:val="21"/>
        </w:rPr>
        <w:t xml:space="preserve"> </w:t>
      </w:r>
      <w:proofErr w:type="spellStart"/>
      <w:r w:rsidR="00FB4AC5">
        <w:rPr>
          <w:rStyle w:val="Enfasicorsivo"/>
          <w:rFonts w:asciiTheme="minorHAnsi" w:hAnsiTheme="minorHAnsi" w:cstheme="minorHAnsi"/>
          <w:i w:val="0"/>
          <w:sz w:val="21"/>
          <w:szCs w:val="21"/>
        </w:rPr>
        <w:t>PordenoneLegge.it</w:t>
      </w:r>
      <w:r w:rsidR="00F036BD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  <w:proofErr w:type="spellEnd"/>
      <w:r w:rsidR="00F036BD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="00F036BD" w:rsidRPr="00FB4AC5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 xml:space="preserve">Guidalberto </w:t>
      </w:r>
      <w:proofErr w:type="spellStart"/>
      <w:r w:rsidR="00F036BD" w:rsidRPr="00FB4AC5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Bormolini</w:t>
      </w:r>
      <w:proofErr w:type="spellEnd"/>
      <w:r w:rsidR="00F036BD" w:rsidRPr="00FB4AC5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F036BD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>e</w:t>
      </w:r>
      <w:r w:rsidR="00F036BD" w:rsidRPr="00FB4AC5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 xml:space="preserve"> Davide Rondoni</w:t>
      </w:r>
      <w:r w:rsidR="00F036BD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dialogheranno </w:t>
      </w:r>
      <w:r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con </w:t>
      </w:r>
      <w:r w:rsidRPr="00FB4AC5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 xml:space="preserve">Massimo </w:t>
      </w:r>
      <w:proofErr w:type="spellStart"/>
      <w:r w:rsidRPr="00FB4AC5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Morasso</w:t>
      </w:r>
      <w:proofErr w:type="spellEnd"/>
      <w:r w:rsidR="00F036BD" w:rsidRPr="00FB4AC5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, scrittore e critico letterario,</w:t>
      </w:r>
      <w:r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e </w:t>
      </w:r>
      <w:r w:rsidRPr="00FB4AC5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 xml:space="preserve">Irene </w:t>
      </w:r>
      <w:proofErr w:type="spellStart"/>
      <w:r w:rsidRPr="00FB4AC5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Santori</w:t>
      </w:r>
      <w:proofErr w:type="spellEnd"/>
      <w:r w:rsidR="00F036BD" w:rsidRPr="00FB4AC5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, poetessa</w:t>
      </w:r>
      <w:r w:rsidR="00811E9F" w:rsidRPr="00FB4AC5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>,</w:t>
      </w:r>
      <w:r w:rsidR="00F036BD" w:rsidRPr="00FB4AC5"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tr</w:t>
      </w:r>
      <w:r w:rsidR="00F036BD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>aduttrice</w:t>
      </w:r>
      <w:r w:rsidR="00811E9F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e </w:t>
      </w:r>
      <w:r w:rsidR="00F036BD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>autrice</w:t>
      </w:r>
      <w:r w:rsidR="00811E9F" w:rsidRPr="00FB4AC5">
        <w:rPr>
          <w:rFonts w:asciiTheme="minorHAnsi" w:eastAsia="Calibri" w:hAnsiTheme="minorHAnsi" w:cstheme="minorHAnsi"/>
          <w:sz w:val="21"/>
          <w:szCs w:val="21"/>
          <w:lang w:eastAsia="en-US"/>
        </w:rPr>
        <w:t>-conduttrice di Radio3-Rai.</w:t>
      </w:r>
    </w:p>
    <w:p w:rsidR="003834DB" w:rsidRPr="003834DB" w:rsidRDefault="003834DB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5A4793" w:rsidRDefault="005A4793" w:rsidP="00CE0C25">
      <w:pPr>
        <w:spacing w:after="0" w:line="240" w:lineRule="auto"/>
        <w:rPr>
          <w:rFonts w:cs="Calibri"/>
          <w:b/>
          <w:sz w:val="18"/>
          <w:szCs w:val="18"/>
        </w:rPr>
      </w:pPr>
      <w:r w:rsidRPr="005A4793">
        <w:rPr>
          <w:rFonts w:cs="Calibri"/>
          <w:b/>
          <w:sz w:val="18"/>
          <w:szCs w:val="18"/>
        </w:rPr>
        <w:t>GLI AUTORI</w:t>
      </w:r>
    </w:p>
    <w:p w:rsidR="002B233D" w:rsidRPr="00811E9F" w:rsidRDefault="002B233D" w:rsidP="00CE0C25">
      <w:pPr>
        <w:pStyle w:val="NormaleWeb"/>
        <w:rPr>
          <w:rFonts w:asciiTheme="minorHAnsi" w:hAnsiTheme="minorHAnsi" w:cstheme="minorHAnsi"/>
          <w:sz w:val="18"/>
          <w:szCs w:val="18"/>
        </w:rPr>
      </w:pPr>
      <w:r w:rsidRPr="00811E9F">
        <w:rPr>
          <w:rFonts w:asciiTheme="minorHAnsi" w:hAnsiTheme="minorHAnsi" w:cstheme="minorHAnsi"/>
          <w:b/>
          <w:sz w:val="18"/>
          <w:szCs w:val="18"/>
        </w:rPr>
        <w:t>Guidalberto BORMOLINI</w:t>
      </w:r>
      <w:r w:rsidRPr="00811E9F">
        <w:rPr>
          <w:rFonts w:asciiTheme="minorHAnsi" w:hAnsiTheme="minorHAnsi" w:cstheme="minorHAnsi"/>
          <w:sz w:val="18"/>
          <w:szCs w:val="18"/>
        </w:rPr>
        <w:t xml:space="preserve">, sacerdote e monaco, </w:t>
      </w:r>
      <w:proofErr w:type="spellStart"/>
      <w:r w:rsidRPr="00811E9F">
        <w:rPr>
          <w:rFonts w:asciiTheme="minorHAnsi" w:hAnsiTheme="minorHAnsi" w:cstheme="minorHAnsi"/>
          <w:sz w:val="18"/>
          <w:szCs w:val="18"/>
        </w:rPr>
        <w:t>tanatologo</w:t>
      </w:r>
      <w:proofErr w:type="spellEnd"/>
      <w:r w:rsidRPr="00811E9F">
        <w:rPr>
          <w:rFonts w:asciiTheme="minorHAnsi" w:hAnsiTheme="minorHAnsi" w:cstheme="minorHAnsi"/>
          <w:sz w:val="18"/>
          <w:szCs w:val="18"/>
        </w:rPr>
        <w:t xml:space="preserve"> docente al Master Death </w:t>
      </w:r>
      <w:proofErr w:type="spellStart"/>
      <w:r w:rsidRPr="00811E9F">
        <w:rPr>
          <w:rFonts w:asciiTheme="minorHAnsi" w:hAnsiTheme="minorHAnsi" w:cstheme="minorHAnsi"/>
          <w:sz w:val="18"/>
          <w:szCs w:val="18"/>
        </w:rPr>
        <w:t>Studies</w:t>
      </w:r>
      <w:proofErr w:type="spellEnd"/>
      <w:r w:rsidRPr="00811E9F">
        <w:rPr>
          <w:rFonts w:asciiTheme="minorHAnsi" w:hAnsiTheme="minorHAnsi" w:cstheme="minorHAnsi"/>
          <w:sz w:val="18"/>
          <w:szCs w:val="18"/>
        </w:rPr>
        <w:t xml:space="preserve"> &amp; the End </w:t>
      </w:r>
      <w:proofErr w:type="spellStart"/>
      <w:r w:rsidRPr="00811E9F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811E9F">
        <w:rPr>
          <w:rFonts w:asciiTheme="minorHAnsi" w:hAnsiTheme="minorHAnsi" w:cstheme="minorHAnsi"/>
          <w:sz w:val="18"/>
          <w:szCs w:val="18"/>
        </w:rPr>
        <w:t xml:space="preserve"> Life dell’Università di Padova e al Master La Gentilezza nella cura dell’Università di </w:t>
      </w:r>
      <w:proofErr w:type="spellStart"/>
      <w:r w:rsidRPr="00811E9F">
        <w:rPr>
          <w:rFonts w:asciiTheme="minorHAnsi" w:hAnsiTheme="minorHAnsi" w:cstheme="minorHAnsi"/>
          <w:sz w:val="18"/>
          <w:szCs w:val="18"/>
        </w:rPr>
        <w:t>Firenze-Ospedale</w:t>
      </w:r>
      <w:proofErr w:type="spellEnd"/>
      <w:r w:rsidRPr="00811E9F">
        <w:rPr>
          <w:rFonts w:asciiTheme="minorHAnsi" w:hAnsiTheme="minorHAnsi" w:cstheme="minorHAnsi"/>
          <w:sz w:val="18"/>
          <w:szCs w:val="18"/>
        </w:rPr>
        <w:t xml:space="preserve"> pediatrico </w:t>
      </w:r>
      <w:proofErr w:type="spellStart"/>
      <w:r w:rsidRPr="00811E9F">
        <w:rPr>
          <w:rFonts w:asciiTheme="minorHAnsi" w:hAnsiTheme="minorHAnsi" w:cstheme="minorHAnsi"/>
          <w:sz w:val="18"/>
          <w:szCs w:val="18"/>
        </w:rPr>
        <w:t>Meyer</w:t>
      </w:r>
      <w:proofErr w:type="spellEnd"/>
      <w:r w:rsidRPr="00811E9F">
        <w:rPr>
          <w:rFonts w:asciiTheme="minorHAnsi" w:hAnsiTheme="minorHAnsi" w:cstheme="minorHAnsi"/>
          <w:sz w:val="18"/>
          <w:szCs w:val="18"/>
        </w:rPr>
        <w:t xml:space="preserve">. Assistente spirituale nella malattia e nel morire con </w:t>
      </w:r>
      <w:proofErr w:type="spellStart"/>
      <w:r w:rsidRPr="00811E9F">
        <w:rPr>
          <w:rFonts w:asciiTheme="minorHAnsi" w:hAnsiTheme="minorHAnsi" w:cstheme="minorHAnsi"/>
          <w:sz w:val="18"/>
          <w:szCs w:val="18"/>
        </w:rPr>
        <w:t>TuttoèVita</w:t>
      </w:r>
      <w:proofErr w:type="spellEnd"/>
      <w:r w:rsidRPr="00811E9F">
        <w:rPr>
          <w:rFonts w:asciiTheme="minorHAnsi" w:hAnsiTheme="minorHAnsi" w:cstheme="minorHAnsi"/>
          <w:sz w:val="18"/>
          <w:szCs w:val="18"/>
        </w:rPr>
        <w:t xml:space="preserve"> Onlus. Con Edizioni Messaggero Padova ha pubblicato: </w:t>
      </w:r>
      <w:r w:rsidRPr="00811E9F">
        <w:rPr>
          <w:rFonts w:asciiTheme="minorHAnsi" w:hAnsiTheme="minorHAnsi" w:cstheme="minorHAnsi"/>
          <w:i/>
          <w:sz w:val="18"/>
          <w:szCs w:val="18"/>
        </w:rPr>
        <w:t>Perdonare se stessi e gli altri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(2023); </w:t>
      </w:r>
      <w:r w:rsidRPr="00811E9F">
        <w:rPr>
          <w:rFonts w:asciiTheme="minorHAnsi" w:hAnsiTheme="minorHAnsi" w:cstheme="minorHAnsi"/>
          <w:i/>
          <w:sz w:val="18"/>
          <w:szCs w:val="18"/>
        </w:rPr>
        <w:t>Accompagnatori accompagnati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(2020); </w:t>
      </w:r>
      <w:r w:rsidRPr="00811E9F">
        <w:rPr>
          <w:rFonts w:asciiTheme="minorHAnsi" w:hAnsiTheme="minorHAnsi" w:cstheme="minorHAnsi"/>
          <w:i/>
          <w:sz w:val="18"/>
          <w:szCs w:val="18"/>
        </w:rPr>
        <w:t>Ricordati che devi morire!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(2020). </w:t>
      </w:r>
      <w:r w:rsidRPr="00811E9F">
        <w:rPr>
          <w:rFonts w:asciiTheme="minorHAnsi" w:hAnsiTheme="minorHAnsi" w:cstheme="minorHAnsi"/>
          <w:sz w:val="18"/>
          <w:szCs w:val="18"/>
        </w:rPr>
        <w:br/>
      </w:r>
      <w:r w:rsidRPr="00811E9F">
        <w:rPr>
          <w:rFonts w:asciiTheme="minorHAnsi" w:hAnsiTheme="minorHAnsi" w:cstheme="minorHAnsi"/>
          <w:b/>
          <w:sz w:val="18"/>
          <w:szCs w:val="18"/>
        </w:rPr>
        <w:t>Davide RONDONI</w:t>
      </w:r>
      <w:r w:rsidRPr="00811E9F">
        <w:rPr>
          <w:rFonts w:asciiTheme="minorHAnsi" w:hAnsiTheme="minorHAnsi" w:cstheme="minorHAnsi"/>
          <w:sz w:val="18"/>
          <w:szCs w:val="18"/>
        </w:rPr>
        <w:t xml:space="preserve"> (Forlì 1964), poeta e scrittore, ha pubblicato diversi volumi di poesia con i quali ha vinto alcuni tra i maggiori premi. È tradotto in vari paesi del mondo, collabora a programmi di poesia in radio e tv e come editorialista per alcuni quotidiani. Ha fondato il Centro di poesia contemporanea dell’Università di Bologna e dirige la rivista «</w:t>
      </w:r>
      <w:proofErr w:type="spellStart"/>
      <w:r w:rsidRPr="00811E9F">
        <w:rPr>
          <w:rFonts w:asciiTheme="minorHAnsi" w:hAnsiTheme="minorHAnsi" w:cstheme="minorHAnsi"/>
          <w:sz w:val="18"/>
          <w:szCs w:val="18"/>
        </w:rPr>
        <w:t>clanDestino</w:t>
      </w:r>
      <w:proofErr w:type="spellEnd"/>
      <w:r w:rsidRPr="00811E9F">
        <w:rPr>
          <w:rFonts w:asciiTheme="minorHAnsi" w:hAnsiTheme="minorHAnsi" w:cstheme="minorHAnsi"/>
          <w:sz w:val="18"/>
          <w:szCs w:val="18"/>
        </w:rPr>
        <w:t xml:space="preserve">». Con Edizioni Messaggero Padova ha pubblicato: </w:t>
      </w:r>
      <w:r w:rsidRPr="00811E9F">
        <w:rPr>
          <w:rFonts w:asciiTheme="minorHAnsi" w:hAnsiTheme="minorHAnsi" w:cstheme="minorHAnsi"/>
          <w:i/>
          <w:sz w:val="18"/>
          <w:szCs w:val="18"/>
        </w:rPr>
        <w:t>Salvare la poesia della vita. In cammino con i poeti e Francesco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(2018). </w:t>
      </w:r>
      <w:r w:rsidRPr="00811E9F">
        <w:rPr>
          <w:rFonts w:asciiTheme="minorHAnsi" w:hAnsiTheme="minorHAnsi" w:cstheme="minorHAnsi"/>
          <w:sz w:val="18"/>
          <w:szCs w:val="18"/>
        </w:rPr>
        <w:br/>
      </w:r>
      <w:r w:rsidRPr="00811E9F">
        <w:rPr>
          <w:rFonts w:asciiTheme="minorHAnsi" w:hAnsiTheme="minorHAnsi" w:cstheme="minorHAnsi"/>
          <w:b/>
          <w:sz w:val="18"/>
          <w:szCs w:val="18"/>
        </w:rPr>
        <w:t>Luca SALVAGNO</w:t>
      </w:r>
      <w:r w:rsidRPr="00811E9F">
        <w:rPr>
          <w:rFonts w:asciiTheme="minorHAnsi" w:hAnsiTheme="minorHAnsi" w:cstheme="minorHAnsi"/>
          <w:sz w:val="18"/>
          <w:szCs w:val="18"/>
        </w:rPr>
        <w:t xml:space="preserve">, illustratore e fumettista, nel 1988 esordisce sulle pagine del «Messaggero dei Ragazzi» e in seguito raccoglie l’eredità Benito Franco Jacovitti continuando le storie del mitico personaggio Cocco Bill. Per EMP ha illustrato </w:t>
      </w:r>
      <w:proofErr w:type="spellStart"/>
      <w:r w:rsidRPr="00811E9F">
        <w:rPr>
          <w:rFonts w:asciiTheme="minorHAnsi" w:hAnsiTheme="minorHAnsi" w:cstheme="minorHAnsi"/>
          <w:i/>
          <w:sz w:val="18"/>
          <w:szCs w:val="18"/>
        </w:rPr>
        <w:t>Odorico</w:t>
      </w:r>
      <w:proofErr w:type="spellEnd"/>
      <w:r w:rsidRPr="00811E9F">
        <w:rPr>
          <w:rFonts w:asciiTheme="minorHAnsi" w:hAnsiTheme="minorHAnsi" w:cstheme="minorHAnsi"/>
          <w:i/>
          <w:sz w:val="18"/>
          <w:szCs w:val="18"/>
        </w:rPr>
        <w:t xml:space="preserve"> da Pordenone. Le nuove e meravigliose </w:t>
      </w:r>
      <w:r w:rsidRPr="00811E9F">
        <w:rPr>
          <w:rFonts w:asciiTheme="minorHAnsi" w:hAnsiTheme="minorHAnsi" w:cstheme="minorHAnsi"/>
          <w:i/>
          <w:sz w:val="18"/>
          <w:szCs w:val="18"/>
        </w:rPr>
        <w:lastRenderedPageBreak/>
        <w:t>cose straniere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(2018); </w:t>
      </w:r>
      <w:r w:rsidRPr="00811E9F">
        <w:rPr>
          <w:rFonts w:asciiTheme="minorHAnsi" w:hAnsiTheme="minorHAnsi" w:cstheme="minorHAnsi"/>
          <w:i/>
          <w:sz w:val="18"/>
          <w:szCs w:val="18"/>
        </w:rPr>
        <w:t>Natale francescano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(2016); </w:t>
      </w:r>
      <w:proofErr w:type="spellStart"/>
      <w:r w:rsidRPr="00811E9F">
        <w:rPr>
          <w:rFonts w:asciiTheme="minorHAnsi" w:hAnsiTheme="minorHAnsi" w:cstheme="minorHAnsi"/>
          <w:i/>
          <w:sz w:val="18"/>
          <w:szCs w:val="18"/>
        </w:rPr>
        <w:t>Laudato</w:t>
      </w:r>
      <w:proofErr w:type="spellEnd"/>
      <w:r w:rsidRPr="00811E9F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811E9F">
        <w:rPr>
          <w:rFonts w:asciiTheme="minorHAnsi" w:hAnsiTheme="minorHAnsi" w:cstheme="minorHAnsi"/>
          <w:i/>
          <w:sz w:val="18"/>
          <w:szCs w:val="18"/>
        </w:rPr>
        <w:t>sie</w:t>
      </w:r>
      <w:proofErr w:type="spellEnd"/>
      <w:r w:rsidRPr="00811E9F">
        <w:rPr>
          <w:rFonts w:asciiTheme="minorHAnsi" w:hAnsiTheme="minorHAnsi" w:cstheme="minorHAnsi"/>
          <w:i/>
          <w:sz w:val="18"/>
          <w:szCs w:val="18"/>
        </w:rPr>
        <w:t>, mi’ Signore!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(2015); </w:t>
      </w:r>
      <w:r w:rsidRPr="00811E9F">
        <w:rPr>
          <w:rFonts w:asciiTheme="minorHAnsi" w:hAnsiTheme="minorHAnsi" w:cstheme="minorHAnsi"/>
          <w:i/>
          <w:sz w:val="18"/>
          <w:szCs w:val="18"/>
        </w:rPr>
        <w:t xml:space="preserve">A </w:t>
      </w:r>
      <w:proofErr w:type="spellStart"/>
      <w:r w:rsidRPr="00811E9F">
        <w:rPr>
          <w:rFonts w:asciiTheme="minorHAnsi" w:hAnsiTheme="minorHAnsi" w:cstheme="minorHAnsi"/>
          <w:i/>
          <w:sz w:val="18"/>
          <w:szCs w:val="18"/>
        </w:rPr>
        <w:t>laude</w:t>
      </w:r>
      <w:proofErr w:type="spellEnd"/>
      <w:r w:rsidRPr="00811E9F">
        <w:rPr>
          <w:rFonts w:asciiTheme="minorHAnsi" w:hAnsiTheme="minorHAnsi" w:cstheme="minorHAnsi"/>
          <w:i/>
          <w:sz w:val="18"/>
          <w:szCs w:val="18"/>
        </w:rPr>
        <w:t xml:space="preserve"> di Gesù Cristo e del poverello Francesco</w:t>
      </w:r>
      <w:r w:rsidRPr="00811E9F">
        <w:rPr>
          <w:rFonts w:asciiTheme="minorHAnsi" w:hAnsiTheme="minorHAnsi" w:cstheme="minorHAnsi"/>
          <w:sz w:val="18"/>
          <w:szCs w:val="18"/>
        </w:rPr>
        <w:t xml:space="preserve"> (2005, le cui tavole hanno riscosso un notevole successo di critica).</w:t>
      </w:r>
    </w:p>
    <w:p w:rsidR="0000046C" w:rsidRDefault="003F63B7" w:rsidP="00CE0C25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DATI BIBLIOGRAFICI</w:t>
      </w:r>
    </w:p>
    <w:p w:rsidR="0000046C" w:rsidRPr="0000046C" w:rsidRDefault="003F63B7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br/>
      </w:r>
      <w:r w:rsidR="0000046C">
        <w:rPr>
          <w:rFonts w:cs="Calibri"/>
          <w:sz w:val="18"/>
          <w:szCs w:val="18"/>
        </w:rPr>
        <w:t xml:space="preserve">Titolo: </w:t>
      </w:r>
      <w:r w:rsidR="002B233D" w:rsidRPr="002B233D">
        <w:rPr>
          <w:rFonts w:cs="Calibri"/>
          <w:b/>
          <w:i/>
          <w:sz w:val="18"/>
          <w:szCs w:val="18"/>
        </w:rPr>
        <w:t xml:space="preserve">Vivere il Cantico delle </w:t>
      </w:r>
      <w:r w:rsidR="002B233D">
        <w:rPr>
          <w:rFonts w:cs="Calibri"/>
          <w:b/>
          <w:i/>
          <w:sz w:val="18"/>
          <w:szCs w:val="18"/>
        </w:rPr>
        <w:t>c</w:t>
      </w:r>
      <w:r w:rsidR="002B233D" w:rsidRPr="002B233D">
        <w:rPr>
          <w:rFonts w:cs="Calibri"/>
          <w:b/>
          <w:i/>
          <w:sz w:val="18"/>
          <w:szCs w:val="18"/>
        </w:rPr>
        <w:t>reature</w:t>
      </w:r>
    </w:p>
    <w:p w:rsidR="0000046C" w:rsidRPr="0000046C" w:rsidRDefault="0000046C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Sottotitolo: </w:t>
      </w:r>
      <w:r w:rsidR="002B233D" w:rsidRPr="002B233D">
        <w:rPr>
          <w:rFonts w:cs="Calibri"/>
          <w:sz w:val="18"/>
          <w:szCs w:val="18"/>
        </w:rPr>
        <w:t>La spiritualità cosmica e cristiana di san Francesco</w:t>
      </w:r>
    </w:p>
    <w:p w:rsidR="002B233D" w:rsidRPr="002B233D" w:rsidRDefault="0000046C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00046C">
        <w:rPr>
          <w:rFonts w:cs="Calibri"/>
          <w:sz w:val="18"/>
          <w:szCs w:val="18"/>
        </w:rPr>
        <w:t>Autori</w:t>
      </w:r>
      <w:r>
        <w:rPr>
          <w:rFonts w:cs="Calibri"/>
          <w:sz w:val="18"/>
          <w:szCs w:val="18"/>
        </w:rPr>
        <w:t xml:space="preserve">: </w:t>
      </w:r>
      <w:r w:rsidR="002B233D" w:rsidRPr="002B233D">
        <w:rPr>
          <w:rFonts w:cs="Calibri"/>
          <w:sz w:val="18"/>
          <w:szCs w:val="18"/>
        </w:rPr>
        <w:t xml:space="preserve">Guidalberto </w:t>
      </w:r>
      <w:proofErr w:type="spellStart"/>
      <w:r w:rsidR="002B233D" w:rsidRPr="002B233D">
        <w:rPr>
          <w:rFonts w:cs="Calibri"/>
          <w:sz w:val="18"/>
          <w:szCs w:val="18"/>
        </w:rPr>
        <w:t>Bormolini</w:t>
      </w:r>
      <w:proofErr w:type="spellEnd"/>
      <w:r w:rsidR="002B233D" w:rsidRPr="002B233D">
        <w:rPr>
          <w:rFonts w:cs="Calibri"/>
          <w:sz w:val="18"/>
          <w:szCs w:val="18"/>
        </w:rPr>
        <w:t>, Davide Rondoni</w:t>
      </w:r>
      <w:r w:rsidR="002B233D" w:rsidRPr="002B233D">
        <w:rPr>
          <w:rFonts w:cs="Calibri"/>
          <w:sz w:val="18"/>
          <w:szCs w:val="18"/>
        </w:rPr>
        <w:tab/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Illustratore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 xml:space="preserve">Luca </w:t>
      </w:r>
      <w:proofErr w:type="spellStart"/>
      <w:r w:rsidRPr="002B233D">
        <w:rPr>
          <w:rFonts w:cs="Calibri"/>
          <w:sz w:val="18"/>
          <w:szCs w:val="18"/>
        </w:rPr>
        <w:t>Salvagno</w:t>
      </w:r>
      <w:proofErr w:type="spellEnd"/>
      <w:r w:rsidRPr="002B233D">
        <w:rPr>
          <w:rFonts w:cs="Calibri"/>
          <w:sz w:val="18"/>
          <w:szCs w:val="18"/>
        </w:rPr>
        <w:tab/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Argomento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Francescanesimo</w:t>
      </w:r>
      <w:r w:rsidRPr="002B233D">
        <w:rPr>
          <w:rFonts w:cs="Calibri"/>
          <w:sz w:val="18"/>
          <w:szCs w:val="18"/>
        </w:rPr>
        <w:tab/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Editore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Edizioni Messaggero Padova</w:t>
      </w:r>
    </w:p>
    <w:p w:rsidR="002B233D" w:rsidRPr="00FB4AC5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Tipologia</w:t>
      </w:r>
      <w:r>
        <w:rPr>
          <w:rFonts w:cs="Calibri"/>
          <w:sz w:val="18"/>
          <w:szCs w:val="18"/>
        </w:rPr>
        <w:t>: Libro</w:t>
      </w:r>
      <w:r w:rsidR="003834DB" w:rsidRPr="00FB4AC5">
        <w:rPr>
          <w:rFonts w:cs="Calibri"/>
          <w:sz w:val="18"/>
          <w:szCs w:val="18"/>
        </w:rPr>
        <w:t>, PDF</w:t>
      </w:r>
    </w:p>
    <w:p w:rsidR="002B233D" w:rsidRPr="00FB4AC5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FB4AC5">
        <w:rPr>
          <w:rFonts w:cs="Calibri"/>
          <w:sz w:val="18"/>
          <w:szCs w:val="18"/>
        </w:rPr>
        <w:t>Dimensioni: 15,0 x 20,5</w:t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FB4AC5">
        <w:rPr>
          <w:rFonts w:cs="Calibri"/>
          <w:sz w:val="18"/>
          <w:szCs w:val="18"/>
        </w:rPr>
        <w:t>Pagine: 11</w:t>
      </w:r>
      <w:r w:rsidR="006374E9" w:rsidRPr="00FB4AC5">
        <w:rPr>
          <w:rFonts w:cs="Calibri"/>
          <w:sz w:val="18"/>
          <w:szCs w:val="18"/>
        </w:rPr>
        <w:t>4</w:t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Pubblicazione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04/2024</w:t>
      </w:r>
    </w:p>
    <w:p w:rsidR="002B233D" w:rsidRPr="002B233D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Numero edizione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1</w:t>
      </w:r>
    </w:p>
    <w:p w:rsidR="002B233D" w:rsidRPr="0000046C" w:rsidRDefault="002B233D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B233D">
        <w:rPr>
          <w:rFonts w:cs="Calibri"/>
          <w:sz w:val="18"/>
          <w:szCs w:val="18"/>
        </w:rPr>
        <w:t>ISBN</w:t>
      </w:r>
      <w:r>
        <w:rPr>
          <w:rFonts w:cs="Calibri"/>
          <w:sz w:val="18"/>
          <w:szCs w:val="18"/>
        </w:rPr>
        <w:t xml:space="preserve">: </w:t>
      </w:r>
      <w:r w:rsidRPr="002B233D">
        <w:rPr>
          <w:rFonts w:cs="Calibri"/>
          <w:sz w:val="18"/>
          <w:szCs w:val="18"/>
        </w:rPr>
        <w:t>9788825055641</w:t>
      </w:r>
    </w:p>
    <w:p w:rsidR="00B2226B" w:rsidRPr="005F44A0" w:rsidRDefault="003F63B7" w:rsidP="00CE0C2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84625">
        <w:rPr>
          <w:rFonts w:cs="Calibri"/>
          <w:sz w:val="18"/>
          <w:szCs w:val="18"/>
        </w:rPr>
        <w:t>Scheda editoriale</w:t>
      </w:r>
      <w:r>
        <w:rPr>
          <w:rFonts w:cs="Calibri"/>
          <w:sz w:val="18"/>
          <w:szCs w:val="18"/>
        </w:rPr>
        <w:t xml:space="preserve">: </w:t>
      </w:r>
      <w:hyperlink r:id="rId8" w:history="1">
        <w:r w:rsidR="002B233D" w:rsidRPr="00D1767A">
          <w:rPr>
            <w:rStyle w:val="Collegamentoipertestuale"/>
            <w:rFonts w:cs="Calibri"/>
            <w:sz w:val="18"/>
            <w:szCs w:val="18"/>
          </w:rPr>
          <w:t>https://www.edizionimessaggero.it/scheda-libro/guidalberto-bormolini-davide-rondoni/vivere-il-cantico-delle-creature-9788825055641-16366.html</w:t>
        </w:r>
      </w:hyperlink>
      <w:r w:rsidR="002B233D">
        <w:rPr>
          <w:rFonts w:cs="Calibri"/>
          <w:sz w:val="18"/>
          <w:szCs w:val="18"/>
        </w:rPr>
        <w:t xml:space="preserve"> </w:t>
      </w:r>
    </w:p>
    <w:sectPr w:rsidR="00B2226B" w:rsidRPr="005F44A0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EF" w:rsidRDefault="00012FEF" w:rsidP="00A30AAC">
      <w:pPr>
        <w:spacing w:after="0" w:line="240" w:lineRule="auto"/>
      </w:pPr>
      <w:r>
        <w:separator/>
      </w:r>
    </w:p>
  </w:endnote>
  <w:endnote w:type="continuationSeparator" w:id="0">
    <w:p w:rsidR="00012FEF" w:rsidRDefault="00012FEF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EF" w:rsidRDefault="00012FEF" w:rsidP="00A30AAC">
      <w:pPr>
        <w:spacing w:after="0" w:line="240" w:lineRule="auto"/>
      </w:pPr>
      <w:r>
        <w:separator/>
      </w:r>
    </w:p>
  </w:footnote>
  <w:footnote w:type="continuationSeparator" w:id="0">
    <w:p w:rsidR="00012FEF" w:rsidRDefault="00012FEF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046C"/>
    <w:rsid w:val="00002D31"/>
    <w:rsid w:val="00003BE2"/>
    <w:rsid w:val="00004B34"/>
    <w:rsid w:val="0000680F"/>
    <w:rsid w:val="00012FEF"/>
    <w:rsid w:val="000133D5"/>
    <w:rsid w:val="00017FC2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536D"/>
    <w:rsid w:val="0008623C"/>
    <w:rsid w:val="00093951"/>
    <w:rsid w:val="00096E84"/>
    <w:rsid w:val="000A2007"/>
    <w:rsid w:val="000A20CD"/>
    <w:rsid w:val="000A4CA3"/>
    <w:rsid w:val="000B22F6"/>
    <w:rsid w:val="000B64A2"/>
    <w:rsid w:val="000B6533"/>
    <w:rsid w:val="000B6719"/>
    <w:rsid w:val="000C4BBE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194B"/>
    <w:rsid w:val="00123311"/>
    <w:rsid w:val="00123B66"/>
    <w:rsid w:val="00127092"/>
    <w:rsid w:val="00131595"/>
    <w:rsid w:val="00134240"/>
    <w:rsid w:val="001361A8"/>
    <w:rsid w:val="00136D0C"/>
    <w:rsid w:val="001422D4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1ABA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1A61"/>
    <w:rsid w:val="001F3EB6"/>
    <w:rsid w:val="002020BC"/>
    <w:rsid w:val="00207AAB"/>
    <w:rsid w:val="00210C81"/>
    <w:rsid w:val="00211A6F"/>
    <w:rsid w:val="00214426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67857"/>
    <w:rsid w:val="00271AC2"/>
    <w:rsid w:val="0027305A"/>
    <w:rsid w:val="00273782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A71A7"/>
    <w:rsid w:val="002B233D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834DB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725B"/>
    <w:rsid w:val="003E1934"/>
    <w:rsid w:val="003E353C"/>
    <w:rsid w:val="003E42BE"/>
    <w:rsid w:val="003E4D3C"/>
    <w:rsid w:val="003E4D53"/>
    <w:rsid w:val="003E680B"/>
    <w:rsid w:val="003F3CFC"/>
    <w:rsid w:val="003F5013"/>
    <w:rsid w:val="003F5CE6"/>
    <w:rsid w:val="003F63B7"/>
    <w:rsid w:val="003F6434"/>
    <w:rsid w:val="003F6658"/>
    <w:rsid w:val="003F693B"/>
    <w:rsid w:val="003F77BC"/>
    <w:rsid w:val="0040534D"/>
    <w:rsid w:val="004065C3"/>
    <w:rsid w:val="00411D20"/>
    <w:rsid w:val="0041209B"/>
    <w:rsid w:val="00412C46"/>
    <w:rsid w:val="00412CE0"/>
    <w:rsid w:val="0041506F"/>
    <w:rsid w:val="00422F95"/>
    <w:rsid w:val="00424EC9"/>
    <w:rsid w:val="00425786"/>
    <w:rsid w:val="00430C76"/>
    <w:rsid w:val="0043151A"/>
    <w:rsid w:val="004337A0"/>
    <w:rsid w:val="004374AE"/>
    <w:rsid w:val="0044545F"/>
    <w:rsid w:val="00450A9E"/>
    <w:rsid w:val="00450CFC"/>
    <w:rsid w:val="00451D97"/>
    <w:rsid w:val="0045245F"/>
    <w:rsid w:val="00453266"/>
    <w:rsid w:val="004533AE"/>
    <w:rsid w:val="0045414F"/>
    <w:rsid w:val="004546A8"/>
    <w:rsid w:val="0045513C"/>
    <w:rsid w:val="004557C3"/>
    <w:rsid w:val="00457FBF"/>
    <w:rsid w:val="004627C7"/>
    <w:rsid w:val="00465B66"/>
    <w:rsid w:val="0047101A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5AE5"/>
    <w:rsid w:val="004A74D0"/>
    <w:rsid w:val="004A7976"/>
    <w:rsid w:val="004A7DD0"/>
    <w:rsid w:val="004B0606"/>
    <w:rsid w:val="004B0BB0"/>
    <w:rsid w:val="004B1F7D"/>
    <w:rsid w:val="004B35FA"/>
    <w:rsid w:val="004B3803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D5D4D"/>
    <w:rsid w:val="004D643F"/>
    <w:rsid w:val="004D7899"/>
    <w:rsid w:val="004E3086"/>
    <w:rsid w:val="004E4B89"/>
    <w:rsid w:val="004E4C8F"/>
    <w:rsid w:val="004E7738"/>
    <w:rsid w:val="004F1020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850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A4793"/>
    <w:rsid w:val="005B16A4"/>
    <w:rsid w:val="005B6E06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3DAB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5F44A0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374E9"/>
    <w:rsid w:val="006417B2"/>
    <w:rsid w:val="006421DE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775"/>
    <w:rsid w:val="00676C20"/>
    <w:rsid w:val="006820F7"/>
    <w:rsid w:val="00682421"/>
    <w:rsid w:val="006838F3"/>
    <w:rsid w:val="00690374"/>
    <w:rsid w:val="00690CD1"/>
    <w:rsid w:val="006932D8"/>
    <w:rsid w:val="006966FF"/>
    <w:rsid w:val="006A0625"/>
    <w:rsid w:val="006A337B"/>
    <w:rsid w:val="006A44DA"/>
    <w:rsid w:val="006B5FCC"/>
    <w:rsid w:val="006B7156"/>
    <w:rsid w:val="006C43FC"/>
    <w:rsid w:val="006C52AF"/>
    <w:rsid w:val="006C5B3C"/>
    <w:rsid w:val="006C66D2"/>
    <w:rsid w:val="006D0138"/>
    <w:rsid w:val="006D4293"/>
    <w:rsid w:val="006D5855"/>
    <w:rsid w:val="006E01C2"/>
    <w:rsid w:val="006E0DBE"/>
    <w:rsid w:val="006E6930"/>
    <w:rsid w:val="006F09EA"/>
    <w:rsid w:val="006F2B7E"/>
    <w:rsid w:val="006F4B0F"/>
    <w:rsid w:val="006F652E"/>
    <w:rsid w:val="007061A0"/>
    <w:rsid w:val="007105D8"/>
    <w:rsid w:val="00711B43"/>
    <w:rsid w:val="00714E2B"/>
    <w:rsid w:val="00717BEB"/>
    <w:rsid w:val="00720024"/>
    <w:rsid w:val="00720B26"/>
    <w:rsid w:val="00726622"/>
    <w:rsid w:val="00726684"/>
    <w:rsid w:val="007323BB"/>
    <w:rsid w:val="0073315E"/>
    <w:rsid w:val="00737699"/>
    <w:rsid w:val="00737E75"/>
    <w:rsid w:val="00742F39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59C"/>
    <w:rsid w:val="00780A1F"/>
    <w:rsid w:val="00780C6C"/>
    <w:rsid w:val="00780F28"/>
    <w:rsid w:val="0078172B"/>
    <w:rsid w:val="00781E6E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1377"/>
    <w:rsid w:val="007E5483"/>
    <w:rsid w:val="007E5E14"/>
    <w:rsid w:val="007E6598"/>
    <w:rsid w:val="007F4827"/>
    <w:rsid w:val="0080145D"/>
    <w:rsid w:val="00803B62"/>
    <w:rsid w:val="008074F2"/>
    <w:rsid w:val="00810565"/>
    <w:rsid w:val="00810F1B"/>
    <w:rsid w:val="00811E9F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774ED"/>
    <w:rsid w:val="00880190"/>
    <w:rsid w:val="0088316F"/>
    <w:rsid w:val="00885069"/>
    <w:rsid w:val="0088645E"/>
    <w:rsid w:val="00887AC6"/>
    <w:rsid w:val="00890480"/>
    <w:rsid w:val="00890894"/>
    <w:rsid w:val="00890ED3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C6BFA"/>
    <w:rsid w:val="008D02A6"/>
    <w:rsid w:val="008D249C"/>
    <w:rsid w:val="008D2F15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6663B"/>
    <w:rsid w:val="0097012A"/>
    <w:rsid w:val="00970B46"/>
    <w:rsid w:val="00971999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40C3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3383"/>
    <w:rsid w:val="00A47889"/>
    <w:rsid w:val="00A47BDF"/>
    <w:rsid w:val="00A50776"/>
    <w:rsid w:val="00A55FBA"/>
    <w:rsid w:val="00A61D0D"/>
    <w:rsid w:val="00A632C5"/>
    <w:rsid w:val="00A63E9D"/>
    <w:rsid w:val="00A664BA"/>
    <w:rsid w:val="00A66EAC"/>
    <w:rsid w:val="00A73DBE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4208"/>
    <w:rsid w:val="00AB656C"/>
    <w:rsid w:val="00AB65BF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74E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226B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36655"/>
    <w:rsid w:val="00B412D3"/>
    <w:rsid w:val="00B421ED"/>
    <w:rsid w:val="00B42ED8"/>
    <w:rsid w:val="00B43D54"/>
    <w:rsid w:val="00B44635"/>
    <w:rsid w:val="00B4570E"/>
    <w:rsid w:val="00B54E33"/>
    <w:rsid w:val="00B55FA2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88A"/>
    <w:rsid w:val="00B85F0F"/>
    <w:rsid w:val="00B86456"/>
    <w:rsid w:val="00B904D0"/>
    <w:rsid w:val="00B92BDD"/>
    <w:rsid w:val="00BA0376"/>
    <w:rsid w:val="00BA128B"/>
    <w:rsid w:val="00BA14E8"/>
    <w:rsid w:val="00BA4DD3"/>
    <w:rsid w:val="00BA7426"/>
    <w:rsid w:val="00BB02D8"/>
    <w:rsid w:val="00BB1468"/>
    <w:rsid w:val="00BB15B3"/>
    <w:rsid w:val="00BB3FEC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3A6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158F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01F"/>
    <w:rsid w:val="00CD66F8"/>
    <w:rsid w:val="00CE03CC"/>
    <w:rsid w:val="00CE0C25"/>
    <w:rsid w:val="00CE454A"/>
    <w:rsid w:val="00CE49F8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47055"/>
    <w:rsid w:val="00D51749"/>
    <w:rsid w:val="00D57915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12EE"/>
    <w:rsid w:val="00D72AEA"/>
    <w:rsid w:val="00D74C9B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3A4"/>
    <w:rsid w:val="00DB7C6A"/>
    <w:rsid w:val="00DB7F30"/>
    <w:rsid w:val="00DC12BE"/>
    <w:rsid w:val="00DC1D8E"/>
    <w:rsid w:val="00DC4B45"/>
    <w:rsid w:val="00DC50B3"/>
    <w:rsid w:val="00DC54D1"/>
    <w:rsid w:val="00DC595B"/>
    <w:rsid w:val="00DC66FF"/>
    <w:rsid w:val="00DD03A4"/>
    <w:rsid w:val="00DD1934"/>
    <w:rsid w:val="00DD2630"/>
    <w:rsid w:val="00DD2B1C"/>
    <w:rsid w:val="00DD3FEA"/>
    <w:rsid w:val="00DD4420"/>
    <w:rsid w:val="00DD5B43"/>
    <w:rsid w:val="00DD5BB4"/>
    <w:rsid w:val="00DD61EB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0879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C72D8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36BD"/>
    <w:rsid w:val="00F0475B"/>
    <w:rsid w:val="00F0648B"/>
    <w:rsid w:val="00F06A30"/>
    <w:rsid w:val="00F11A0D"/>
    <w:rsid w:val="00F11AAC"/>
    <w:rsid w:val="00F236AD"/>
    <w:rsid w:val="00F2513A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47518"/>
    <w:rsid w:val="00F50FDA"/>
    <w:rsid w:val="00F576B0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77479"/>
    <w:rsid w:val="00F82A9B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4AC5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COBaseTest">
    <w:name w:val="COBaseTest"/>
    <w:basedOn w:val="Normale"/>
    <w:rsid w:val="00F576B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guidalberto-bormolini-davide-rondoni/vivere-il-cantico-delle-creature-9788825055641-163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0A9F-4E2A-41EC-87CA-0B13E9C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5225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3</cp:revision>
  <cp:lastPrinted>2024-04-04T14:46:00Z</cp:lastPrinted>
  <dcterms:created xsi:type="dcterms:W3CDTF">2024-04-09T12:17:00Z</dcterms:created>
  <dcterms:modified xsi:type="dcterms:W3CDTF">2024-04-09T13:36:00Z</dcterms:modified>
</cp:coreProperties>
</file>