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890DC5" w:rsidRDefault="00890DC5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20742">
        <w:rPr>
          <w:rFonts w:ascii="Calibri" w:hAnsi="Calibri" w:cs="Calibri"/>
          <w:i/>
          <w:sz w:val="20"/>
          <w:szCs w:val="20"/>
        </w:rPr>
        <w:t xml:space="preserve"> </w:t>
      </w:r>
      <w:r w:rsidR="008F56AE">
        <w:rPr>
          <w:rFonts w:ascii="Calibri" w:hAnsi="Calibri" w:cs="Calibri"/>
          <w:i/>
          <w:sz w:val="20"/>
          <w:szCs w:val="20"/>
        </w:rPr>
        <w:t xml:space="preserve"> </w:t>
      </w:r>
      <w:r w:rsidR="00A46B0B">
        <w:rPr>
          <w:rFonts w:ascii="Calibri" w:hAnsi="Calibri" w:cs="Calibri"/>
          <w:i/>
          <w:sz w:val="20"/>
          <w:szCs w:val="20"/>
        </w:rPr>
        <w:t>30</w:t>
      </w:r>
      <w:r w:rsidR="0087263C">
        <w:rPr>
          <w:rFonts w:ascii="Calibri" w:hAnsi="Calibri" w:cs="Calibri"/>
          <w:i/>
          <w:sz w:val="20"/>
          <w:szCs w:val="20"/>
        </w:rPr>
        <w:t xml:space="preserve"> giugno</w:t>
      </w:r>
      <w:r w:rsidR="00933051" w:rsidRPr="007450BF">
        <w:rPr>
          <w:rFonts w:ascii="Calibri" w:hAnsi="Calibri" w:cs="Calibri"/>
          <w:i/>
          <w:sz w:val="20"/>
          <w:szCs w:val="20"/>
        </w:rPr>
        <w:t xml:space="preserve"> 202</w:t>
      </w:r>
      <w:r w:rsidR="008A4F7B" w:rsidRPr="007450BF">
        <w:rPr>
          <w:rFonts w:ascii="Calibri" w:hAnsi="Calibri" w:cs="Calibri"/>
          <w:i/>
          <w:sz w:val="20"/>
          <w:szCs w:val="20"/>
        </w:rPr>
        <w:t>5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765FC" w:rsidRPr="004765FC" w:rsidRDefault="004765FC" w:rsidP="004765FC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b/>
          <w:sz w:val="36"/>
          <w:szCs w:val="36"/>
        </w:rPr>
        <w:t>Un’estate tutta da leggere</w:t>
      </w:r>
      <w:r w:rsidR="002C7C7F">
        <w:rPr>
          <w:rFonts w:ascii="Calibri" w:hAnsi="Calibri" w:cs="Calibri"/>
          <w:b/>
          <w:sz w:val="36"/>
          <w:szCs w:val="36"/>
        </w:rPr>
        <w:t xml:space="preserve"> </w:t>
      </w:r>
      <w:r w:rsidR="00DA10FF" w:rsidRPr="006A3ED8">
        <w:rPr>
          <w:rFonts w:ascii="Calibri" w:hAnsi="Calibri" w:cs="Calibri"/>
          <w:b/>
          <w:sz w:val="36"/>
          <w:szCs w:val="36"/>
        </w:rPr>
        <w:t xml:space="preserve">nel </w:t>
      </w:r>
      <w:r w:rsidR="0047151D" w:rsidRPr="006A3ED8">
        <w:rPr>
          <w:rFonts w:ascii="Calibri" w:hAnsi="Calibri" w:cs="Calibri"/>
          <w:b/>
          <w:sz w:val="36"/>
          <w:szCs w:val="36"/>
        </w:rPr>
        <w:t xml:space="preserve">«Messaggero dei Ragazzi» di </w:t>
      </w:r>
      <w:r w:rsidR="0087263C">
        <w:rPr>
          <w:rFonts w:ascii="Calibri" w:hAnsi="Calibri" w:cs="Calibri"/>
          <w:b/>
          <w:sz w:val="36"/>
          <w:szCs w:val="36"/>
        </w:rPr>
        <w:t>luglio</w:t>
      </w:r>
      <w:r w:rsidR="00933051" w:rsidRPr="006A3ED8">
        <w:rPr>
          <w:rFonts w:ascii="Calibri" w:hAnsi="Calibri" w:cs="Calibri"/>
          <w:b/>
          <w:sz w:val="36"/>
          <w:szCs w:val="36"/>
        </w:rPr>
        <w:t xml:space="preserve"> </w:t>
      </w:r>
      <w:r w:rsidR="00E62142" w:rsidRPr="006A3ED8">
        <w:rPr>
          <w:rFonts w:ascii="Calibri" w:hAnsi="Calibri" w:cs="Calibri"/>
          <w:b/>
          <w:sz w:val="36"/>
          <w:szCs w:val="36"/>
        </w:rPr>
        <w:br/>
      </w:r>
      <w:r>
        <w:rPr>
          <w:rFonts w:ascii="Calibri" w:hAnsi="Calibri" w:cs="Calibri"/>
          <w:i/>
          <w:sz w:val="29"/>
          <w:szCs w:val="29"/>
        </w:rPr>
        <w:t>Due fumetti lunghi (</w:t>
      </w:r>
      <w:r w:rsidRPr="004765FC">
        <w:rPr>
          <w:rFonts w:ascii="Calibri" w:hAnsi="Calibri" w:cs="Calibri"/>
          <w:i/>
          <w:sz w:val="29"/>
          <w:szCs w:val="29"/>
        </w:rPr>
        <w:t>“Fratelli nel pallone” e “La valle dei misteri”)</w:t>
      </w:r>
      <w:r>
        <w:rPr>
          <w:rFonts w:ascii="Calibri" w:hAnsi="Calibri" w:cs="Calibri"/>
          <w:i/>
          <w:sz w:val="29"/>
          <w:szCs w:val="29"/>
        </w:rPr>
        <w:t xml:space="preserve"> e un racconto (</w:t>
      </w:r>
      <w:r w:rsidRPr="004765FC">
        <w:rPr>
          <w:rFonts w:ascii="Calibri" w:hAnsi="Calibri" w:cs="Calibri"/>
          <w:i/>
          <w:sz w:val="29"/>
          <w:szCs w:val="29"/>
        </w:rPr>
        <w:t xml:space="preserve">“Briciola” di Laura </w:t>
      </w:r>
      <w:proofErr w:type="spellStart"/>
      <w:r w:rsidRPr="004765FC">
        <w:rPr>
          <w:rFonts w:ascii="Calibri" w:hAnsi="Calibri" w:cs="Calibri"/>
          <w:i/>
          <w:sz w:val="29"/>
          <w:szCs w:val="29"/>
        </w:rPr>
        <w:t>Tangorra</w:t>
      </w:r>
      <w:proofErr w:type="spellEnd"/>
      <w:r w:rsidRPr="004765FC">
        <w:rPr>
          <w:rFonts w:ascii="Calibri" w:hAnsi="Calibri" w:cs="Calibri"/>
          <w:i/>
          <w:sz w:val="29"/>
          <w:szCs w:val="29"/>
        </w:rPr>
        <w:t xml:space="preserve">) </w:t>
      </w:r>
      <w:r>
        <w:rPr>
          <w:rFonts w:ascii="Calibri" w:hAnsi="Calibri" w:cs="Calibri"/>
          <w:i/>
          <w:sz w:val="29"/>
          <w:szCs w:val="29"/>
        </w:rPr>
        <w:t xml:space="preserve">in esclusiva per il </w:t>
      </w:r>
      <w:proofErr w:type="spellStart"/>
      <w:r>
        <w:rPr>
          <w:rFonts w:ascii="Calibri" w:hAnsi="Calibri" w:cs="Calibri"/>
          <w:i/>
          <w:sz w:val="29"/>
          <w:szCs w:val="29"/>
        </w:rPr>
        <w:t>MeRa</w:t>
      </w:r>
      <w:proofErr w:type="spellEnd"/>
      <w:r>
        <w:rPr>
          <w:rFonts w:ascii="Calibri" w:hAnsi="Calibri" w:cs="Calibri"/>
          <w:i/>
          <w:sz w:val="29"/>
          <w:szCs w:val="29"/>
        </w:rPr>
        <w:t xml:space="preserve">, </w:t>
      </w:r>
      <w:r w:rsidRPr="004765FC">
        <w:rPr>
          <w:rFonts w:ascii="Calibri" w:hAnsi="Calibri" w:cs="Calibri"/>
          <w:i/>
          <w:sz w:val="29"/>
          <w:szCs w:val="29"/>
        </w:rPr>
        <w:t xml:space="preserve">il fascino delle foreste coralline, </w:t>
      </w:r>
      <w:r>
        <w:rPr>
          <w:rFonts w:ascii="Calibri" w:hAnsi="Calibri" w:cs="Calibri"/>
          <w:i/>
          <w:sz w:val="29"/>
          <w:szCs w:val="29"/>
        </w:rPr>
        <w:t xml:space="preserve">ciclisti </w:t>
      </w:r>
      <w:r w:rsidRPr="004765FC">
        <w:rPr>
          <w:rFonts w:ascii="Calibri" w:hAnsi="Calibri" w:cs="Calibri"/>
          <w:i/>
          <w:sz w:val="29"/>
          <w:szCs w:val="29"/>
        </w:rPr>
        <w:t xml:space="preserve"> imbattibili di ieri e oggi, il </w:t>
      </w:r>
      <w:r>
        <w:rPr>
          <w:rFonts w:ascii="Calibri" w:hAnsi="Calibri" w:cs="Calibri"/>
          <w:i/>
          <w:sz w:val="29"/>
          <w:szCs w:val="29"/>
        </w:rPr>
        <w:t>“</w:t>
      </w:r>
      <w:r w:rsidRPr="004765FC">
        <w:rPr>
          <w:rFonts w:ascii="Calibri" w:hAnsi="Calibri" w:cs="Calibri"/>
          <w:i/>
          <w:sz w:val="29"/>
          <w:szCs w:val="29"/>
        </w:rPr>
        <w:t>primo bacio</w:t>
      </w:r>
      <w:r>
        <w:rPr>
          <w:rFonts w:ascii="Calibri" w:hAnsi="Calibri" w:cs="Calibri"/>
          <w:i/>
          <w:sz w:val="29"/>
          <w:szCs w:val="29"/>
        </w:rPr>
        <w:t>”</w:t>
      </w:r>
      <w:r w:rsidRPr="004765FC">
        <w:rPr>
          <w:rFonts w:ascii="Calibri" w:hAnsi="Calibri" w:cs="Calibri"/>
          <w:i/>
          <w:sz w:val="29"/>
          <w:szCs w:val="29"/>
        </w:rPr>
        <w:t xml:space="preserve"> nell’arte</w:t>
      </w:r>
    </w:p>
    <w:p w:rsidR="00933051" w:rsidRDefault="00933051" w:rsidP="00933051">
      <w:pPr>
        <w:spacing w:after="0"/>
        <w:rPr>
          <w:rFonts w:ascii="Calibri" w:hAnsi="Calibri" w:cs="Calibri"/>
          <w:i/>
          <w:sz w:val="29"/>
          <w:szCs w:val="29"/>
        </w:rPr>
      </w:pPr>
    </w:p>
    <w:p w:rsidR="00531BC8" w:rsidRPr="00531BC8" w:rsidRDefault="00040856" w:rsidP="00FC2947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531BC8">
        <w:rPr>
          <w:rFonts w:asciiTheme="minorHAnsi" w:hAnsiTheme="minorHAnsi" w:cstheme="minorHAnsi"/>
          <w:sz w:val="23"/>
          <w:szCs w:val="23"/>
        </w:rPr>
        <w:t xml:space="preserve">Fumetti in copertina per il </w:t>
      </w:r>
      <w:r w:rsidR="00AD6C48" w:rsidRPr="00531BC8">
        <w:rPr>
          <w:rFonts w:asciiTheme="minorHAnsi" w:hAnsiTheme="minorHAnsi" w:cstheme="minorHAnsi"/>
          <w:b/>
          <w:sz w:val="23"/>
          <w:szCs w:val="23"/>
        </w:rPr>
        <w:t>«Messaggero dei Ragazzi»</w:t>
      </w:r>
      <w:r w:rsidRPr="00531BC8">
        <w:rPr>
          <w:rFonts w:asciiTheme="minorHAnsi" w:hAnsiTheme="minorHAnsi" w:cstheme="minorHAnsi"/>
          <w:sz w:val="23"/>
          <w:szCs w:val="23"/>
        </w:rPr>
        <w:t xml:space="preserve"> di luglio, che al suo interno dedica molto spazio alle strisce e ai racconti </w:t>
      </w:r>
      <w:r w:rsidR="00640116" w:rsidRPr="00531BC8">
        <w:rPr>
          <w:rFonts w:asciiTheme="minorHAnsi" w:hAnsiTheme="minorHAnsi" w:cstheme="minorHAnsi"/>
          <w:sz w:val="23"/>
          <w:szCs w:val="23"/>
        </w:rPr>
        <w:t xml:space="preserve">con finalità educative </w:t>
      </w:r>
      <w:r w:rsidRPr="00531BC8">
        <w:rPr>
          <w:rFonts w:asciiTheme="minorHAnsi" w:hAnsiTheme="minorHAnsi" w:cstheme="minorHAnsi"/>
          <w:sz w:val="23"/>
          <w:szCs w:val="23"/>
        </w:rPr>
        <w:t>per accompagnare gli adolesc</w:t>
      </w:r>
      <w:r w:rsidR="00531BC8" w:rsidRPr="00531BC8">
        <w:rPr>
          <w:rFonts w:asciiTheme="minorHAnsi" w:hAnsiTheme="minorHAnsi" w:cstheme="minorHAnsi"/>
          <w:sz w:val="23"/>
          <w:szCs w:val="23"/>
        </w:rPr>
        <w:t>enti durante le vacanze estive.</w:t>
      </w:r>
    </w:p>
    <w:p w:rsidR="00A46B0B" w:rsidRPr="00531BC8" w:rsidRDefault="00040856" w:rsidP="00FC2947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531BC8">
        <w:rPr>
          <w:rFonts w:asciiTheme="minorHAnsi" w:hAnsiTheme="minorHAnsi" w:cstheme="minorHAnsi"/>
          <w:sz w:val="23"/>
          <w:szCs w:val="23"/>
        </w:rPr>
        <w:t xml:space="preserve">A campeggiare nella prima pagina del </w:t>
      </w:r>
      <w:proofErr w:type="spellStart"/>
      <w:r w:rsidRPr="00531BC8">
        <w:rPr>
          <w:rFonts w:asciiTheme="minorHAnsi" w:hAnsiTheme="minorHAnsi" w:cstheme="minorHAnsi"/>
          <w:sz w:val="23"/>
          <w:szCs w:val="23"/>
        </w:rPr>
        <w:t>MeRa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</w:t>
      </w:r>
      <w:r w:rsidR="00FC2947" w:rsidRPr="00531BC8">
        <w:rPr>
          <w:rFonts w:asciiTheme="minorHAnsi" w:hAnsiTheme="minorHAnsi" w:cstheme="minorHAnsi"/>
          <w:sz w:val="23"/>
          <w:szCs w:val="23"/>
        </w:rPr>
        <w:t xml:space="preserve">il fumetto </w:t>
      </w:r>
      <w:r w:rsidR="00FC2947" w:rsidRPr="00531BC8">
        <w:rPr>
          <w:rFonts w:asciiTheme="minorHAnsi" w:hAnsiTheme="minorHAnsi" w:cstheme="minorHAnsi"/>
          <w:b/>
          <w:sz w:val="23"/>
          <w:szCs w:val="23"/>
        </w:rPr>
        <w:t>“Fratelli nel pallone”</w:t>
      </w:r>
      <w:r w:rsidR="00FC2947" w:rsidRPr="00531BC8">
        <w:rPr>
          <w:rFonts w:asciiTheme="minorHAnsi" w:hAnsiTheme="minorHAnsi" w:cstheme="minorHAnsi"/>
          <w:sz w:val="23"/>
          <w:szCs w:val="23"/>
        </w:rPr>
        <w:t>,</w:t>
      </w:r>
      <w:r w:rsidR="00FC2947" w:rsidRPr="00531BC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31BC8">
        <w:rPr>
          <w:rFonts w:asciiTheme="minorHAnsi" w:hAnsiTheme="minorHAnsi" w:cstheme="minorHAnsi"/>
          <w:sz w:val="23"/>
          <w:szCs w:val="23"/>
        </w:rPr>
        <w:t xml:space="preserve">sceneggiato da </w:t>
      </w:r>
      <w:r w:rsidRPr="00531BC8">
        <w:rPr>
          <w:rFonts w:asciiTheme="minorHAnsi" w:hAnsiTheme="minorHAnsi" w:cstheme="minorHAnsi"/>
          <w:b/>
          <w:sz w:val="23"/>
          <w:szCs w:val="23"/>
        </w:rPr>
        <w:t xml:space="preserve">Mx18 e </w:t>
      </w:r>
      <w:proofErr w:type="spellStart"/>
      <w:r w:rsidRPr="00531BC8">
        <w:rPr>
          <w:rFonts w:asciiTheme="minorHAnsi" w:hAnsiTheme="minorHAnsi" w:cstheme="minorHAnsi"/>
          <w:b/>
          <w:sz w:val="23"/>
          <w:szCs w:val="23"/>
        </w:rPr>
        <w:t>Ludovic</w:t>
      </w:r>
      <w:proofErr w:type="spellEnd"/>
      <w:r w:rsidRPr="00531BC8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531BC8">
        <w:rPr>
          <w:rFonts w:asciiTheme="minorHAnsi" w:hAnsiTheme="minorHAnsi" w:cstheme="minorHAnsi"/>
          <w:b/>
          <w:sz w:val="23"/>
          <w:szCs w:val="23"/>
        </w:rPr>
        <w:t>Danjou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e </w:t>
      </w:r>
      <w:r w:rsidRPr="00531BC8">
        <w:rPr>
          <w:rFonts w:asciiTheme="minorHAnsi" w:hAnsiTheme="minorHAnsi" w:cstheme="minorHAnsi"/>
          <w:b/>
          <w:sz w:val="23"/>
          <w:szCs w:val="23"/>
        </w:rPr>
        <w:t xml:space="preserve">disegnato dall’italiano Alessio </w:t>
      </w:r>
      <w:proofErr w:type="spellStart"/>
      <w:r w:rsidRPr="00531BC8">
        <w:rPr>
          <w:rFonts w:asciiTheme="minorHAnsi" w:hAnsiTheme="minorHAnsi" w:cstheme="minorHAnsi"/>
          <w:b/>
          <w:sz w:val="23"/>
          <w:szCs w:val="23"/>
        </w:rPr>
        <w:t>Zonno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>, il cui esordio come disegnatore nel mercato Franco-Belga avvenne nel 2021 proprio con “</w:t>
      </w:r>
      <w:proofErr w:type="spellStart"/>
      <w:r w:rsidRPr="00531BC8">
        <w:rPr>
          <w:rFonts w:asciiTheme="minorHAnsi" w:hAnsiTheme="minorHAnsi" w:cstheme="minorHAnsi"/>
          <w:sz w:val="23"/>
          <w:szCs w:val="23"/>
        </w:rPr>
        <w:t>Frères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de </w:t>
      </w:r>
      <w:proofErr w:type="spellStart"/>
      <w:r w:rsidRPr="00531BC8">
        <w:rPr>
          <w:rFonts w:asciiTheme="minorHAnsi" w:hAnsiTheme="minorHAnsi" w:cstheme="minorHAnsi"/>
          <w:sz w:val="23"/>
          <w:szCs w:val="23"/>
        </w:rPr>
        <w:t>Foot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” </w:t>
      </w:r>
      <w:r w:rsidR="00AB650F" w:rsidRPr="00531BC8">
        <w:rPr>
          <w:rFonts w:asciiTheme="minorHAnsi" w:hAnsiTheme="minorHAnsi" w:cstheme="minorHAnsi"/>
          <w:sz w:val="23"/>
          <w:szCs w:val="23"/>
        </w:rPr>
        <w:t>per le</w:t>
      </w:r>
      <w:r w:rsidRPr="00531BC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640116" w:rsidRPr="00531BC8">
        <w:rPr>
          <w:rFonts w:asciiTheme="minorHAnsi" w:hAnsiTheme="minorHAnsi" w:cstheme="minorHAnsi"/>
          <w:sz w:val="23"/>
          <w:szCs w:val="23"/>
        </w:rPr>
        <w:t>Editions</w:t>
      </w:r>
      <w:proofErr w:type="spellEnd"/>
      <w:r w:rsidR="00640116" w:rsidRPr="00531BC8">
        <w:rPr>
          <w:rFonts w:asciiTheme="minorHAnsi" w:hAnsiTheme="minorHAnsi" w:cstheme="minorHAnsi"/>
          <w:sz w:val="23"/>
          <w:szCs w:val="23"/>
        </w:rPr>
        <w:t xml:space="preserve"> Soleil. </w:t>
      </w:r>
      <w:r w:rsidR="000B2BD1" w:rsidRPr="00531BC8">
        <w:rPr>
          <w:rFonts w:asciiTheme="minorHAnsi" w:hAnsiTheme="minorHAnsi" w:cstheme="minorHAnsi"/>
          <w:sz w:val="23"/>
          <w:szCs w:val="23"/>
        </w:rPr>
        <w:t>Di q</w:t>
      </w:r>
      <w:r w:rsidR="00FC2947" w:rsidRPr="00531BC8">
        <w:rPr>
          <w:rFonts w:asciiTheme="minorHAnsi" w:hAnsiTheme="minorHAnsi" w:cstheme="minorHAnsi"/>
          <w:sz w:val="23"/>
          <w:szCs w:val="23"/>
        </w:rPr>
        <w:t xml:space="preserve">uesto fumetto, composto attualmente da quattro volumi, viene ora ripubblicato in esclusiva per la rivista </w:t>
      </w:r>
      <w:proofErr w:type="spellStart"/>
      <w:r w:rsidR="00FC2947" w:rsidRPr="00531BC8">
        <w:rPr>
          <w:rFonts w:asciiTheme="minorHAnsi" w:hAnsiTheme="minorHAnsi" w:cstheme="minorHAnsi"/>
          <w:sz w:val="23"/>
          <w:szCs w:val="23"/>
        </w:rPr>
        <w:t>antoniana</w:t>
      </w:r>
      <w:proofErr w:type="spellEnd"/>
      <w:r w:rsidR="000B2BD1" w:rsidRPr="00531BC8">
        <w:rPr>
          <w:rFonts w:asciiTheme="minorHAnsi" w:hAnsiTheme="minorHAnsi" w:cstheme="minorHAnsi"/>
          <w:sz w:val="23"/>
          <w:szCs w:val="23"/>
        </w:rPr>
        <w:t>,</w:t>
      </w:r>
      <w:r w:rsidR="00FC2947" w:rsidRPr="00531BC8">
        <w:rPr>
          <w:rFonts w:asciiTheme="minorHAnsi" w:hAnsiTheme="minorHAnsi" w:cstheme="minorHAnsi"/>
          <w:sz w:val="23"/>
          <w:szCs w:val="23"/>
        </w:rPr>
        <w:t xml:space="preserve"> con traduzione di </w:t>
      </w:r>
      <w:r w:rsidR="00FC2947" w:rsidRPr="00531BC8">
        <w:rPr>
          <w:rFonts w:asciiTheme="minorHAnsi" w:hAnsiTheme="minorHAnsi" w:cstheme="minorHAnsi"/>
          <w:b/>
          <w:sz w:val="23"/>
          <w:szCs w:val="23"/>
        </w:rPr>
        <w:t xml:space="preserve">Luisa </w:t>
      </w:r>
      <w:proofErr w:type="spellStart"/>
      <w:r w:rsidR="00FC2947" w:rsidRPr="00531BC8">
        <w:rPr>
          <w:rFonts w:asciiTheme="minorHAnsi" w:hAnsiTheme="minorHAnsi" w:cstheme="minorHAnsi"/>
          <w:b/>
          <w:sz w:val="23"/>
          <w:szCs w:val="23"/>
        </w:rPr>
        <w:t>Varotto</w:t>
      </w:r>
      <w:proofErr w:type="spellEnd"/>
      <w:r w:rsidR="000B2BD1" w:rsidRPr="00531BC8">
        <w:rPr>
          <w:rFonts w:asciiTheme="minorHAnsi" w:hAnsiTheme="minorHAnsi" w:cstheme="minorHAnsi"/>
          <w:sz w:val="23"/>
          <w:szCs w:val="23"/>
        </w:rPr>
        <w:t>, la</w:t>
      </w:r>
      <w:r w:rsidR="00FC2947" w:rsidRPr="00531BC8">
        <w:rPr>
          <w:rFonts w:asciiTheme="minorHAnsi" w:hAnsiTheme="minorHAnsi" w:cstheme="minorHAnsi"/>
          <w:sz w:val="23"/>
          <w:szCs w:val="23"/>
        </w:rPr>
        <w:t xml:space="preserve"> prima parte intitolata </w:t>
      </w:r>
      <w:r w:rsidR="00FC2947" w:rsidRPr="00531BC8">
        <w:rPr>
          <w:rFonts w:asciiTheme="minorHAnsi" w:hAnsiTheme="minorHAnsi" w:cstheme="minorHAnsi"/>
          <w:b/>
          <w:sz w:val="23"/>
          <w:szCs w:val="23"/>
        </w:rPr>
        <w:t>“Uniti per la vita”</w:t>
      </w:r>
      <w:r w:rsidR="00531BC8" w:rsidRPr="00531BC8">
        <w:rPr>
          <w:rFonts w:asciiTheme="minorHAnsi" w:hAnsiTheme="minorHAnsi" w:cstheme="minorHAnsi"/>
          <w:sz w:val="23"/>
          <w:szCs w:val="23"/>
        </w:rPr>
        <w:t xml:space="preserve">. </w:t>
      </w:r>
      <w:r w:rsidR="00A46B0B" w:rsidRPr="00A46B0B">
        <w:rPr>
          <w:rFonts w:asciiTheme="minorHAnsi" w:hAnsiTheme="minorHAnsi" w:cstheme="minorHAnsi"/>
          <w:sz w:val="23"/>
          <w:szCs w:val="23"/>
        </w:rPr>
        <w:t xml:space="preserve">Quattro le puntate fino a ottobre. </w:t>
      </w:r>
      <w:proofErr w:type="spellStart"/>
      <w:r w:rsidR="00A46B0B" w:rsidRPr="00A46B0B">
        <w:rPr>
          <w:rFonts w:asciiTheme="minorHAnsi" w:hAnsiTheme="minorHAnsi" w:cstheme="minorHAnsi"/>
          <w:sz w:val="23"/>
          <w:szCs w:val="23"/>
        </w:rPr>
        <w:t>Florian</w:t>
      </w:r>
      <w:proofErr w:type="spellEnd"/>
      <w:r w:rsidR="00A46B0B" w:rsidRPr="00A46B0B">
        <w:rPr>
          <w:rFonts w:asciiTheme="minorHAnsi" w:hAnsiTheme="minorHAnsi" w:cstheme="minorHAnsi"/>
          <w:sz w:val="23"/>
          <w:szCs w:val="23"/>
        </w:rPr>
        <w:t>, calciatore di talento destinato a una grande carriera, è anche il tutore del fratello minore, Ezio, affetto da un disturbo autistico, che rende difficile per lui stare nella socialità, a scuola e in altri ambiti. Ma Ezio sviluppa un incredibile dono per il calcio e così inizia una nuova pagina della loro storia.</w:t>
      </w:r>
    </w:p>
    <w:p w:rsidR="004765FC" w:rsidRPr="00531BC8" w:rsidRDefault="00640116" w:rsidP="004765FC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531BC8">
        <w:rPr>
          <w:rFonts w:asciiTheme="minorHAnsi" w:hAnsiTheme="minorHAnsi" w:cstheme="minorHAnsi"/>
          <w:sz w:val="23"/>
          <w:szCs w:val="23"/>
        </w:rPr>
        <w:t xml:space="preserve">Anche quest’anno torna il sequel di </w:t>
      </w:r>
      <w:r w:rsidRPr="00531BC8">
        <w:rPr>
          <w:rFonts w:asciiTheme="minorHAnsi" w:hAnsiTheme="minorHAnsi" w:cstheme="minorHAnsi"/>
          <w:b/>
          <w:sz w:val="23"/>
          <w:szCs w:val="23"/>
        </w:rPr>
        <w:t>“La valle dei misteri”</w:t>
      </w:r>
      <w:r w:rsidRPr="00531BC8">
        <w:rPr>
          <w:rFonts w:asciiTheme="minorHAnsi" w:hAnsiTheme="minorHAnsi" w:cstheme="minorHAnsi"/>
          <w:sz w:val="23"/>
          <w:szCs w:val="23"/>
        </w:rPr>
        <w:t xml:space="preserve">, altro fumetto francese la cui prima parte </w:t>
      </w:r>
      <w:r w:rsidR="00531BC8" w:rsidRPr="00531BC8">
        <w:rPr>
          <w:rFonts w:asciiTheme="minorHAnsi" w:hAnsiTheme="minorHAnsi" w:cstheme="minorHAnsi"/>
          <w:sz w:val="23"/>
          <w:szCs w:val="23"/>
        </w:rPr>
        <w:t>era</w:t>
      </w:r>
      <w:r w:rsidRPr="00531BC8">
        <w:rPr>
          <w:rFonts w:asciiTheme="minorHAnsi" w:hAnsiTheme="minorHAnsi" w:cstheme="minorHAnsi"/>
          <w:sz w:val="23"/>
          <w:szCs w:val="23"/>
        </w:rPr>
        <w:t xml:space="preserve"> stata pubblicata </w:t>
      </w:r>
      <w:r w:rsidR="00531BC8" w:rsidRPr="00531BC8">
        <w:rPr>
          <w:rFonts w:asciiTheme="minorHAnsi" w:hAnsiTheme="minorHAnsi" w:cstheme="minorHAnsi"/>
          <w:sz w:val="23"/>
          <w:szCs w:val="23"/>
        </w:rPr>
        <w:t>da</w:t>
      </w:r>
      <w:r w:rsidRPr="00531BC8">
        <w:rPr>
          <w:rFonts w:asciiTheme="minorHAnsi" w:hAnsiTheme="minorHAnsi" w:cstheme="minorHAnsi"/>
          <w:sz w:val="23"/>
          <w:szCs w:val="23"/>
        </w:rPr>
        <w:t xml:space="preserve"> luglio</w:t>
      </w:r>
      <w:r w:rsidR="00531BC8" w:rsidRPr="00531BC8">
        <w:rPr>
          <w:rFonts w:asciiTheme="minorHAnsi" w:hAnsiTheme="minorHAnsi" w:cstheme="minorHAnsi"/>
          <w:sz w:val="23"/>
          <w:szCs w:val="23"/>
        </w:rPr>
        <w:t xml:space="preserve"> dello scorso anno</w:t>
      </w:r>
      <w:r w:rsidRPr="00531BC8">
        <w:rPr>
          <w:rFonts w:asciiTheme="minorHAnsi" w:hAnsiTheme="minorHAnsi" w:cstheme="minorHAnsi"/>
          <w:sz w:val="23"/>
          <w:szCs w:val="23"/>
        </w:rPr>
        <w:t xml:space="preserve">. Il fumetto, </w:t>
      </w:r>
      <w:r w:rsidRPr="00531BC8">
        <w:rPr>
          <w:rFonts w:asciiTheme="minorHAnsi" w:hAnsiTheme="minorHAnsi" w:cstheme="minorHAnsi"/>
          <w:b/>
          <w:bCs/>
          <w:sz w:val="23"/>
          <w:szCs w:val="23"/>
        </w:rPr>
        <w:t xml:space="preserve">disegnato dallo spagnolo </w:t>
      </w:r>
      <w:proofErr w:type="spellStart"/>
      <w:r w:rsidRPr="00531BC8">
        <w:rPr>
          <w:rFonts w:asciiTheme="minorHAnsi" w:hAnsiTheme="minorHAnsi" w:cstheme="minorHAnsi"/>
          <w:b/>
          <w:bCs/>
          <w:sz w:val="23"/>
          <w:szCs w:val="23"/>
        </w:rPr>
        <w:t>Pau</w:t>
      </w:r>
      <w:proofErr w:type="spellEnd"/>
      <w:r w:rsidRPr="00531BC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531BC8">
        <w:rPr>
          <w:rFonts w:asciiTheme="minorHAnsi" w:hAnsiTheme="minorHAnsi" w:cstheme="minorHAnsi"/>
          <w:b/>
          <w:bCs/>
          <w:sz w:val="23"/>
          <w:szCs w:val="23"/>
        </w:rPr>
        <w:t>Valls</w:t>
      </w:r>
      <w:proofErr w:type="spellEnd"/>
      <w:r w:rsidRPr="00531BC8">
        <w:rPr>
          <w:rFonts w:asciiTheme="minorHAnsi" w:hAnsiTheme="minorHAnsi" w:cstheme="minorHAnsi"/>
          <w:b/>
          <w:bCs/>
          <w:sz w:val="23"/>
          <w:szCs w:val="23"/>
        </w:rPr>
        <w:t xml:space="preserve"> e sceneggiato dal francese Chris </w:t>
      </w:r>
      <w:proofErr w:type="spellStart"/>
      <w:r w:rsidRPr="00531BC8">
        <w:rPr>
          <w:rFonts w:asciiTheme="minorHAnsi" w:hAnsiTheme="minorHAnsi" w:cstheme="minorHAnsi"/>
          <w:b/>
          <w:bCs/>
          <w:sz w:val="23"/>
          <w:szCs w:val="23"/>
        </w:rPr>
        <w:t>Stygryt</w:t>
      </w:r>
      <w:proofErr w:type="spellEnd"/>
      <w:r w:rsidRPr="00531BC8">
        <w:rPr>
          <w:rFonts w:asciiTheme="minorHAnsi" w:hAnsiTheme="minorHAnsi" w:cstheme="minorHAnsi"/>
          <w:b/>
          <w:bCs/>
          <w:sz w:val="23"/>
          <w:szCs w:val="23"/>
        </w:rPr>
        <w:t xml:space="preserve">, con traduzione sempre di Luisa </w:t>
      </w:r>
      <w:proofErr w:type="spellStart"/>
      <w:r w:rsidRPr="00531BC8">
        <w:rPr>
          <w:rFonts w:asciiTheme="minorHAnsi" w:hAnsiTheme="minorHAnsi" w:cstheme="minorHAnsi"/>
          <w:b/>
          <w:bCs/>
          <w:sz w:val="23"/>
          <w:szCs w:val="23"/>
        </w:rPr>
        <w:t>Varotto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, è pubblicato per la prima volta in Italia sempre in esclusiva per il </w:t>
      </w:r>
      <w:proofErr w:type="spellStart"/>
      <w:r w:rsidRPr="00531BC8">
        <w:rPr>
          <w:rFonts w:asciiTheme="minorHAnsi" w:hAnsiTheme="minorHAnsi" w:cstheme="minorHAnsi"/>
          <w:sz w:val="23"/>
          <w:szCs w:val="23"/>
        </w:rPr>
        <w:t>MeRa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e farà compagnia ai lettori del </w:t>
      </w:r>
      <w:proofErr w:type="spellStart"/>
      <w:r w:rsidRPr="00531BC8">
        <w:rPr>
          <w:rFonts w:asciiTheme="minorHAnsi" w:hAnsiTheme="minorHAnsi" w:cstheme="minorHAnsi"/>
          <w:sz w:val="23"/>
          <w:szCs w:val="23"/>
        </w:rPr>
        <w:t>MeRa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per quattro puntate. </w:t>
      </w:r>
      <w:r w:rsidR="00134135" w:rsidRPr="00531BC8">
        <w:rPr>
          <w:rFonts w:asciiTheme="minorHAnsi" w:hAnsiTheme="minorHAnsi" w:cstheme="minorHAnsi"/>
          <w:sz w:val="23"/>
          <w:szCs w:val="23"/>
        </w:rPr>
        <w:t xml:space="preserve">Gli </w:t>
      </w:r>
      <w:r w:rsidRPr="00531BC8">
        <w:rPr>
          <w:rFonts w:asciiTheme="minorHAnsi" w:hAnsiTheme="minorHAnsi" w:cstheme="minorHAnsi"/>
          <w:sz w:val="23"/>
          <w:szCs w:val="23"/>
        </w:rPr>
        <w:t xml:space="preserve">ingredienti principali sono l’incontro e l’amicizia, con un po’ di </w:t>
      </w:r>
      <w:r w:rsidR="00134135" w:rsidRPr="00531BC8">
        <w:rPr>
          <w:rFonts w:asciiTheme="minorHAnsi" w:hAnsiTheme="minorHAnsi" w:cstheme="minorHAnsi"/>
          <w:sz w:val="23"/>
          <w:szCs w:val="23"/>
        </w:rPr>
        <w:t>suspense</w:t>
      </w:r>
      <w:r w:rsidRPr="00531BC8">
        <w:rPr>
          <w:rFonts w:asciiTheme="minorHAnsi" w:hAnsiTheme="minorHAnsi" w:cstheme="minorHAnsi"/>
          <w:sz w:val="23"/>
          <w:szCs w:val="23"/>
        </w:rPr>
        <w:t xml:space="preserve">. Il co-protagonista, l’adolescente Pietro, trascorre le vacanze estive nella casa dei nonni e in compagnia della coetanea, Milly. Li </w:t>
      </w:r>
      <w:r w:rsidR="00531BC8" w:rsidRPr="00531BC8">
        <w:rPr>
          <w:rFonts w:asciiTheme="minorHAnsi" w:hAnsiTheme="minorHAnsi" w:cstheme="minorHAnsi"/>
          <w:sz w:val="23"/>
          <w:szCs w:val="23"/>
        </w:rPr>
        <w:t>avevamo</w:t>
      </w:r>
      <w:r w:rsidRPr="00531BC8">
        <w:rPr>
          <w:rFonts w:asciiTheme="minorHAnsi" w:hAnsiTheme="minorHAnsi" w:cstheme="minorHAnsi"/>
          <w:sz w:val="23"/>
          <w:szCs w:val="23"/>
        </w:rPr>
        <w:t xml:space="preserve"> lasciati </w:t>
      </w:r>
      <w:r w:rsidR="00531BC8" w:rsidRPr="00531BC8">
        <w:rPr>
          <w:rFonts w:asciiTheme="minorHAnsi" w:hAnsiTheme="minorHAnsi" w:cstheme="minorHAnsi"/>
          <w:sz w:val="23"/>
          <w:szCs w:val="23"/>
        </w:rPr>
        <w:t>un anno fa</w:t>
      </w:r>
      <w:r w:rsidRPr="00531BC8">
        <w:rPr>
          <w:rFonts w:asciiTheme="minorHAnsi" w:hAnsiTheme="minorHAnsi" w:cstheme="minorHAnsi"/>
          <w:sz w:val="23"/>
          <w:szCs w:val="23"/>
        </w:rPr>
        <w:t xml:space="preserve"> con un insolito incontro con un extraterrestre, mentre oggi sono alle prese con un misterioso tesoro da scoprire, che li porterà a fronteggiare una banda di bulli della zona, collaborare per il raggiungimento dell'obiettivo e consolidare la loro amicizia.</w:t>
      </w:r>
    </w:p>
    <w:p w:rsidR="0087263C" w:rsidRPr="00531BC8" w:rsidRDefault="00134135" w:rsidP="004765FC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531BC8">
        <w:rPr>
          <w:rFonts w:asciiTheme="minorHAnsi" w:hAnsiTheme="minorHAnsi" w:cstheme="minorHAnsi"/>
          <w:sz w:val="23"/>
          <w:szCs w:val="23"/>
        </w:rPr>
        <w:t xml:space="preserve">In esclusiva per il Messaggero dei Ragazzi anche il </w:t>
      </w:r>
      <w:r w:rsidRPr="00531BC8">
        <w:rPr>
          <w:rFonts w:asciiTheme="minorHAnsi" w:hAnsiTheme="minorHAnsi" w:cstheme="minorHAnsi"/>
          <w:b/>
          <w:sz w:val="23"/>
          <w:szCs w:val="23"/>
        </w:rPr>
        <w:t>racconto</w:t>
      </w:r>
      <w:r w:rsidRPr="00531BC8">
        <w:rPr>
          <w:rFonts w:asciiTheme="minorHAnsi" w:hAnsiTheme="minorHAnsi" w:cstheme="minorHAnsi"/>
          <w:sz w:val="23"/>
          <w:szCs w:val="23"/>
        </w:rPr>
        <w:t xml:space="preserve"> di </w:t>
      </w:r>
      <w:r w:rsidRPr="00531BC8">
        <w:rPr>
          <w:rFonts w:asciiTheme="minorHAnsi" w:hAnsiTheme="minorHAnsi" w:cstheme="minorHAnsi"/>
          <w:b/>
          <w:sz w:val="23"/>
          <w:szCs w:val="23"/>
        </w:rPr>
        <w:t xml:space="preserve">Laura </w:t>
      </w:r>
      <w:proofErr w:type="spellStart"/>
      <w:r w:rsidRPr="00531BC8">
        <w:rPr>
          <w:rFonts w:asciiTheme="minorHAnsi" w:hAnsiTheme="minorHAnsi" w:cstheme="minorHAnsi"/>
          <w:b/>
          <w:sz w:val="23"/>
          <w:szCs w:val="23"/>
        </w:rPr>
        <w:t>Tangorra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, </w:t>
      </w:r>
      <w:r w:rsidR="00531BC8" w:rsidRPr="00531BC8">
        <w:rPr>
          <w:rFonts w:asciiTheme="minorHAnsi" w:hAnsiTheme="minorHAnsi" w:cstheme="minorHAnsi"/>
          <w:sz w:val="23"/>
          <w:szCs w:val="23"/>
        </w:rPr>
        <w:t xml:space="preserve">originale </w:t>
      </w:r>
      <w:r w:rsidRPr="00531BC8">
        <w:rPr>
          <w:rFonts w:asciiTheme="minorHAnsi" w:hAnsiTheme="minorHAnsi" w:cstheme="minorHAnsi"/>
          <w:sz w:val="23"/>
          <w:szCs w:val="23"/>
        </w:rPr>
        <w:t>narratrice</w:t>
      </w:r>
      <w:r w:rsidR="00531BC8" w:rsidRPr="00531BC8">
        <w:rPr>
          <w:rFonts w:asciiTheme="minorHAnsi" w:hAnsiTheme="minorHAnsi" w:cstheme="minorHAnsi"/>
          <w:sz w:val="23"/>
          <w:szCs w:val="23"/>
        </w:rPr>
        <w:t xml:space="preserve"> italiana che h</w:t>
      </w:r>
      <w:r w:rsidR="00FF13C6" w:rsidRPr="00531BC8">
        <w:rPr>
          <w:rFonts w:asciiTheme="minorHAnsi" w:hAnsiTheme="minorHAnsi" w:cstheme="minorHAnsi"/>
          <w:sz w:val="23"/>
          <w:szCs w:val="23"/>
        </w:rPr>
        <w:t xml:space="preserve">a pubblicato per </w:t>
      </w:r>
      <w:r w:rsidRPr="00531BC8">
        <w:rPr>
          <w:rFonts w:asciiTheme="minorHAnsi" w:hAnsiTheme="minorHAnsi" w:cstheme="minorHAnsi"/>
          <w:sz w:val="23"/>
          <w:szCs w:val="23"/>
        </w:rPr>
        <w:t>Mondadori e</w:t>
      </w:r>
      <w:r w:rsidR="00FF13C6" w:rsidRPr="00531BC8">
        <w:rPr>
          <w:rFonts w:asciiTheme="minorHAnsi" w:hAnsiTheme="minorHAnsi" w:cstheme="minorHAnsi"/>
          <w:sz w:val="23"/>
          <w:szCs w:val="23"/>
        </w:rPr>
        <w:t xml:space="preserve"> per</w:t>
      </w:r>
      <w:r w:rsidRPr="00531BC8">
        <w:rPr>
          <w:rFonts w:asciiTheme="minorHAnsi" w:hAnsiTheme="minorHAnsi" w:cstheme="minorHAnsi"/>
          <w:sz w:val="23"/>
          <w:szCs w:val="23"/>
        </w:rPr>
        <w:t xml:space="preserve"> </w:t>
      </w:r>
      <w:r w:rsidR="00531BC8" w:rsidRPr="00531BC8">
        <w:rPr>
          <w:rFonts w:asciiTheme="minorHAnsi" w:hAnsiTheme="minorHAnsi" w:cstheme="minorHAnsi"/>
          <w:sz w:val="23"/>
          <w:szCs w:val="23"/>
        </w:rPr>
        <w:t xml:space="preserve">le </w:t>
      </w:r>
      <w:r w:rsidRPr="00531BC8">
        <w:rPr>
          <w:rFonts w:asciiTheme="minorHAnsi" w:hAnsiTheme="minorHAnsi" w:cstheme="minorHAnsi"/>
          <w:sz w:val="23"/>
          <w:szCs w:val="23"/>
        </w:rPr>
        <w:t>Edizioni Messaggero Padova (</w:t>
      </w:r>
      <w:r w:rsidRPr="00531BC8">
        <w:rPr>
          <w:rFonts w:asciiTheme="minorHAnsi" w:hAnsiTheme="minorHAnsi" w:cstheme="minorHAnsi"/>
          <w:i/>
          <w:sz w:val="23"/>
          <w:szCs w:val="23"/>
        </w:rPr>
        <w:t>Sul mio divano blu</w:t>
      </w:r>
      <w:r w:rsidRPr="00531BC8">
        <w:rPr>
          <w:rFonts w:asciiTheme="minorHAnsi" w:hAnsiTheme="minorHAnsi" w:cstheme="minorHAnsi"/>
          <w:sz w:val="23"/>
          <w:szCs w:val="23"/>
        </w:rPr>
        <w:t xml:space="preserve">), malata di </w:t>
      </w:r>
      <w:proofErr w:type="spellStart"/>
      <w:r w:rsidRPr="00531BC8">
        <w:rPr>
          <w:rFonts w:asciiTheme="minorHAnsi" w:hAnsiTheme="minorHAnsi" w:cstheme="minorHAnsi"/>
          <w:sz w:val="23"/>
          <w:szCs w:val="23"/>
        </w:rPr>
        <w:t>Sla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da molti anni, madre di tre figli, ora anche nonna. </w:t>
      </w:r>
      <w:r w:rsidR="00FF13C6" w:rsidRPr="00531BC8">
        <w:rPr>
          <w:rFonts w:asciiTheme="minorHAnsi" w:hAnsiTheme="minorHAnsi" w:cstheme="minorHAnsi"/>
          <w:b/>
          <w:sz w:val="23"/>
          <w:szCs w:val="23"/>
        </w:rPr>
        <w:t>“Briciola”</w:t>
      </w:r>
      <w:r w:rsidR="00FF13C6" w:rsidRPr="00531BC8">
        <w:rPr>
          <w:rFonts w:asciiTheme="minorHAnsi" w:hAnsiTheme="minorHAnsi" w:cstheme="minorHAnsi"/>
          <w:sz w:val="23"/>
          <w:szCs w:val="23"/>
        </w:rPr>
        <w:t xml:space="preserve">, questo il titolo del suo nuovo racconto, </w:t>
      </w:r>
      <w:r w:rsidRPr="00531BC8">
        <w:rPr>
          <w:rFonts w:asciiTheme="minorHAnsi" w:hAnsiTheme="minorHAnsi" w:cstheme="minorHAnsi"/>
          <w:sz w:val="23"/>
          <w:szCs w:val="23"/>
        </w:rPr>
        <w:t xml:space="preserve">è una storia straordinaria </w:t>
      </w:r>
      <w:r w:rsidR="00FF13C6" w:rsidRPr="00531BC8">
        <w:rPr>
          <w:rFonts w:asciiTheme="minorHAnsi" w:hAnsiTheme="minorHAnsi" w:cstheme="minorHAnsi"/>
          <w:sz w:val="23"/>
          <w:szCs w:val="23"/>
        </w:rPr>
        <w:t xml:space="preserve">di un bambino particolare, che invece di crescere diventa sempre più piccolo. Le </w:t>
      </w:r>
      <w:r w:rsidR="00FF13C6" w:rsidRPr="00531BC8">
        <w:rPr>
          <w:rFonts w:asciiTheme="minorHAnsi" w:hAnsiTheme="minorHAnsi" w:cstheme="minorHAnsi"/>
          <w:b/>
          <w:sz w:val="23"/>
          <w:szCs w:val="23"/>
        </w:rPr>
        <w:t>illustrazioni</w:t>
      </w:r>
      <w:r w:rsidR="00FF13C6" w:rsidRPr="00531BC8">
        <w:rPr>
          <w:rFonts w:asciiTheme="minorHAnsi" w:hAnsiTheme="minorHAnsi" w:cstheme="minorHAnsi"/>
          <w:sz w:val="23"/>
          <w:szCs w:val="23"/>
        </w:rPr>
        <w:t xml:space="preserve"> sono di </w:t>
      </w:r>
      <w:r w:rsidR="0087263C" w:rsidRPr="00531BC8">
        <w:rPr>
          <w:rFonts w:asciiTheme="minorHAnsi" w:hAnsiTheme="minorHAnsi" w:cstheme="minorHAnsi"/>
          <w:b/>
          <w:sz w:val="23"/>
          <w:szCs w:val="23"/>
        </w:rPr>
        <w:t xml:space="preserve">Cristina </w:t>
      </w:r>
      <w:proofErr w:type="spellStart"/>
      <w:r w:rsidR="0087263C" w:rsidRPr="00531BC8">
        <w:rPr>
          <w:rFonts w:asciiTheme="minorHAnsi" w:hAnsiTheme="minorHAnsi" w:cstheme="minorHAnsi"/>
          <w:b/>
          <w:sz w:val="23"/>
          <w:szCs w:val="23"/>
        </w:rPr>
        <w:t>Pieropan</w:t>
      </w:r>
      <w:proofErr w:type="spellEnd"/>
      <w:r w:rsidR="00CC6947" w:rsidRPr="00531BC8">
        <w:rPr>
          <w:rFonts w:asciiTheme="minorHAnsi" w:hAnsiTheme="minorHAnsi" w:cstheme="minorHAnsi"/>
          <w:sz w:val="23"/>
          <w:szCs w:val="23"/>
        </w:rPr>
        <w:t xml:space="preserve">, illustratrice di fama </w:t>
      </w:r>
      <w:r w:rsidR="00FF13C6" w:rsidRPr="00531BC8">
        <w:rPr>
          <w:rFonts w:asciiTheme="minorHAnsi" w:hAnsiTheme="minorHAnsi" w:cstheme="minorHAnsi"/>
          <w:sz w:val="23"/>
          <w:szCs w:val="23"/>
        </w:rPr>
        <w:t>mondiale</w:t>
      </w:r>
      <w:r w:rsidR="00CC6947" w:rsidRPr="00531BC8">
        <w:rPr>
          <w:rFonts w:asciiTheme="minorHAnsi" w:hAnsiTheme="minorHAnsi" w:cstheme="minorHAnsi"/>
          <w:sz w:val="23"/>
          <w:szCs w:val="23"/>
        </w:rPr>
        <w:t xml:space="preserve"> che </w:t>
      </w:r>
      <w:r w:rsidR="0087263C" w:rsidRPr="00531BC8">
        <w:rPr>
          <w:rFonts w:asciiTheme="minorHAnsi" w:hAnsiTheme="minorHAnsi" w:cstheme="minorHAnsi"/>
          <w:sz w:val="23"/>
          <w:szCs w:val="23"/>
        </w:rPr>
        <w:t xml:space="preserve">quest'anno </w:t>
      </w:r>
      <w:r w:rsidR="00CC6947" w:rsidRPr="00531BC8">
        <w:rPr>
          <w:rFonts w:asciiTheme="minorHAnsi" w:hAnsiTheme="minorHAnsi" w:cstheme="minorHAnsi"/>
          <w:sz w:val="23"/>
          <w:szCs w:val="23"/>
        </w:rPr>
        <w:t xml:space="preserve">è stata selezionata </w:t>
      </w:r>
      <w:r w:rsidR="00FF13C6" w:rsidRPr="00531BC8">
        <w:rPr>
          <w:rFonts w:asciiTheme="minorHAnsi" w:hAnsiTheme="minorHAnsi" w:cstheme="minorHAnsi"/>
          <w:sz w:val="23"/>
          <w:szCs w:val="23"/>
        </w:rPr>
        <w:t xml:space="preserve">per la 59° Mostra Illustratori della </w:t>
      </w:r>
      <w:r w:rsidR="0087263C" w:rsidRPr="00531BC8">
        <w:rPr>
          <w:rFonts w:asciiTheme="minorHAnsi" w:hAnsiTheme="minorHAnsi" w:cstheme="minorHAnsi"/>
          <w:sz w:val="23"/>
          <w:szCs w:val="23"/>
        </w:rPr>
        <w:t xml:space="preserve">Bologna </w:t>
      </w:r>
      <w:proofErr w:type="spellStart"/>
      <w:r w:rsidR="0087263C" w:rsidRPr="00531BC8">
        <w:rPr>
          <w:rFonts w:asciiTheme="minorHAnsi" w:hAnsiTheme="minorHAnsi" w:cstheme="minorHAnsi"/>
          <w:sz w:val="23"/>
          <w:szCs w:val="23"/>
        </w:rPr>
        <w:t>Children's</w:t>
      </w:r>
      <w:proofErr w:type="spellEnd"/>
      <w:r w:rsidR="0087263C" w:rsidRPr="00531BC8">
        <w:rPr>
          <w:rFonts w:asciiTheme="minorHAnsi" w:hAnsiTheme="minorHAnsi" w:cstheme="minorHAnsi"/>
          <w:sz w:val="23"/>
          <w:szCs w:val="23"/>
        </w:rPr>
        <w:t xml:space="preserve"> Book Fair (BCBF)</w:t>
      </w:r>
      <w:r w:rsidR="00FF13C6" w:rsidRPr="00531BC8">
        <w:rPr>
          <w:rFonts w:asciiTheme="minorHAnsi" w:hAnsiTheme="minorHAnsi" w:cstheme="minorHAnsi"/>
          <w:sz w:val="23"/>
          <w:szCs w:val="23"/>
        </w:rPr>
        <w:t>.</w:t>
      </w:r>
    </w:p>
    <w:p w:rsidR="00AA005C" w:rsidRPr="00531BC8" w:rsidRDefault="00AA005C" w:rsidP="00AA005C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531BC8">
        <w:rPr>
          <w:rFonts w:asciiTheme="minorHAnsi" w:hAnsiTheme="minorHAnsi" w:cstheme="minorHAnsi"/>
          <w:sz w:val="23"/>
          <w:szCs w:val="23"/>
        </w:rPr>
        <w:t xml:space="preserve">Nel </w:t>
      </w:r>
      <w:proofErr w:type="spellStart"/>
      <w:r w:rsidRPr="00531BC8">
        <w:rPr>
          <w:rFonts w:asciiTheme="minorHAnsi" w:hAnsiTheme="minorHAnsi" w:cstheme="minorHAnsi"/>
          <w:sz w:val="23"/>
          <w:szCs w:val="23"/>
        </w:rPr>
        <w:t>MeRa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di luglio ci sono anche tante altre sorprese, a partire dalle “</w:t>
      </w:r>
      <w:proofErr w:type="spellStart"/>
      <w:r w:rsidRPr="00531BC8">
        <w:rPr>
          <w:rFonts w:asciiTheme="minorHAnsi" w:hAnsiTheme="minorHAnsi" w:cstheme="minorHAnsi"/>
          <w:sz w:val="23"/>
          <w:szCs w:val="23"/>
        </w:rPr>
        <w:t>MeRaviglie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” del mare, di cui scrive </w:t>
      </w:r>
      <w:r w:rsidRPr="00531BC8">
        <w:rPr>
          <w:rFonts w:asciiTheme="minorHAnsi" w:hAnsiTheme="minorHAnsi" w:cstheme="minorHAnsi"/>
          <w:b/>
          <w:sz w:val="23"/>
          <w:szCs w:val="23"/>
        </w:rPr>
        <w:t xml:space="preserve">Fabio </w:t>
      </w:r>
      <w:proofErr w:type="spellStart"/>
      <w:r w:rsidRPr="00531BC8">
        <w:rPr>
          <w:rFonts w:asciiTheme="minorHAnsi" w:hAnsiTheme="minorHAnsi" w:cstheme="minorHAnsi"/>
          <w:b/>
          <w:sz w:val="23"/>
          <w:szCs w:val="23"/>
        </w:rPr>
        <w:t>Dalmasso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nell’articolo </w:t>
      </w:r>
      <w:r w:rsidRPr="00531BC8">
        <w:rPr>
          <w:rFonts w:asciiTheme="minorHAnsi" w:hAnsiTheme="minorHAnsi" w:cstheme="minorHAnsi"/>
          <w:b/>
          <w:sz w:val="23"/>
          <w:szCs w:val="23"/>
        </w:rPr>
        <w:t>“Foreste coralline”</w:t>
      </w:r>
      <w:r w:rsidRPr="00531BC8">
        <w:rPr>
          <w:rFonts w:asciiTheme="minorHAnsi" w:hAnsiTheme="minorHAnsi" w:cstheme="minorHAnsi"/>
          <w:sz w:val="23"/>
          <w:szCs w:val="23"/>
        </w:rPr>
        <w:t>, ecosistemi tropicali, ver</w:t>
      </w:r>
      <w:r w:rsidR="00AB650F" w:rsidRPr="00531BC8">
        <w:rPr>
          <w:rFonts w:asciiTheme="minorHAnsi" w:hAnsiTheme="minorHAnsi" w:cstheme="minorHAnsi"/>
          <w:sz w:val="23"/>
          <w:szCs w:val="23"/>
        </w:rPr>
        <w:t>i e propri</w:t>
      </w:r>
      <w:r w:rsidRPr="00531BC8">
        <w:rPr>
          <w:rFonts w:asciiTheme="minorHAnsi" w:hAnsiTheme="minorHAnsi" w:cstheme="minorHAnsi"/>
          <w:sz w:val="23"/>
          <w:szCs w:val="23"/>
        </w:rPr>
        <w:t xml:space="preserve"> tesor</w:t>
      </w:r>
      <w:r w:rsidR="00AB650F" w:rsidRPr="00531BC8">
        <w:rPr>
          <w:rFonts w:asciiTheme="minorHAnsi" w:hAnsiTheme="minorHAnsi" w:cstheme="minorHAnsi"/>
          <w:sz w:val="23"/>
          <w:szCs w:val="23"/>
        </w:rPr>
        <w:t>i</w:t>
      </w:r>
      <w:r w:rsidRPr="00531BC8">
        <w:rPr>
          <w:rFonts w:asciiTheme="minorHAnsi" w:hAnsiTheme="minorHAnsi" w:cstheme="minorHAnsi"/>
          <w:sz w:val="23"/>
          <w:szCs w:val="23"/>
        </w:rPr>
        <w:t xml:space="preserve"> natural</w:t>
      </w:r>
      <w:r w:rsidR="00AB650F" w:rsidRPr="00531BC8">
        <w:rPr>
          <w:rFonts w:asciiTheme="minorHAnsi" w:hAnsiTheme="minorHAnsi" w:cstheme="minorHAnsi"/>
          <w:sz w:val="23"/>
          <w:szCs w:val="23"/>
        </w:rPr>
        <w:t>i</w:t>
      </w:r>
      <w:r w:rsidRPr="00531BC8">
        <w:rPr>
          <w:rFonts w:asciiTheme="minorHAnsi" w:hAnsiTheme="minorHAnsi" w:cstheme="minorHAnsi"/>
          <w:sz w:val="23"/>
          <w:szCs w:val="23"/>
        </w:rPr>
        <w:t xml:space="preserve"> che affascina</w:t>
      </w:r>
      <w:r w:rsidR="00AB650F" w:rsidRPr="00531BC8">
        <w:rPr>
          <w:rFonts w:asciiTheme="minorHAnsi" w:hAnsiTheme="minorHAnsi" w:cstheme="minorHAnsi"/>
          <w:sz w:val="23"/>
          <w:szCs w:val="23"/>
        </w:rPr>
        <w:t>no</w:t>
      </w:r>
      <w:r w:rsidRPr="00531BC8">
        <w:rPr>
          <w:rFonts w:asciiTheme="minorHAnsi" w:hAnsiTheme="minorHAnsi" w:cstheme="minorHAnsi"/>
          <w:sz w:val="23"/>
          <w:szCs w:val="23"/>
        </w:rPr>
        <w:t xml:space="preserve"> per la </w:t>
      </w:r>
      <w:r w:rsidR="00AB650F" w:rsidRPr="00531BC8">
        <w:rPr>
          <w:rFonts w:asciiTheme="minorHAnsi" w:hAnsiTheme="minorHAnsi" w:cstheme="minorHAnsi"/>
          <w:sz w:val="23"/>
          <w:szCs w:val="23"/>
        </w:rPr>
        <w:t xml:space="preserve">loro </w:t>
      </w:r>
      <w:r w:rsidRPr="00531BC8">
        <w:rPr>
          <w:rFonts w:asciiTheme="minorHAnsi" w:hAnsiTheme="minorHAnsi" w:cstheme="minorHAnsi"/>
          <w:sz w:val="23"/>
          <w:szCs w:val="23"/>
        </w:rPr>
        <w:t>bellezza, ma che va</w:t>
      </w:r>
      <w:r w:rsidR="00AB650F" w:rsidRPr="00531BC8">
        <w:rPr>
          <w:rFonts w:asciiTheme="minorHAnsi" w:hAnsiTheme="minorHAnsi" w:cstheme="minorHAnsi"/>
          <w:sz w:val="23"/>
          <w:szCs w:val="23"/>
        </w:rPr>
        <w:t>nno</w:t>
      </w:r>
      <w:r w:rsidRPr="00531BC8">
        <w:rPr>
          <w:rFonts w:asciiTheme="minorHAnsi" w:hAnsiTheme="minorHAnsi" w:cstheme="minorHAnsi"/>
          <w:sz w:val="23"/>
          <w:szCs w:val="23"/>
        </w:rPr>
        <w:t xml:space="preserve"> tutelat</w:t>
      </w:r>
      <w:r w:rsidR="00AB650F" w:rsidRPr="00531BC8">
        <w:rPr>
          <w:rFonts w:asciiTheme="minorHAnsi" w:hAnsiTheme="minorHAnsi" w:cstheme="minorHAnsi"/>
          <w:sz w:val="23"/>
          <w:szCs w:val="23"/>
        </w:rPr>
        <w:t>i</w:t>
      </w:r>
      <w:r w:rsidRPr="00531BC8">
        <w:rPr>
          <w:rFonts w:asciiTheme="minorHAnsi" w:hAnsiTheme="minorHAnsi" w:cstheme="minorHAnsi"/>
          <w:sz w:val="23"/>
          <w:szCs w:val="23"/>
        </w:rPr>
        <w:t>.</w:t>
      </w:r>
    </w:p>
    <w:p w:rsidR="00AA005C" w:rsidRPr="00531BC8" w:rsidRDefault="00AA005C" w:rsidP="00AA005C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531BC8">
        <w:rPr>
          <w:rFonts w:asciiTheme="minorHAnsi" w:hAnsiTheme="minorHAnsi" w:cstheme="minorHAnsi"/>
          <w:sz w:val="23"/>
          <w:szCs w:val="23"/>
        </w:rPr>
        <w:t>Nella rubrica di sport</w:t>
      </w:r>
      <w:r w:rsidR="00AB650F" w:rsidRPr="00531BC8">
        <w:rPr>
          <w:rFonts w:asciiTheme="minorHAnsi" w:hAnsiTheme="minorHAnsi" w:cstheme="minorHAnsi"/>
          <w:sz w:val="23"/>
          <w:szCs w:val="23"/>
        </w:rPr>
        <w:t>,</w:t>
      </w:r>
      <w:r w:rsidRPr="00531BC8">
        <w:rPr>
          <w:rFonts w:asciiTheme="minorHAnsi" w:hAnsiTheme="minorHAnsi" w:cstheme="minorHAnsi"/>
          <w:sz w:val="23"/>
          <w:szCs w:val="23"/>
        </w:rPr>
        <w:t xml:space="preserve"> </w:t>
      </w:r>
      <w:r w:rsidRPr="00531BC8">
        <w:rPr>
          <w:rFonts w:asciiTheme="minorHAnsi" w:hAnsiTheme="minorHAnsi" w:cstheme="minorHAnsi"/>
          <w:b/>
          <w:sz w:val="23"/>
          <w:szCs w:val="23"/>
        </w:rPr>
        <w:t xml:space="preserve">Adalberto </w:t>
      </w:r>
      <w:proofErr w:type="spellStart"/>
      <w:r w:rsidRPr="00531BC8">
        <w:rPr>
          <w:rFonts w:asciiTheme="minorHAnsi" w:hAnsiTheme="minorHAnsi" w:cstheme="minorHAnsi"/>
          <w:b/>
          <w:sz w:val="23"/>
          <w:szCs w:val="23"/>
        </w:rPr>
        <w:t>Scemma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in </w:t>
      </w:r>
      <w:r w:rsidRPr="00531BC8">
        <w:rPr>
          <w:rFonts w:asciiTheme="minorHAnsi" w:hAnsiTheme="minorHAnsi" w:cstheme="minorHAnsi"/>
          <w:b/>
          <w:sz w:val="23"/>
          <w:szCs w:val="23"/>
        </w:rPr>
        <w:t>“Gli imbattibili”</w:t>
      </w:r>
      <w:r w:rsidRPr="00531BC8">
        <w:rPr>
          <w:rFonts w:asciiTheme="minorHAnsi" w:hAnsiTheme="minorHAnsi" w:cstheme="minorHAnsi"/>
          <w:sz w:val="23"/>
          <w:szCs w:val="23"/>
        </w:rPr>
        <w:t xml:space="preserve"> propone un giro sulle due ruote con il ciclismo del passato e del presente, aspettando quel che verrà, soprattutto nel Tour de France. Dal “Diavolo rosso” Giovanni </w:t>
      </w:r>
      <w:proofErr w:type="spellStart"/>
      <w:r w:rsidRPr="00531BC8">
        <w:rPr>
          <w:rFonts w:asciiTheme="minorHAnsi" w:hAnsiTheme="minorHAnsi" w:cstheme="minorHAnsi"/>
          <w:sz w:val="23"/>
          <w:szCs w:val="23"/>
        </w:rPr>
        <w:t>Gerbi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 xml:space="preserve"> al “Campionissimo”</w:t>
      </w:r>
      <w:r w:rsidR="00AB650F" w:rsidRPr="00531BC8">
        <w:rPr>
          <w:rFonts w:asciiTheme="minorHAnsi" w:hAnsiTheme="minorHAnsi" w:cstheme="minorHAnsi"/>
          <w:sz w:val="23"/>
          <w:szCs w:val="23"/>
        </w:rPr>
        <w:t xml:space="preserve"> Costante Girardengo, passando per Fausto Coppi e Gino Bartali, fino ai nuovi campioni di oggi</w:t>
      </w:r>
      <w:r w:rsidR="00A06871" w:rsidRPr="00531BC8">
        <w:rPr>
          <w:rFonts w:asciiTheme="minorHAnsi" w:hAnsiTheme="minorHAnsi" w:cstheme="minorHAnsi"/>
          <w:sz w:val="23"/>
          <w:szCs w:val="23"/>
        </w:rPr>
        <w:t>, nostrani e non</w:t>
      </w:r>
      <w:r w:rsidR="00AB650F" w:rsidRPr="00531BC8">
        <w:rPr>
          <w:rFonts w:asciiTheme="minorHAnsi" w:hAnsiTheme="minorHAnsi" w:cstheme="minorHAnsi"/>
          <w:sz w:val="23"/>
          <w:szCs w:val="23"/>
        </w:rPr>
        <w:t xml:space="preserve">: </w:t>
      </w:r>
      <w:r w:rsidR="00A06871" w:rsidRPr="00531BC8">
        <w:rPr>
          <w:rFonts w:asciiTheme="minorHAnsi" w:hAnsiTheme="minorHAnsi" w:cstheme="minorHAnsi"/>
          <w:sz w:val="23"/>
          <w:szCs w:val="23"/>
        </w:rPr>
        <w:t xml:space="preserve">Filippo </w:t>
      </w:r>
      <w:proofErr w:type="spellStart"/>
      <w:r w:rsidR="00A06871" w:rsidRPr="00531BC8">
        <w:rPr>
          <w:rFonts w:asciiTheme="minorHAnsi" w:hAnsiTheme="minorHAnsi" w:cstheme="minorHAnsi"/>
          <w:sz w:val="23"/>
          <w:szCs w:val="23"/>
        </w:rPr>
        <w:t>Ganna</w:t>
      </w:r>
      <w:proofErr w:type="spellEnd"/>
      <w:r w:rsidR="00A06871" w:rsidRPr="00531BC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Tadej</w:t>
      </w:r>
      <w:proofErr w:type="spellEnd"/>
      <w:r w:rsidR="00AB650F" w:rsidRPr="00531BC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Pogačar</w:t>
      </w:r>
      <w:proofErr w:type="spellEnd"/>
      <w:r w:rsidR="00AB650F" w:rsidRPr="00531BC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Wout</w:t>
      </w:r>
      <w:proofErr w:type="spellEnd"/>
      <w:r w:rsidR="00AB650F" w:rsidRPr="00531BC8">
        <w:rPr>
          <w:rFonts w:asciiTheme="minorHAnsi" w:hAnsiTheme="minorHAnsi" w:cstheme="minorHAnsi"/>
          <w:sz w:val="23"/>
          <w:szCs w:val="23"/>
        </w:rPr>
        <w:t xml:space="preserve"> Van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Aert</w:t>
      </w:r>
      <w:proofErr w:type="spellEnd"/>
      <w:r w:rsidR="00531BC8" w:rsidRPr="00531BC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Remco</w:t>
      </w:r>
      <w:proofErr w:type="spellEnd"/>
      <w:r w:rsidR="00AB650F" w:rsidRPr="00531BC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Evenepoel</w:t>
      </w:r>
      <w:proofErr w:type="spellEnd"/>
      <w:r w:rsidR="00AB650F" w:rsidRPr="00531BC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Mathieu</w:t>
      </w:r>
      <w:proofErr w:type="spellEnd"/>
      <w:r w:rsidR="00AB650F" w:rsidRPr="00531BC8">
        <w:rPr>
          <w:rFonts w:asciiTheme="minorHAnsi" w:hAnsiTheme="minorHAnsi" w:cstheme="minorHAnsi"/>
          <w:sz w:val="23"/>
          <w:szCs w:val="23"/>
        </w:rPr>
        <w:t xml:space="preserve"> Van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der</w:t>
      </w:r>
      <w:proofErr w:type="spellEnd"/>
      <w:r w:rsidR="00AB650F" w:rsidRPr="00531BC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Poel</w:t>
      </w:r>
      <w:proofErr w:type="spellEnd"/>
      <w:r w:rsidR="00AB650F" w:rsidRPr="00531BC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Jonas</w:t>
      </w:r>
      <w:proofErr w:type="spellEnd"/>
      <w:r w:rsidR="00AB650F" w:rsidRPr="00531BC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AB650F" w:rsidRPr="00531BC8">
        <w:rPr>
          <w:rFonts w:asciiTheme="minorHAnsi" w:hAnsiTheme="minorHAnsi" w:cstheme="minorHAnsi"/>
          <w:sz w:val="23"/>
          <w:szCs w:val="23"/>
        </w:rPr>
        <w:t>Vingegaard</w:t>
      </w:r>
      <w:proofErr w:type="spellEnd"/>
      <w:r w:rsidR="00A06871" w:rsidRPr="00531BC8">
        <w:rPr>
          <w:rFonts w:asciiTheme="minorHAnsi" w:hAnsiTheme="minorHAnsi" w:cstheme="minorHAnsi"/>
          <w:sz w:val="23"/>
          <w:szCs w:val="23"/>
        </w:rPr>
        <w:t>.</w:t>
      </w:r>
    </w:p>
    <w:p w:rsidR="00A06871" w:rsidRPr="00531BC8" w:rsidRDefault="00AA005C" w:rsidP="00A06871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531BC8">
        <w:rPr>
          <w:rFonts w:asciiTheme="minorHAnsi" w:hAnsiTheme="minorHAnsi" w:cstheme="minorHAnsi"/>
          <w:sz w:val="23"/>
          <w:szCs w:val="23"/>
        </w:rPr>
        <w:t xml:space="preserve">Un tocco di bellezza e di passione è quello che porta </w:t>
      </w:r>
      <w:r w:rsidRPr="00531BC8">
        <w:rPr>
          <w:rFonts w:asciiTheme="minorHAnsi" w:hAnsiTheme="minorHAnsi" w:cstheme="minorHAnsi"/>
          <w:b/>
          <w:sz w:val="23"/>
          <w:szCs w:val="23"/>
        </w:rPr>
        <w:t xml:space="preserve">Mattia </w:t>
      </w:r>
      <w:proofErr w:type="spellStart"/>
      <w:r w:rsidRPr="00531BC8">
        <w:rPr>
          <w:rFonts w:asciiTheme="minorHAnsi" w:hAnsiTheme="minorHAnsi" w:cstheme="minorHAnsi"/>
          <w:b/>
          <w:sz w:val="23"/>
          <w:szCs w:val="23"/>
        </w:rPr>
        <w:t>Tridello</w:t>
      </w:r>
      <w:proofErr w:type="spellEnd"/>
      <w:r w:rsidRPr="00531BC8">
        <w:rPr>
          <w:rFonts w:asciiTheme="minorHAnsi" w:hAnsiTheme="minorHAnsi" w:cstheme="minorHAnsi"/>
          <w:sz w:val="23"/>
          <w:szCs w:val="23"/>
        </w:rPr>
        <w:t>, che parla del bacio e di come l’arte l’ha rappresentato</w:t>
      </w:r>
      <w:r w:rsidR="00A06871" w:rsidRPr="00531BC8">
        <w:rPr>
          <w:rFonts w:asciiTheme="minorHAnsi" w:hAnsiTheme="minorHAnsi" w:cstheme="minorHAnsi"/>
          <w:sz w:val="23"/>
          <w:szCs w:val="23"/>
        </w:rPr>
        <w:t xml:space="preserve">. In occasione della giornata internazionale del bacio, che si celebra il 6 luglio, </w:t>
      </w:r>
      <w:r w:rsidR="00A06871" w:rsidRPr="00531BC8">
        <w:rPr>
          <w:rFonts w:asciiTheme="minorHAnsi" w:hAnsiTheme="minorHAnsi" w:cstheme="minorHAnsi"/>
          <w:b/>
          <w:sz w:val="23"/>
          <w:szCs w:val="23"/>
        </w:rPr>
        <w:t>“Il primo bacio non si scorda mai, nemmeno nell’arte”</w:t>
      </w:r>
      <w:r w:rsidR="00A06871" w:rsidRPr="00531BC8">
        <w:rPr>
          <w:rFonts w:asciiTheme="minorHAnsi" w:hAnsiTheme="minorHAnsi" w:cstheme="minorHAnsi"/>
          <w:sz w:val="23"/>
          <w:szCs w:val="23"/>
        </w:rPr>
        <w:t xml:space="preserve"> è il viaggio del </w:t>
      </w:r>
      <w:proofErr w:type="spellStart"/>
      <w:r w:rsidR="00A06871" w:rsidRPr="00531BC8">
        <w:rPr>
          <w:rFonts w:asciiTheme="minorHAnsi" w:hAnsiTheme="minorHAnsi" w:cstheme="minorHAnsi"/>
          <w:sz w:val="23"/>
          <w:szCs w:val="23"/>
        </w:rPr>
        <w:t>MeRa</w:t>
      </w:r>
      <w:proofErr w:type="spellEnd"/>
      <w:r w:rsidR="00A06871" w:rsidRPr="00531BC8">
        <w:rPr>
          <w:rFonts w:asciiTheme="minorHAnsi" w:hAnsiTheme="minorHAnsi" w:cstheme="minorHAnsi"/>
          <w:sz w:val="23"/>
          <w:szCs w:val="23"/>
        </w:rPr>
        <w:t xml:space="preserve"> nei quadri degli artisti di ieri e di oggi.</w:t>
      </w:r>
    </w:p>
    <w:p w:rsidR="00AA005C" w:rsidRPr="00531BC8" w:rsidRDefault="00AA005C" w:rsidP="0087263C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</w:p>
    <w:p w:rsidR="008F2436" w:rsidRPr="004765FC" w:rsidRDefault="00053F08" w:rsidP="00DA10FF">
      <w:pPr>
        <w:spacing w:after="0"/>
        <w:rPr>
          <w:rFonts w:asciiTheme="minorHAnsi" w:hAnsiTheme="minorHAnsi" w:cstheme="minorHAnsi"/>
          <w:sz w:val="22"/>
        </w:rPr>
      </w:pPr>
      <w:r w:rsidRPr="00531BC8">
        <w:rPr>
          <w:rFonts w:asciiTheme="minorHAnsi" w:hAnsiTheme="minorHAnsi" w:cstheme="minorHAnsi"/>
          <w:sz w:val="23"/>
          <w:szCs w:val="23"/>
        </w:rPr>
        <w:t>Il sommario</w:t>
      </w:r>
      <w:r w:rsidR="0035724D" w:rsidRPr="00531BC8">
        <w:rPr>
          <w:rFonts w:asciiTheme="minorHAnsi" w:hAnsiTheme="minorHAnsi" w:cstheme="minorHAnsi"/>
          <w:sz w:val="23"/>
          <w:szCs w:val="23"/>
        </w:rPr>
        <w:t xml:space="preserve"> </w:t>
      </w:r>
      <w:r w:rsidR="00073FCA" w:rsidRPr="00531BC8">
        <w:rPr>
          <w:rFonts w:asciiTheme="minorHAnsi" w:hAnsiTheme="minorHAnsi" w:cstheme="minorHAnsi"/>
          <w:sz w:val="23"/>
          <w:szCs w:val="23"/>
        </w:rPr>
        <w:t xml:space="preserve">sul </w:t>
      </w:r>
      <w:hyperlink r:id="rId8" w:history="1">
        <w:r w:rsidR="00073FCA" w:rsidRPr="00531BC8">
          <w:rPr>
            <w:rStyle w:val="Collegamentoipertestuale"/>
            <w:rFonts w:asciiTheme="minorHAnsi" w:hAnsiTheme="minorHAnsi" w:cstheme="minorHAnsi"/>
            <w:sz w:val="23"/>
            <w:szCs w:val="23"/>
          </w:rPr>
          <w:t>sito del «Messaggero dei Ragazzi»</w:t>
        </w:r>
      </w:hyperlink>
      <w:r w:rsidR="00890DC5" w:rsidRPr="00531BC8">
        <w:rPr>
          <w:rFonts w:asciiTheme="minorHAnsi" w:hAnsiTheme="minorHAnsi" w:cstheme="minorHAnsi"/>
          <w:sz w:val="23"/>
          <w:szCs w:val="23"/>
        </w:rPr>
        <w:t xml:space="preserve"> dal 1° </w:t>
      </w:r>
      <w:r w:rsidR="00E65E42" w:rsidRPr="00531BC8">
        <w:rPr>
          <w:rFonts w:asciiTheme="minorHAnsi" w:hAnsiTheme="minorHAnsi" w:cstheme="minorHAnsi"/>
          <w:sz w:val="23"/>
          <w:szCs w:val="23"/>
        </w:rPr>
        <w:t xml:space="preserve">di </w:t>
      </w:r>
      <w:r w:rsidR="0087263C" w:rsidRPr="00531BC8">
        <w:rPr>
          <w:rFonts w:asciiTheme="minorHAnsi" w:hAnsiTheme="minorHAnsi" w:cstheme="minorHAnsi"/>
          <w:sz w:val="23"/>
          <w:szCs w:val="23"/>
        </w:rPr>
        <w:t>luglio</w:t>
      </w:r>
      <w:r w:rsidR="00890DC5" w:rsidRPr="00531BC8">
        <w:rPr>
          <w:rFonts w:asciiTheme="minorHAnsi" w:hAnsiTheme="minorHAnsi" w:cstheme="minorHAnsi"/>
          <w:sz w:val="23"/>
          <w:szCs w:val="23"/>
        </w:rPr>
        <w:t xml:space="preserve"> e in allegato</w:t>
      </w:r>
      <w:r w:rsidR="003A78DE" w:rsidRPr="004765FC">
        <w:rPr>
          <w:rFonts w:asciiTheme="minorHAnsi" w:hAnsiTheme="minorHAnsi" w:cstheme="minorHAnsi"/>
          <w:sz w:val="22"/>
        </w:rPr>
        <w:t>.</w:t>
      </w:r>
      <w:r w:rsidR="0038485A" w:rsidRPr="004765FC">
        <w:rPr>
          <w:rFonts w:asciiTheme="minorHAnsi" w:hAnsiTheme="minorHAnsi" w:cstheme="minorHAnsi"/>
          <w:sz w:val="22"/>
        </w:rPr>
        <w:tab/>
      </w:r>
    </w:p>
    <w:p w:rsidR="00C91FEA" w:rsidRPr="008350A7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3"/>
          <w:szCs w:val="23"/>
        </w:rPr>
      </w:pPr>
    </w:p>
    <w:sectPr w:rsidR="00C91FEA" w:rsidRPr="008350A7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0E" w:rsidRDefault="00CF3F0E">
      <w:pPr>
        <w:spacing w:before="0" w:after="0"/>
      </w:pPr>
      <w:r>
        <w:separator/>
      </w:r>
    </w:p>
  </w:endnote>
  <w:endnote w:type="continuationSeparator" w:id="0">
    <w:p w:rsidR="00CF3F0E" w:rsidRDefault="00CF3F0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  <w:proofErr w:type="spellEnd"/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0E" w:rsidRDefault="00CF3F0E">
      <w:pPr>
        <w:spacing w:before="0" w:after="0"/>
      </w:pPr>
      <w:r>
        <w:separator/>
      </w:r>
    </w:p>
  </w:footnote>
  <w:footnote w:type="continuationSeparator" w:id="0">
    <w:p w:rsidR="00CF3F0E" w:rsidRDefault="00CF3F0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0856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38A"/>
    <w:rsid w:val="000855C2"/>
    <w:rsid w:val="00085BD9"/>
    <w:rsid w:val="0008680E"/>
    <w:rsid w:val="0008693B"/>
    <w:rsid w:val="00087324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2935"/>
    <w:rsid w:val="000B2BD1"/>
    <w:rsid w:val="000B5298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4135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42E9"/>
    <w:rsid w:val="00146B4D"/>
    <w:rsid w:val="00146CE2"/>
    <w:rsid w:val="00147550"/>
    <w:rsid w:val="001477FA"/>
    <w:rsid w:val="001507F6"/>
    <w:rsid w:val="00151515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527A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57DC"/>
    <w:rsid w:val="001F621F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161CB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68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37"/>
    <w:rsid w:val="002954B9"/>
    <w:rsid w:val="00295C4D"/>
    <w:rsid w:val="0029793B"/>
    <w:rsid w:val="002A0CA0"/>
    <w:rsid w:val="002A28B3"/>
    <w:rsid w:val="002A5EA2"/>
    <w:rsid w:val="002B06DA"/>
    <w:rsid w:val="002B219B"/>
    <w:rsid w:val="002B32BE"/>
    <w:rsid w:val="002B3D42"/>
    <w:rsid w:val="002B4B2D"/>
    <w:rsid w:val="002C1AAE"/>
    <w:rsid w:val="002C1FDD"/>
    <w:rsid w:val="002C2835"/>
    <w:rsid w:val="002C4BCD"/>
    <w:rsid w:val="002C656D"/>
    <w:rsid w:val="002C7C7F"/>
    <w:rsid w:val="002C7F8A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20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4924"/>
    <w:rsid w:val="003167D8"/>
    <w:rsid w:val="003175C0"/>
    <w:rsid w:val="00320570"/>
    <w:rsid w:val="0032107A"/>
    <w:rsid w:val="00321335"/>
    <w:rsid w:val="00323B6E"/>
    <w:rsid w:val="00325363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01F"/>
    <w:rsid w:val="00356320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2CC8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55B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2D3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07F00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372DE"/>
    <w:rsid w:val="00440919"/>
    <w:rsid w:val="004419B3"/>
    <w:rsid w:val="00442642"/>
    <w:rsid w:val="00444FE1"/>
    <w:rsid w:val="00445297"/>
    <w:rsid w:val="004455DD"/>
    <w:rsid w:val="00445D40"/>
    <w:rsid w:val="0044602D"/>
    <w:rsid w:val="00446977"/>
    <w:rsid w:val="00450266"/>
    <w:rsid w:val="00450962"/>
    <w:rsid w:val="00450B6C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51D"/>
    <w:rsid w:val="00471BC2"/>
    <w:rsid w:val="00472474"/>
    <w:rsid w:val="00472CBE"/>
    <w:rsid w:val="00472FD8"/>
    <w:rsid w:val="00474241"/>
    <w:rsid w:val="00474D5B"/>
    <w:rsid w:val="00475E3E"/>
    <w:rsid w:val="004765FC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253A"/>
    <w:rsid w:val="004D4D54"/>
    <w:rsid w:val="004D6101"/>
    <w:rsid w:val="004D67B0"/>
    <w:rsid w:val="004D733F"/>
    <w:rsid w:val="004E11FB"/>
    <w:rsid w:val="004E2406"/>
    <w:rsid w:val="004E2C0C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E7C6E"/>
    <w:rsid w:val="004F1ACD"/>
    <w:rsid w:val="004F23EE"/>
    <w:rsid w:val="004F3E2B"/>
    <w:rsid w:val="004F616C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BC8"/>
    <w:rsid w:val="00531C11"/>
    <w:rsid w:val="00532093"/>
    <w:rsid w:val="005326DA"/>
    <w:rsid w:val="00534CA5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169"/>
    <w:rsid w:val="0055132A"/>
    <w:rsid w:val="00551464"/>
    <w:rsid w:val="00551865"/>
    <w:rsid w:val="00551ACE"/>
    <w:rsid w:val="00553913"/>
    <w:rsid w:val="005545B3"/>
    <w:rsid w:val="00554A86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135"/>
    <w:rsid w:val="005B6CB1"/>
    <w:rsid w:val="005B72D6"/>
    <w:rsid w:val="005C41A5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398C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AA"/>
    <w:rsid w:val="005F5961"/>
    <w:rsid w:val="005F5E4A"/>
    <w:rsid w:val="005F6BF0"/>
    <w:rsid w:val="005F6C5F"/>
    <w:rsid w:val="005F6D3A"/>
    <w:rsid w:val="006002E7"/>
    <w:rsid w:val="00600B18"/>
    <w:rsid w:val="0060162D"/>
    <w:rsid w:val="006019AD"/>
    <w:rsid w:val="0060263E"/>
    <w:rsid w:val="00602994"/>
    <w:rsid w:val="00604750"/>
    <w:rsid w:val="00605681"/>
    <w:rsid w:val="00607591"/>
    <w:rsid w:val="00610338"/>
    <w:rsid w:val="006111AA"/>
    <w:rsid w:val="00611240"/>
    <w:rsid w:val="006120C9"/>
    <w:rsid w:val="006154E5"/>
    <w:rsid w:val="00622041"/>
    <w:rsid w:val="00622D0A"/>
    <w:rsid w:val="006253AC"/>
    <w:rsid w:val="006256A5"/>
    <w:rsid w:val="00625D5A"/>
    <w:rsid w:val="00626FE0"/>
    <w:rsid w:val="00627BC5"/>
    <w:rsid w:val="0063146E"/>
    <w:rsid w:val="006315EF"/>
    <w:rsid w:val="0063310B"/>
    <w:rsid w:val="00633AD9"/>
    <w:rsid w:val="00635EA3"/>
    <w:rsid w:val="00640116"/>
    <w:rsid w:val="00641F1E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2CC3"/>
    <w:rsid w:val="00673998"/>
    <w:rsid w:val="006744AA"/>
    <w:rsid w:val="00674D4D"/>
    <w:rsid w:val="006769E7"/>
    <w:rsid w:val="006773F0"/>
    <w:rsid w:val="006802EE"/>
    <w:rsid w:val="00680AB2"/>
    <w:rsid w:val="00680D3F"/>
    <w:rsid w:val="0068110A"/>
    <w:rsid w:val="00683506"/>
    <w:rsid w:val="0068777E"/>
    <w:rsid w:val="00687A8F"/>
    <w:rsid w:val="006906BA"/>
    <w:rsid w:val="00691686"/>
    <w:rsid w:val="006922BE"/>
    <w:rsid w:val="00692767"/>
    <w:rsid w:val="0069349D"/>
    <w:rsid w:val="006953BC"/>
    <w:rsid w:val="006969D8"/>
    <w:rsid w:val="00696DC3"/>
    <w:rsid w:val="00697250"/>
    <w:rsid w:val="006977A8"/>
    <w:rsid w:val="006A13E0"/>
    <w:rsid w:val="006A1D06"/>
    <w:rsid w:val="006A2408"/>
    <w:rsid w:val="006A3ED8"/>
    <w:rsid w:val="006A45AF"/>
    <w:rsid w:val="006A6F80"/>
    <w:rsid w:val="006B064F"/>
    <w:rsid w:val="006B095F"/>
    <w:rsid w:val="006B19AB"/>
    <w:rsid w:val="006B49C6"/>
    <w:rsid w:val="006B5E97"/>
    <w:rsid w:val="006B5F3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841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4EE"/>
    <w:rsid w:val="006F6A79"/>
    <w:rsid w:val="006F6E5E"/>
    <w:rsid w:val="006F7E37"/>
    <w:rsid w:val="00700C11"/>
    <w:rsid w:val="0070120C"/>
    <w:rsid w:val="00702E63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0BF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0C6F"/>
    <w:rsid w:val="007611A5"/>
    <w:rsid w:val="0076237D"/>
    <w:rsid w:val="007631CE"/>
    <w:rsid w:val="00764904"/>
    <w:rsid w:val="007712AC"/>
    <w:rsid w:val="00772A36"/>
    <w:rsid w:val="00772E41"/>
    <w:rsid w:val="00775A7B"/>
    <w:rsid w:val="00775D48"/>
    <w:rsid w:val="00776016"/>
    <w:rsid w:val="00780577"/>
    <w:rsid w:val="00780818"/>
    <w:rsid w:val="00782725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059D"/>
    <w:rsid w:val="007D59F8"/>
    <w:rsid w:val="007D5B25"/>
    <w:rsid w:val="007E356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37A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0A7"/>
    <w:rsid w:val="00835BF6"/>
    <w:rsid w:val="00835C8F"/>
    <w:rsid w:val="00835DC4"/>
    <w:rsid w:val="00836B21"/>
    <w:rsid w:val="00841756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263C"/>
    <w:rsid w:val="0087369F"/>
    <w:rsid w:val="00873BF0"/>
    <w:rsid w:val="00874B59"/>
    <w:rsid w:val="00874FF0"/>
    <w:rsid w:val="0087601E"/>
    <w:rsid w:val="0087647E"/>
    <w:rsid w:val="008777A1"/>
    <w:rsid w:val="0088073E"/>
    <w:rsid w:val="008807C8"/>
    <w:rsid w:val="00880BEC"/>
    <w:rsid w:val="008830C1"/>
    <w:rsid w:val="00884307"/>
    <w:rsid w:val="008857EF"/>
    <w:rsid w:val="00887FB2"/>
    <w:rsid w:val="00890DC5"/>
    <w:rsid w:val="00891431"/>
    <w:rsid w:val="00891882"/>
    <w:rsid w:val="00892770"/>
    <w:rsid w:val="00892A81"/>
    <w:rsid w:val="008960B9"/>
    <w:rsid w:val="008962A4"/>
    <w:rsid w:val="008A0707"/>
    <w:rsid w:val="008A2962"/>
    <w:rsid w:val="008A2B8C"/>
    <w:rsid w:val="008A343E"/>
    <w:rsid w:val="008A3A97"/>
    <w:rsid w:val="008A3FC5"/>
    <w:rsid w:val="008A43D0"/>
    <w:rsid w:val="008A4F7B"/>
    <w:rsid w:val="008A5D69"/>
    <w:rsid w:val="008A7342"/>
    <w:rsid w:val="008A7545"/>
    <w:rsid w:val="008A78F6"/>
    <w:rsid w:val="008B1734"/>
    <w:rsid w:val="008B355F"/>
    <w:rsid w:val="008B35F0"/>
    <w:rsid w:val="008B5D07"/>
    <w:rsid w:val="008B6B4C"/>
    <w:rsid w:val="008C1DAF"/>
    <w:rsid w:val="008C2518"/>
    <w:rsid w:val="008C3F61"/>
    <w:rsid w:val="008C47E9"/>
    <w:rsid w:val="008C5F0A"/>
    <w:rsid w:val="008C72B6"/>
    <w:rsid w:val="008D007F"/>
    <w:rsid w:val="008D0BD0"/>
    <w:rsid w:val="008D4A24"/>
    <w:rsid w:val="008D4F69"/>
    <w:rsid w:val="008D5870"/>
    <w:rsid w:val="008D6E66"/>
    <w:rsid w:val="008E05F6"/>
    <w:rsid w:val="008E0685"/>
    <w:rsid w:val="008E156D"/>
    <w:rsid w:val="008E17F8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6AE"/>
    <w:rsid w:val="008F5F67"/>
    <w:rsid w:val="008F64E9"/>
    <w:rsid w:val="00901174"/>
    <w:rsid w:val="009015A7"/>
    <w:rsid w:val="009038C0"/>
    <w:rsid w:val="00903F1A"/>
    <w:rsid w:val="00903F84"/>
    <w:rsid w:val="009047D9"/>
    <w:rsid w:val="00905201"/>
    <w:rsid w:val="009053E3"/>
    <w:rsid w:val="0090603A"/>
    <w:rsid w:val="00906317"/>
    <w:rsid w:val="00906D11"/>
    <w:rsid w:val="0091004E"/>
    <w:rsid w:val="00910840"/>
    <w:rsid w:val="009117DD"/>
    <w:rsid w:val="0091522B"/>
    <w:rsid w:val="009153B7"/>
    <w:rsid w:val="009171BA"/>
    <w:rsid w:val="00923F63"/>
    <w:rsid w:val="00926966"/>
    <w:rsid w:val="00927694"/>
    <w:rsid w:val="00930A87"/>
    <w:rsid w:val="00931FAF"/>
    <w:rsid w:val="00933051"/>
    <w:rsid w:val="00935CCF"/>
    <w:rsid w:val="00935DF6"/>
    <w:rsid w:val="009366C4"/>
    <w:rsid w:val="00937D73"/>
    <w:rsid w:val="009407E3"/>
    <w:rsid w:val="00940BFC"/>
    <w:rsid w:val="0094118F"/>
    <w:rsid w:val="00941885"/>
    <w:rsid w:val="0094189D"/>
    <w:rsid w:val="00942AFE"/>
    <w:rsid w:val="00944947"/>
    <w:rsid w:val="00947CD4"/>
    <w:rsid w:val="00947D71"/>
    <w:rsid w:val="00950E0B"/>
    <w:rsid w:val="009524A8"/>
    <w:rsid w:val="00952D52"/>
    <w:rsid w:val="00953160"/>
    <w:rsid w:val="00954545"/>
    <w:rsid w:val="0095558F"/>
    <w:rsid w:val="00956C81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3BA3"/>
    <w:rsid w:val="00985E3B"/>
    <w:rsid w:val="009861A9"/>
    <w:rsid w:val="009874E8"/>
    <w:rsid w:val="0099286A"/>
    <w:rsid w:val="00993228"/>
    <w:rsid w:val="00993F1A"/>
    <w:rsid w:val="00994367"/>
    <w:rsid w:val="009946A9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099A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E7C8F"/>
    <w:rsid w:val="009F1806"/>
    <w:rsid w:val="009F23EE"/>
    <w:rsid w:val="009F4089"/>
    <w:rsid w:val="009F46DF"/>
    <w:rsid w:val="009F4E99"/>
    <w:rsid w:val="009F61E6"/>
    <w:rsid w:val="00A06871"/>
    <w:rsid w:val="00A0702E"/>
    <w:rsid w:val="00A10294"/>
    <w:rsid w:val="00A10368"/>
    <w:rsid w:val="00A151F2"/>
    <w:rsid w:val="00A155EF"/>
    <w:rsid w:val="00A156C2"/>
    <w:rsid w:val="00A15815"/>
    <w:rsid w:val="00A15B2F"/>
    <w:rsid w:val="00A15DD2"/>
    <w:rsid w:val="00A2115E"/>
    <w:rsid w:val="00A219B8"/>
    <w:rsid w:val="00A230ED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46B0B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6902"/>
    <w:rsid w:val="00A87643"/>
    <w:rsid w:val="00A90AA3"/>
    <w:rsid w:val="00A90EBC"/>
    <w:rsid w:val="00A9126C"/>
    <w:rsid w:val="00A92818"/>
    <w:rsid w:val="00A94BE7"/>
    <w:rsid w:val="00A96933"/>
    <w:rsid w:val="00AA005C"/>
    <w:rsid w:val="00AA59D7"/>
    <w:rsid w:val="00AA5F5C"/>
    <w:rsid w:val="00AA7598"/>
    <w:rsid w:val="00AB09ED"/>
    <w:rsid w:val="00AB122F"/>
    <w:rsid w:val="00AB3578"/>
    <w:rsid w:val="00AB4B5D"/>
    <w:rsid w:val="00AB51A8"/>
    <w:rsid w:val="00AB650F"/>
    <w:rsid w:val="00AB6EE5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C48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0579"/>
    <w:rsid w:val="00B224DA"/>
    <w:rsid w:val="00B22AB2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05B"/>
    <w:rsid w:val="00B54CC8"/>
    <w:rsid w:val="00B56654"/>
    <w:rsid w:val="00B5799B"/>
    <w:rsid w:val="00B6009A"/>
    <w:rsid w:val="00B605CF"/>
    <w:rsid w:val="00B607B8"/>
    <w:rsid w:val="00B62104"/>
    <w:rsid w:val="00B641E5"/>
    <w:rsid w:val="00B6647A"/>
    <w:rsid w:val="00B67FA9"/>
    <w:rsid w:val="00B72D39"/>
    <w:rsid w:val="00B7351D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0B78"/>
    <w:rsid w:val="00BA1EE3"/>
    <w:rsid w:val="00BA4CAA"/>
    <w:rsid w:val="00BA5F3A"/>
    <w:rsid w:val="00BA6381"/>
    <w:rsid w:val="00BA73E3"/>
    <w:rsid w:val="00BB15D5"/>
    <w:rsid w:val="00BB3702"/>
    <w:rsid w:val="00BB5C9E"/>
    <w:rsid w:val="00BB5CC0"/>
    <w:rsid w:val="00BB6ADA"/>
    <w:rsid w:val="00BB6D52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E50B9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05440"/>
    <w:rsid w:val="00C10663"/>
    <w:rsid w:val="00C11322"/>
    <w:rsid w:val="00C1139B"/>
    <w:rsid w:val="00C13293"/>
    <w:rsid w:val="00C142B2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34F"/>
    <w:rsid w:val="00C424EE"/>
    <w:rsid w:val="00C43AE8"/>
    <w:rsid w:val="00C4490C"/>
    <w:rsid w:val="00C455E7"/>
    <w:rsid w:val="00C46270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317A"/>
    <w:rsid w:val="00C653B6"/>
    <w:rsid w:val="00C65796"/>
    <w:rsid w:val="00C65E16"/>
    <w:rsid w:val="00C66342"/>
    <w:rsid w:val="00C66D55"/>
    <w:rsid w:val="00C70DC1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C6947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3F0E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183"/>
    <w:rsid w:val="00D24D48"/>
    <w:rsid w:val="00D25D13"/>
    <w:rsid w:val="00D27500"/>
    <w:rsid w:val="00D30A70"/>
    <w:rsid w:val="00D344F4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47EE2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90F5A"/>
    <w:rsid w:val="00D91F71"/>
    <w:rsid w:val="00D96A39"/>
    <w:rsid w:val="00DA10FF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596"/>
    <w:rsid w:val="00DB766D"/>
    <w:rsid w:val="00DC11DB"/>
    <w:rsid w:val="00DC132A"/>
    <w:rsid w:val="00DC47D3"/>
    <w:rsid w:val="00DC5083"/>
    <w:rsid w:val="00DC583D"/>
    <w:rsid w:val="00DC6588"/>
    <w:rsid w:val="00DC6FA4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988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5E42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C0B"/>
    <w:rsid w:val="00EA3FD6"/>
    <w:rsid w:val="00EA4459"/>
    <w:rsid w:val="00EA7335"/>
    <w:rsid w:val="00EB03C5"/>
    <w:rsid w:val="00EB1349"/>
    <w:rsid w:val="00EB1C99"/>
    <w:rsid w:val="00EB220F"/>
    <w:rsid w:val="00EB2BAC"/>
    <w:rsid w:val="00EB46D6"/>
    <w:rsid w:val="00EB4B08"/>
    <w:rsid w:val="00EB4EC8"/>
    <w:rsid w:val="00EB54BB"/>
    <w:rsid w:val="00EB5546"/>
    <w:rsid w:val="00EB5FDE"/>
    <w:rsid w:val="00EB6BEA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4AF"/>
    <w:rsid w:val="00F02A52"/>
    <w:rsid w:val="00F0342B"/>
    <w:rsid w:val="00F0368D"/>
    <w:rsid w:val="00F0466C"/>
    <w:rsid w:val="00F05AFD"/>
    <w:rsid w:val="00F05F72"/>
    <w:rsid w:val="00F07B43"/>
    <w:rsid w:val="00F10750"/>
    <w:rsid w:val="00F11049"/>
    <w:rsid w:val="00F11DAB"/>
    <w:rsid w:val="00F12FB7"/>
    <w:rsid w:val="00F13A5F"/>
    <w:rsid w:val="00F155DA"/>
    <w:rsid w:val="00F17157"/>
    <w:rsid w:val="00F20712"/>
    <w:rsid w:val="00F2074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2D7E"/>
    <w:rsid w:val="00F33045"/>
    <w:rsid w:val="00F33AE6"/>
    <w:rsid w:val="00F34323"/>
    <w:rsid w:val="00F34CDF"/>
    <w:rsid w:val="00F35DFC"/>
    <w:rsid w:val="00F403A5"/>
    <w:rsid w:val="00F41075"/>
    <w:rsid w:val="00F4188B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AD1"/>
    <w:rsid w:val="00FC2947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2979"/>
    <w:rsid w:val="00FE3A66"/>
    <w:rsid w:val="00FE3F6E"/>
    <w:rsid w:val="00FE44E9"/>
    <w:rsid w:val="00FE561C"/>
    <w:rsid w:val="00FE5B51"/>
    <w:rsid w:val="00FF079C"/>
    <w:rsid w:val="00FF13C6"/>
    <w:rsid w:val="00FF1750"/>
    <w:rsid w:val="00FF1C36"/>
    <w:rsid w:val="00FF3EA9"/>
    <w:rsid w:val="00FF433F"/>
    <w:rsid w:val="00FF5427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web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EE65A-7C14-4055-821B-6C0EF1DC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4102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8</cp:revision>
  <cp:lastPrinted>2025-01-31T11:21:00Z</cp:lastPrinted>
  <dcterms:created xsi:type="dcterms:W3CDTF">2025-05-30T08:24:00Z</dcterms:created>
  <dcterms:modified xsi:type="dcterms:W3CDTF">2025-06-30T09:15:00Z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