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C1EC" w14:textId="0BDF975E" w:rsidR="00DD3A66" w:rsidRPr="00F70A2F" w:rsidRDefault="00A30AAC" w:rsidP="00F06C81">
      <w:pPr>
        <w:spacing w:after="0"/>
        <w:jc w:val="right"/>
        <w:rPr>
          <w:b/>
          <w:sz w:val="12"/>
          <w:szCs w:val="12"/>
        </w:rPr>
      </w:pPr>
      <w:r w:rsidRPr="00F70A2F">
        <w:rPr>
          <w:i/>
          <w:sz w:val="20"/>
          <w:szCs w:val="20"/>
        </w:rPr>
        <w:t xml:space="preserve">Comunicato stampa </w:t>
      </w:r>
      <w:r w:rsidRPr="00E71902">
        <w:rPr>
          <w:i/>
          <w:sz w:val="20"/>
          <w:szCs w:val="20"/>
        </w:rPr>
        <w:t>–</w:t>
      </w:r>
      <w:r w:rsidR="009209DA" w:rsidRPr="00E71902">
        <w:rPr>
          <w:i/>
          <w:sz w:val="20"/>
          <w:szCs w:val="20"/>
        </w:rPr>
        <w:t xml:space="preserve"> </w:t>
      </w:r>
      <w:r w:rsidR="00DB6449">
        <w:rPr>
          <w:i/>
          <w:sz w:val="20"/>
          <w:szCs w:val="20"/>
        </w:rPr>
        <w:t>2</w:t>
      </w:r>
      <w:r w:rsidR="0036087E">
        <w:rPr>
          <w:i/>
          <w:sz w:val="20"/>
          <w:szCs w:val="20"/>
        </w:rPr>
        <w:t xml:space="preserve">9 </w:t>
      </w:r>
      <w:r w:rsidR="00EB1B3B">
        <w:rPr>
          <w:i/>
          <w:sz w:val="20"/>
          <w:szCs w:val="20"/>
        </w:rPr>
        <w:t>agosto</w:t>
      </w:r>
      <w:r w:rsidR="009C2181" w:rsidRPr="00E71902">
        <w:rPr>
          <w:i/>
          <w:sz w:val="20"/>
          <w:szCs w:val="20"/>
        </w:rPr>
        <w:t xml:space="preserve"> 202</w:t>
      </w:r>
      <w:r w:rsidR="0009138A" w:rsidRPr="00E71902">
        <w:rPr>
          <w:i/>
          <w:sz w:val="20"/>
          <w:szCs w:val="20"/>
        </w:rPr>
        <w:t>5</w:t>
      </w:r>
    </w:p>
    <w:p w14:paraId="4927DBFA" w14:textId="4A8919EE" w:rsidR="00F0692E" w:rsidRPr="00EB1B3B" w:rsidRDefault="0008716C" w:rsidP="00F0692E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B309D2">
        <w:rPr>
          <w:rFonts w:asciiTheme="minorHAnsi" w:hAnsiTheme="minorHAnsi" w:cstheme="minorHAnsi"/>
          <w:b/>
          <w:sz w:val="30"/>
          <w:szCs w:val="30"/>
        </w:rPr>
        <w:t>«Messaggero d</w:t>
      </w:r>
      <w:r w:rsidR="00E75BE9" w:rsidRPr="00B309D2">
        <w:rPr>
          <w:rFonts w:asciiTheme="minorHAnsi" w:hAnsiTheme="minorHAnsi" w:cstheme="minorHAnsi"/>
          <w:b/>
          <w:sz w:val="30"/>
          <w:szCs w:val="30"/>
        </w:rPr>
        <w:t>i sant’Antonio» pe</w:t>
      </w:r>
      <w:r w:rsidR="00F34FD7" w:rsidRPr="00B309D2">
        <w:rPr>
          <w:rFonts w:asciiTheme="minorHAnsi" w:hAnsiTheme="minorHAnsi" w:cstheme="minorHAnsi"/>
          <w:b/>
          <w:sz w:val="30"/>
          <w:szCs w:val="30"/>
        </w:rPr>
        <w:t xml:space="preserve">r l’estero </w:t>
      </w:r>
      <w:r w:rsidR="0036087E">
        <w:rPr>
          <w:rFonts w:asciiTheme="minorHAnsi" w:hAnsiTheme="minorHAnsi" w:cstheme="minorHAnsi"/>
          <w:b/>
          <w:sz w:val="30"/>
          <w:szCs w:val="30"/>
        </w:rPr>
        <w:t>di settembre</w:t>
      </w:r>
      <w:r w:rsidR="00EB1B3B">
        <w:rPr>
          <w:rFonts w:asciiTheme="minorHAnsi" w:hAnsiTheme="minorHAnsi" w:cstheme="minorHAnsi"/>
          <w:b/>
          <w:sz w:val="30"/>
          <w:szCs w:val="30"/>
        </w:rPr>
        <w:t xml:space="preserve">, </w:t>
      </w:r>
      <w:r w:rsidR="00EB1B3B" w:rsidRPr="00EB1B3B">
        <w:rPr>
          <w:rFonts w:asciiTheme="minorHAnsi" w:hAnsiTheme="minorHAnsi" w:cstheme="minorHAnsi"/>
          <w:b/>
          <w:sz w:val="30"/>
          <w:szCs w:val="30"/>
        </w:rPr>
        <w:t>tra sport, fede e innovazione</w:t>
      </w:r>
      <w:r w:rsidR="00556EEB">
        <w:rPr>
          <w:rFonts w:asciiTheme="minorHAnsi" w:hAnsiTheme="minorHAnsi" w:cstheme="minorHAnsi"/>
          <w:b/>
          <w:sz w:val="30"/>
          <w:szCs w:val="30"/>
        </w:rPr>
        <w:br/>
      </w:r>
      <w:r w:rsidR="001D200B" w:rsidRPr="00EB1B3B">
        <w:rPr>
          <w:rFonts w:asciiTheme="minorHAnsi" w:hAnsiTheme="minorHAnsi" w:cstheme="minorHAnsi"/>
          <w:i/>
          <w:iCs/>
          <w:sz w:val="24"/>
          <w:szCs w:val="24"/>
        </w:rPr>
        <w:t>Coppi e Bartali, rivali leali</w:t>
      </w:r>
      <w:r w:rsidR="00556EEB" w:rsidRPr="00556EEB">
        <w:rPr>
          <w:rFonts w:asciiTheme="minorHAnsi" w:hAnsiTheme="minorHAnsi" w:cstheme="minorHAnsi"/>
          <w:i/>
          <w:iCs/>
          <w:sz w:val="24"/>
          <w:szCs w:val="24"/>
        </w:rPr>
        <w:t>; f</w:t>
      </w:r>
      <w:r w:rsidR="00556EEB" w:rsidRPr="00EB1B3B">
        <w:rPr>
          <w:rFonts w:asciiTheme="minorHAnsi" w:hAnsiTheme="minorHAnsi" w:cstheme="minorHAnsi"/>
          <w:i/>
          <w:iCs/>
          <w:sz w:val="24"/>
          <w:szCs w:val="24"/>
        </w:rPr>
        <w:t xml:space="preserve">ede a stelle e strisce: i 50 anni di santa Elizabeth </w:t>
      </w:r>
      <w:proofErr w:type="spellStart"/>
      <w:r w:rsidR="00556EEB" w:rsidRPr="00EB1B3B">
        <w:rPr>
          <w:rFonts w:asciiTheme="minorHAnsi" w:hAnsiTheme="minorHAnsi" w:cstheme="minorHAnsi"/>
          <w:i/>
          <w:iCs/>
          <w:sz w:val="24"/>
          <w:szCs w:val="24"/>
        </w:rPr>
        <w:t>Seton</w:t>
      </w:r>
      <w:proofErr w:type="spellEnd"/>
      <w:r w:rsidR="00556EEB" w:rsidRPr="00556EEB">
        <w:rPr>
          <w:rFonts w:asciiTheme="minorHAnsi" w:hAnsiTheme="minorHAnsi" w:cstheme="minorHAnsi"/>
          <w:i/>
          <w:iCs/>
          <w:sz w:val="24"/>
          <w:szCs w:val="24"/>
        </w:rPr>
        <w:t xml:space="preserve">; </w:t>
      </w:r>
      <w:r w:rsidR="00556EEB" w:rsidRPr="00EB1B3B">
        <w:rPr>
          <w:rFonts w:asciiTheme="minorHAnsi" w:hAnsiTheme="minorHAnsi" w:cstheme="minorHAnsi"/>
          <w:i/>
          <w:iCs/>
          <w:sz w:val="24"/>
          <w:szCs w:val="24"/>
        </w:rPr>
        <w:t>Silvana Pampanini, icona di bellezza e anticonformismo</w:t>
      </w:r>
      <w:r w:rsidR="00556EEB" w:rsidRPr="00556EEB">
        <w:rPr>
          <w:rFonts w:asciiTheme="minorHAnsi" w:hAnsiTheme="minorHAnsi" w:cstheme="minorHAnsi"/>
          <w:i/>
          <w:iCs/>
          <w:sz w:val="24"/>
          <w:szCs w:val="24"/>
        </w:rPr>
        <w:t>; i</w:t>
      </w:r>
      <w:r w:rsidR="00556EEB" w:rsidRPr="00EB1B3B">
        <w:rPr>
          <w:rFonts w:asciiTheme="minorHAnsi" w:hAnsiTheme="minorHAnsi" w:cstheme="minorHAnsi"/>
          <w:i/>
          <w:iCs/>
          <w:sz w:val="24"/>
          <w:szCs w:val="24"/>
        </w:rPr>
        <w:t xml:space="preserve"> dilemmi dell'Intelligenza Artificiale</w:t>
      </w:r>
      <w:r w:rsidR="00556EEB" w:rsidRPr="00556EEB">
        <w:rPr>
          <w:rFonts w:asciiTheme="minorHAnsi" w:hAnsiTheme="minorHAnsi" w:cstheme="minorHAnsi"/>
          <w:i/>
          <w:iCs/>
          <w:sz w:val="24"/>
          <w:szCs w:val="24"/>
        </w:rPr>
        <w:t>;</w:t>
      </w:r>
      <w:r w:rsidR="00556EEB" w:rsidRPr="00F06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C50CD" w:rsidRPr="00F0692E">
        <w:rPr>
          <w:rFonts w:asciiTheme="minorHAnsi" w:hAnsiTheme="minorHAnsi" w:cstheme="minorHAnsi"/>
          <w:i/>
          <w:iCs/>
          <w:sz w:val="24"/>
          <w:szCs w:val="24"/>
        </w:rPr>
        <w:t xml:space="preserve">padre Enzo, prete di frontiera; </w:t>
      </w:r>
      <w:r w:rsidR="00F0692E" w:rsidRPr="00EB1B3B">
        <w:rPr>
          <w:rFonts w:asciiTheme="minorHAnsi" w:hAnsiTheme="minorHAnsi" w:cstheme="minorHAnsi"/>
          <w:i/>
          <w:iCs/>
          <w:sz w:val="24"/>
          <w:szCs w:val="24"/>
        </w:rPr>
        <w:t>San Gennaro, un ponte tra Napoli e il Brasile</w:t>
      </w:r>
      <w:r w:rsidR="002903B3">
        <w:rPr>
          <w:rFonts w:asciiTheme="minorHAnsi" w:hAnsiTheme="minorHAnsi" w:cstheme="minorHAnsi"/>
          <w:i/>
          <w:iCs/>
          <w:sz w:val="24"/>
          <w:szCs w:val="24"/>
        </w:rPr>
        <w:t>;</w:t>
      </w:r>
      <w:r w:rsidR="00F0692E" w:rsidRPr="00F06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0692E" w:rsidRPr="00EB1B3B">
        <w:rPr>
          <w:rFonts w:asciiTheme="minorHAnsi" w:hAnsiTheme="minorHAnsi" w:cstheme="minorHAnsi"/>
          <w:i/>
          <w:iCs/>
          <w:sz w:val="24"/>
          <w:szCs w:val="24"/>
        </w:rPr>
        <w:t>ARSIC</w:t>
      </w:r>
      <w:r w:rsidR="00F0692E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DB1D2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0692E" w:rsidRPr="00EB1B3B">
        <w:rPr>
          <w:rFonts w:asciiTheme="minorHAnsi" w:hAnsiTheme="minorHAnsi" w:cstheme="minorHAnsi"/>
          <w:i/>
          <w:iCs/>
          <w:sz w:val="24"/>
          <w:szCs w:val="24"/>
        </w:rPr>
        <w:t xml:space="preserve">eccellenza italiana in Cile </w:t>
      </w:r>
    </w:p>
    <w:p w14:paraId="27E23FA5" w14:textId="192EE462" w:rsidR="00F0692E" w:rsidRDefault="00F0692E" w:rsidP="00F0692E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6274820A" w14:textId="15A32AE8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Cs/>
          <w:sz w:val="20"/>
          <w:szCs w:val="20"/>
        </w:rPr>
        <w:t xml:space="preserve">Il mensile </w:t>
      </w:r>
      <w:r w:rsidRPr="001D200B">
        <w:rPr>
          <w:rFonts w:cs="Calibri"/>
          <w:b/>
          <w:sz w:val="20"/>
          <w:szCs w:val="20"/>
        </w:rPr>
        <w:t>«</w:t>
      </w:r>
      <w:r w:rsidRPr="00EB1B3B">
        <w:rPr>
          <w:b/>
          <w:sz w:val="20"/>
          <w:szCs w:val="20"/>
        </w:rPr>
        <w:t>Messaggero di sant'Antonio</w:t>
      </w:r>
      <w:r w:rsidRPr="001D200B">
        <w:rPr>
          <w:rFonts w:cs="Calibri"/>
          <w:b/>
          <w:sz w:val="20"/>
          <w:szCs w:val="20"/>
        </w:rPr>
        <w:t>»</w:t>
      </w:r>
      <w:r w:rsidRPr="00EB1B3B">
        <w:rPr>
          <w:b/>
          <w:sz w:val="20"/>
          <w:szCs w:val="20"/>
        </w:rPr>
        <w:t xml:space="preserve"> per l'estero</w:t>
      </w:r>
      <w:r w:rsidRPr="00EB1B3B">
        <w:rPr>
          <w:bCs/>
          <w:sz w:val="20"/>
          <w:szCs w:val="20"/>
        </w:rPr>
        <w:t xml:space="preserve"> </w:t>
      </w:r>
      <w:r w:rsidR="001D200B" w:rsidRPr="001D200B">
        <w:rPr>
          <w:b/>
          <w:sz w:val="20"/>
          <w:szCs w:val="20"/>
        </w:rPr>
        <w:t>di settembre</w:t>
      </w:r>
      <w:r w:rsidR="001D200B">
        <w:rPr>
          <w:bCs/>
          <w:sz w:val="20"/>
          <w:szCs w:val="20"/>
        </w:rPr>
        <w:t xml:space="preserve"> </w:t>
      </w:r>
      <w:r w:rsidRPr="00EB1B3B">
        <w:rPr>
          <w:bCs/>
          <w:sz w:val="20"/>
          <w:szCs w:val="20"/>
        </w:rPr>
        <w:t>arriva nelle case dei lettori con un ricco ventaglio di storie che spaziano dallo sport alla spiritualità, dal cinema all'Intelligenza Artificiale, offrendo spunti di riflessione e celebrazioni. Tra i temi centrali, il ricordo di due giganti del ciclismo italiano, il centenario di una diva del cinema e un'intervista esclusiva sui dilemmi dell'IA.</w:t>
      </w:r>
    </w:p>
    <w:p w14:paraId="2AAD9F9D" w14:textId="45E6CB3E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2AD3AE2B" w14:textId="298C02E4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Cs/>
          <w:sz w:val="20"/>
          <w:szCs w:val="20"/>
        </w:rPr>
        <w:t xml:space="preserve">Il servizio di </w:t>
      </w:r>
      <w:r w:rsidRPr="00EB1B3B">
        <w:rPr>
          <w:b/>
          <w:sz w:val="20"/>
          <w:szCs w:val="20"/>
        </w:rPr>
        <w:t>Paolo Pivetti</w:t>
      </w:r>
      <w:r w:rsidRPr="00EB1B3B">
        <w:rPr>
          <w:bCs/>
          <w:sz w:val="20"/>
          <w:szCs w:val="20"/>
        </w:rPr>
        <w:t xml:space="preserve">, intitolato </w:t>
      </w:r>
      <w:r w:rsidRPr="00EB1B3B">
        <w:rPr>
          <w:b/>
          <w:sz w:val="20"/>
          <w:szCs w:val="20"/>
        </w:rPr>
        <w:t>"Bartali e Coppi: due campioni, due eroi civili"</w:t>
      </w:r>
      <w:r w:rsidRPr="00EB1B3B">
        <w:rPr>
          <w:bCs/>
          <w:sz w:val="20"/>
          <w:szCs w:val="20"/>
        </w:rPr>
        <w:t xml:space="preserve">, rievoca la rivalità epica e il profondo rispetto che legava </w:t>
      </w:r>
      <w:r w:rsidRPr="00EB1B3B">
        <w:rPr>
          <w:b/>
          <w:sz w:val="20"/>
          <w:szCs w:val="20"/>
        </w:rPr>
        <w:t>Gino Bartali e Fausto Coppi</w:t>
      </w:r>
      <w:r w:rsidRPr="00EB1B3B">
        <w:rPr>
          <w:bCs/>
          <w:sz w:val="20"/>
          <w:szCs w:val="20"/>
        </w:rPr>
        <w:t>. A 25 anni dalla scomparsa di Bartali e nel 106° anniversario della nascita di Coppi</w:t>
      </w:r>
      <w:r w:rsidRPr="001D200B">
        <w:rPr>
          <w:bCs/>
          <w:sz w:val="20"/>
          <w:szCs w:val="20"/>
        </w:rPr>
        <w:t xml:space="preserve"> (che ricorre il prossimo 15 settembre)</w:t>
      </w:r>
      <w:r w:rsidRPr="00EB1B3B">
        <w:rPr>
          <w:bCs/>
          <w:sz w:val="20"/>
          <w:szCs w:val="20"/>
        </w:rPr>
        <w:t>, l'articolo esplora come questi due campioni non furono solo atleti straordinari, ma anche eroi popolari che incarnarono i valori della lealtà e dell'etica sportiva, rappresentando la speranza di un'Italia che rinasceva dal dopoguerra.</w:t>
      </w:r>
    </w:p>
    <w:p w14:paraId="3051E045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E4EAEDF" w14:textId="4F5AF2F8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Cs/>
          <w:sz w:val="20"/>
          <w:szCs w:val="20"/>
        </w:rPr>
        <w:t xml:space="preserve">A cinquant'anni dalla sua canonizzazione, il mensile celebra la prima santa nativa americana, </w:t>
      </w:r>
      <w:r w:rsidRPr="00EB1B3B">
        <w:rPr>
          <w:b/>
          <w:sz w:val="20"/>
          <w:szCs w:val="20"/>
        </w:rPr>
        <w:t xml:space="preserve">Elizabeth </w:t>
      </w:r>
      <w:proofErr w:type="spellStart"/>
      <w:r w:rsidRPr="00EB1B3B">
        <w:rPr>
          <w:b/>
          <w:sz w:val="20"/>
          <w:szCs w:val="20"/>
        </w:rPr>
        <w:t>Seton</w:t>
      </w:r>
      <w:proofErr w:type="spellEnd"/>
      <w:r w:rsidRPr="00EB1B3B">
        <w:rPr>
          <w:bCs/>
          <w:sz w:val="20"/>
          <w:szCs w:val="20"/>
        </w:rPr>
        <w:t>. L'articolo</w:t>
      </w:r>
      <w:r w:rsidR="00556EEB">
        <w:rPr>
          <w:bCs/>
          <w:sz w:val="20"/>
          <w:szCs w:val="20"/>
        </w:rPr>
        <w:t xml:space="preserve"> </w:t>
      </w:r>
      <w:r w:rsidR="00556EEB" w:rsidRPr="00556EEB">
        <w:rPr>
          <w:b/>
          <w:sz w:val="20"/>
          <w:szCs w:val="20"/>
        </w:rPr>
        <w:t xml:space="preserve">“Madre </w:t>
      </w:r>
      <w:proofErr w:type="spellStart"/>
      <w:r w:rsidR="00556EEB" w:rsidRPr="00556EEB">
        <w:rPr>
          <w:b/>
          <w:sz w:val="20"/>
          <w:szCs w:val="20"/>
        </w:rPr>
        <w:t>Seton</w:t>
      </w:r>
      <w:proofErr w:type="spellEnd"/>
      <w:r w:rsidR="00556EEB" w:rsidRPr="00556EEB">
        <w:rPr>
          <w:b/>
          <w:sz w:val="20"/>
          <w:szCs w:val="20"/>
        </w:rPr>
        <w:t>, una di noi”</w:t>
      </w:r>
      <w:r w:rsidRPr="00EB1B3B">
        <w:rPr>
          <w:bCs/>
          <w:sz w:val="20"/>
          <w:szCs w:val="20"/>
        </w:rPr>
        <w:t xml:space="preserve">, a cura di </w:t>
      </w:r>
      <w:r w:rsidRPr="00EB1B3B">
        <w:rPr>
          <w:b/>
          <w:sz w:val="20"/>
          <w:szCs w:val="20"/>
        </w:rPr>
        <w:t>Ryan Marr</w:t>
      </w:r>
      <w:r w:rsidRPr="00EB1B3B">
        <w:rPr>
          <w:bCs/>
          <w:sz w:val="20"/>
          <w:szCs w:val="20"/>
        </w:rPr>
        <w:t xml:space="preserve">, esplora la vita di questa straordinaria donna: moglie, madre e religiosa, il cui carisma continua a ispirare i cattolici americani. L'intervista a Rob </w:t>
      </w:r>
      <w:proofErr w:type="spellStart"/>
      <w:r w:rsidRPr="00EB1B3B">
        <w:rPr>
          <w:bCs/>
          <w:sz w:val="20"/>
          <w:szCs w:val="20"/>
        </w:rPr>
        <w:t>Judge</w:t>
      </w:r>
      <w:proofErr w:type="spellEnd"/>
      <w:r w:rsidRPr="00EB1B3B">
        <w:rPr>
          <w:bCs/>
          <w:sz w:val="20"/>
          <w:szCs w:val="20"/>
        </w:rPr>
        <w:t xml:space="preserve">, direttore del santuario di </w:t>
      </w:r>
      <w:proofErr w:type="spellStart"/>
      <w:r w:rsidRPr="00EB1B3B">
        <w:rPr>
          <w:bCs/>
          <w:sz w:val="20"/>
          <w:szCs w:val="20"/>
        </w:rPr>
        <w:t>Emmitsburg</w:t>
      </w:r>
      <w:proofErr w:type="spellEnd"/>
      <w:r w:rsidRPr="00EB1B3B">
        <w:rPr>
          <w:bCs/>
          <w:sz w:val="20"/>
          <w:szCs w:val="20"/>
        </w:rPr>
        <w:t xml:space="preserve">, nel Maryland, </w:t>
      </w:r>
      <w:r w:rsidR="00556EEB">
        <w:rPr>
          <w:bCs/>
          <w:sz w:val="20"/>
          <w:szCs w:val="20"/>
        </w:rPr>
        <w:t xml:space="preserve">ne </w:t>
      </w:r>
      <w:r w:rsidRPr="00EB1B3B">
        <w:rPr>
          <w:bCs/>
          <w:sz w:val="20"/>
          <w:szCs w:val="20"/>
        </w:rPr>
        <w:t xml:space="preserve">approfondisce </w:t>
      </w:r>
      <w:r w:rsidR="00556EEB">
        <w:rPr>
          <w:bCs/>
          <w:sz w:val="20"/>
          <w:szCs w:val="20"/>
        </w:rPr>
        <w:t xml:space="preserve">ancor più </w:t>
      </w:r>
      <w:r w:rsidRPr="00EB1B3B">
        <w:rPr>
          <w:bCs/>
          <w:sz w:val="20"/>
          <w:szCs w:val="20"/>
        </w:rPr>
        <w:t>l'eredità spirituale.</w:t>
      </w:r>
    </w:p>
    <w:p w14:paraId="630C4C7E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07D06C6" w14:textId="79CD0763" w:rsidR="00EB1B3B" w:rsidRPr="00EB1B3B" w:rsidRDefault="00EB1B3B" w:rsidP="00556EE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/>
          <w:sz w:val="20"/>
          <w:szCs w:val="20"/>
        </w:rPr>
        <w:t>Michela Manente</w:t>
      </w:r>
      <w:r w:rsidRPr="00EB1B3B">
        <w:rPr>
          <w:bCs/>
          <w:sz w:val="20"/>
          <w:szCs w:val="20"/>
        </w:rPr>
        <w:t xml:space="preserve"> rende omaggio a </w:t>
      </w:r>
      <w:r w:rsidRPr="00EB1B3B">
        <w:rPr>
          <w:b/>
          <w:sz w:val="20"/>
          <w:szCs w:val="20"/>
        </w:rPr>
        <w:t>Silvana Pampanini</w:t>
      </w:r>
      <w:r w:rsidRPr="00EB1B3B">
        <w:rPr>
          <w:bCs/>
          <w:sz w:val="20"/>
          <w:szCs w:val="20"/>
        </w:rPr>
        <w:t xml:space="preserve"> nel centenario della sua nascita. Sotto il titolo </w:t>
      </w:r>
      <w:r w:rsidRPr="00EB1B3B">
        <w:rPr>
          <w:b/>
          <w:sz w:val="20"/>
          <w:szCs w:val="20"/>
        </w:rPr>
        <w:t>"Bellezza in bicicletta"</w:t>
      </w:r>
      <w:r w:rsidRPr="00EB1B3B">
        <w:rPr>
          <w:bCs/>
          <w:sz w:val="20"/>
          <w:szCs w:val="20"/>
        </w:rPr>
        <w:t xml:space="preserve">, l'articolo racconta la carriera e la vita di una delle star più amate del cinema italiano del secondo dopoguerra. Ammirata per la sua bellezza opulenta e il suo talento, Pampanini si distinse anche per uno stile di vita non convenzionale, lontano dal divismo e dal </w:t>
      </w:r>
      <w:proofErr w:type="gramStart"/>
      <w:r w:rsidRPr="00EB1B3B">
        <w:rPr>
          <w:bCs/>
          <w:sz w:val="20"/>
          <w:szCs w:val="20"/>
        </w:rPr>
        <w:t>gossip</w:t>
      </w:r>
      <w:proofErr w:type="gramEnd"/>
      <w:r w:rsidRPr="00EB1B3B">
        <w:rPr>
          <w:bCs/>
          <w:sz w:val="20"/>
          <w:szCs w:val="20"/>
        </w:rPr>
        <w:t>.</w:t>
      </w:r>
      <w:r w:rsidR="00556EEB" w:rsidRPr="00556EEB">
        <w:rPr>
          <w:rFonts w:ascii="Karbon-Bold" w:hAnsi="Karbon-Bold" w:cs="Karbon-Bold"/>
          <w:color w:val="00CD4D"/>
          <w:sz w:val="28"/>
          <w:szCs w:val="28"/>
          <w:lang w:eastAsia="it-IT"/>
        </w:rPr>
        <w:t xml:space="preserve"> </w:t>
      </w:r>
      <w:r w:rsidR="00556EEB" w:rsidRPr="00556EEB">
        <w:rPr>
          <w:sz w:val="20"/>
          <w:szCs w:val="20"/>
        </w:rPr>
        <w:t>Nel 1949 interpretò il ruolo della madre di sant’Antonio.</w:t>
      </w:r>
    </w:p>
    <w:p w14:paraId="3830F3B5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7A3843D" w14:textId="064C1E6B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Cs/>
          <w:sz w:val="20"/>
          <w:szCs w:val="20"/>
        </w:rPr>
        <w:t xml:space="preserve">L'intervista di </w:t>
      </w:r>
      <w:r w:rsidRPr="00EB1B3B">
        <w:rPr>
          <w:b/>
          <w:sz w:val="20"/>
          <w:szCs w:val="20"/>
        </w:rPr>
        <w:t xml:space="preserve">Alessandro </w:t>
      </w:r>
      <w:proofErr w:type="spellStart"/>
      <w:r w:rsidRPr="00EB1B3B">
        <w:rPr>
          <w:b/>
          <w:sz w:val="20"/>
          <w:szCs w:val="20"/>
        </w:rPr>
        <w:t>Bettero</w:t>
      </w:r>
      <w:proofErr w:type="spellEnd"/>
      <w:r w:rsidRPr="00EB1B3B">
        <w:rPr>
          <w:bCs/>
          <w:sz w:val="20"/>
          <w:szCs w:val="20"/>
        </w:rPr>
        <w:t xml:space="preserve"> al professor </w:t>
      </w:r>
      <w:r w:rsidRPr="00EB1B3B">
        <w:rPr>
          <w:b/>
          <w:sz w:val="20"/>
          <w:szCs w:val="20"/>
        </w:rPr>
        <w:t>Federico Cabitza</w:t>
      </w:r>
      <w:r w:rsidRPr="00EB1B3B">
        <w:rPr>
          <w:bCs/>
          <w:sz w:val="20"/>
          <w:szCs w:val="20"/>
        </w:rPr>
        <w:t>, docente di Interazione uomo-macchina all'Università di Milano-Bicocca, affronta le sfide e i rischi dell'Intelligenza Artificiale.</w:t>
      </w:r>
      <w:r w:rsidR="001D200B" w:rsidRPr="001D200B">
        <w:rPr>
          <w:bCs/>
          <w:sz w:val="20"/>
          <w:szCs w:val="20"/>
        </w:rPr>
        <w:t xml:space="preserve"> I</w:t>
      </w:r>
      <w:r w:rsidRPr="00EB1B3B">
        <w:rPr>
          <w:bCs/>
          <w:sz w:val="20"/>
          <w:szCs w:val="20"/>
        </w:rPr>
        <w:t>ntitolat</w:t>
      </w:r>
      <w:r w:rsidR="001D200B" w:rsidRPr="001D200B">
        <w:rPr>
          <w:bCs/>
          <w:sz w:val="20"/>
          <w:szCs w:val="20"/>
        </w:rPr>
        <w:t>a</w:t>
      </w:r>
      <w:r w:rsidRPr="00EB1B3B">
        <w:rPr>
          <w:bCs/>
          <w:sz w:val="20"/>
          <w:szCs w:val="20"/>
        </w:rPr>
        <w:t xml:space="preserve"> </w:t>
      </w:r>
      <w:r w:rsidRPr="00EB1B3B">
        <w:rPr>
          <w:b/>
          <w:sz w:val="20"/>
          <w:szCs w:val="20"/>
        </w:rPr>
        <w:t>"IA a un passo dalla coscienza"</w:t>
      </w:r>
      <w:r w:rsidRPr="00EB1B3B">
        <w:rPr>
          <w:bCs/>
          <w:sz w:val="20"/>
          <w:szCs w:val="20"/>
        </w:rPr>
        <w:t xml:space="preserve">, </w:t>
      </w:r>
      <w:r w:rsidR="001D200B" w:rsidRPr="001D200B">
        <w:rPr>
          <w:bCs/>
          <w:sz w:val="20"/>
          <w:szCs w:val="20"/>
        </w:rPr>
        <w:t xml:space="preserve">l’intervista </w:t>
      </w:r>
      <w:r w:rsidRPr="00EB1B3B">
        <w:rPr>
          <w:bCs/>
          <w:sz w:val="20"/>
          <w:szCs w:val="20"/>
        </w:rPr>
        <w:t>solleva interrogativi cruciali sul futuro della creatività umana e sulla nostra dipendenza crescente dalle macchine, esplorando il confine tra l'IA come strumento e la possibilità che diventi un sostituto del pensiero umano.</w:t>
      </w:r>
    </w:p>
    <w:p w14:paraId="3F2818D2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7ED491E" w14:textId="31BC22E5" w:rsidR="00EB1B3B" w:rsidRPr="00EB1B3B" w:rsidRDefault="007C50CD" w:rsidP="007C50CD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</w:t>
      </w:r>
      <w:r w:rsidR="00A45DB1" w:rsidRPr="00EB1B3B">
        <w:rPr>
          <w:b/>
          <w:sz w:val="20"/>
          <w:szCs w:val="20"/>
        </w:rPr>
        <w:t>adre Enzo Del Brocco</w:t>
      </w:r>
      <w:r w:rsidR="00A45DB1" w:rsidRPr="00EB1B3B">
        <w:rPr>
          <w:bCs/>
          <w:sz w:val="20"/>
          <w:szCs w:val="20"/>
        </w:rPr>
        <w:t xml:space="preserve">, </w:t>
      </w:r>
      <w:r w:rsidRPr="007C50CD">
        <w:rPr>
          <w:bCs/>
          <w:sz w:val="20"/>
          <w:szCs w:val="20"/>
        </w:rPr>
        <w:t xml:space="preserve">assistente parroco </w:t>
      </w:r>
      <w:r>
        <w:rPr>
          <w:bCs/>
          <w:sz w:val="20"/>
          <w:szCs w:val="20"/>
        </w:rPr>
        <w:t>al</w:t>
      </w:r>
      <w:r w:rsidRPr="007C50CD">
        <w:rPr>
          <w:bCs/>
          <w:sz w:val="20"/>
          <w:szCs w:val="20"/>
        </w:rPr>
        <w:t xml:space="preserve">la parrocchia di </w:t>
      </w:r>
      <w:proofErr w:type="spellStart"/>
      <w:r w:rsidRPr="007C50CD">
        <w:rPr>
          <w:bCs/>
          <w:sz w:val="20"/>
          <w:szCs w:val="20"/>
        </w:rPr>
        <w:t>Our</w:t>
      </w:r>
      <w:proofErr w:type="spellEnd"/>
      <w:r w:rsidRPr="007C50CD">
        <w:rPr>
          <w:bCs/>
          <w:sz w:val="20"/>
          <w:szCs w:val="20"/>
        </w:rPr>
        <w:t xml:space="preserve"> </w:t>
      </w:r>
      <w:proofErr w:type="spellStart"/>
      <w:r w:rsidRPr="007C50CD">
        <w:rPr>
          <w:bCs/>
          <w:sz w:val="20"/>
          <w:szCs w:val="20"/>
        </w:rPr>
        <w:t>Saviour</w:t>
      </w:r>
      <w:proofErr w:type="spellEnd"/>
      <w:r w:rsidRPr="007C50CD">
        <w:rPr>
          <w:bCs/>
          <w:sz w:val="20"/>
          <w:szCs w:val="20"/>
        </w:rPr>
        <w:t xml:space="preserve"> a</w:t>
      </w:r>
      <w:r>
        <w:rPr>
          <w:bCs/>
          <w:sz w:val="20"/>
          <w:szCs w:val="20"/>
        </w:rPr>
        <w:t xml:space="preserve"> </w:t>
      </w:r>
      <w:r w:rsidRPr="007C50CD">
        <w:rPr>
          <w:bCs/>
          <w:sz w:val="20"/>
          <w:szCs w:val="20"/>
        </w:rPr>
        <w:t>Manhattan,</w:t>
      </w:r>
      <w:r>
        <w:rPr>
          <w:bCs/>
          <w:sz w:val="20"/>
          <w:szCs w:val="20"/>
        </w:rPr>
        <w:t xml:space="preserve"> </w:t>
      </w:r>
      <w:r w:rsidR="00A45DB1" w:rsidRPr="00EB1B3B">
        <w:rPr>
          <w:bCs/>
          <w:sz w:val="20"/>
          <w:szCs w:val="20"/>
        </w:rPr>
        <w:t>ha vissuto in prima persona le tragedie di Haiti e il dolore dei malati di Covid a New York</w:t>
      </w:r>
      <w:r w:rsidR="00EB1B3B" w:rsidRPr="00EB1B3B">
        <w:rPr>
          <w:bCs/>
          <w:sz w:val="20"/>
          <w:szCs w:val="20"/>
        </w:rPr>
        <w:t xml:space="preserve">. L'articolo </w:t>
      </w:r>
      <w:r w:rsidR="00A45DB1" w:rsidRPr="00A45DB1">
        <w:rPr>
          <w:b/>
          <w:sz w:val="20"/>
          <w:szCs w:val="20"/>
        </w:rPr>
        <w:t>“Padre Enzo, prete di frontiera”</w:t>
      </w:r>
      <w:r w:rsidR="00A45DB1">
        <w:rPr>
          <w:bCs/>
          <w:sz w:val="20"/>
          <w:szCs w:val="20"/>
        </w:rPr>
        <w:t xml:space="preserve"> </w:t>
      </w:r>
      <w:r w:rsidR="00EB1B3B" w:rsidRPr="00EB1B3B">
        <w:rPr>
          <w:bCs/>
          <w:sz w:val="20"/>
          <w:szCs w:val="20"/>
        </w:rPr>
        <w:t xml:space="preserve">di </w:t>
      </w:r>
      <w:r w:rsidR="00EB1B3B" w:rsidRPr="00EB1B3B">
        <w:rPr>
          <w:b/>
          <w:sz w:val="20"/>
          <w:szCs w:val="20"/>
        </w:rPr>
        <w:t>Fabio Dalmasso</w:t>
      </w:r>
      <w:r w:rsidR="00EB1B3B" w:rsidRPr="00EB1B3B">
        <w:rPr>
          <w:bCs/>
          <w:sz w:val="20"/>
          <w:szCs w:val="20"/>
        </w:rPr>
        <w:t xml:space="preserve"> racconta la vita </w:t>
      </w:r>
      <w:r w:rsidR="00A45DB1">
        <w:rPr>
          <w:bCs/>
          <w:sz w:val="20"/>
          <w:szCs w:val="20"/>
        </w:rPr>
        <w:t xml:space="preserve">del sacerdote </w:t>
      </w:r>
      <w:r w:rsidR="00A45DB1" w:rsidRPr="00EB1B3B">
        <w:rPr>
          <w:bCs/>
          <w:sz w:val="20"/>
          <w:szCs w:val="20"/>
        </w:rPr>
        <w:t xml:space="preserve">nato in Pennsylvania, </w:t>
      </w:r>
      <w:r w:rsidR="00A45DB1">
        <w:rPr>
          <w:bCs/>
          <w:sz w:val="20"/>
          <w:szCs w:val="20"/>
        </w:rPr>
        <w:t>ma con radici italiane, come si intuisce dal cognome</w:t>
      </w:r>
      <w:r w:rsidR="00EB1B3B" w:rsidRPr="00EB1B3B">
        <w:rPr>
          <w:bCs/>
          <w:sz w:val="20"/>
          <w:szCs w:val="20"/>
        </w:rPr>
        <w:t xml:space="preserve">. Oggi tiene un corso di etica dell'Intelligenza Artificiale all'Università di Chicago e non teme di esprimere posizioni radicate nel Vangelo, a difesa </w:t>
      </w:r>
      <w:r>
        <w:rPr>
          <w:bCs/>
          <w:sz w:val="20"/>
          <w:szCs w:val="20"/>
        </w:rPr>
        <w:t>dei più fragili</w:t>
      </w:r>
      <w:r w:rsidR="00EB1B3B" w:rsidRPr="00EB1B3B">
        <w:rPr>
          <w:bCs/>
          <w:sz w:val="20"/>
          <w:szCs w:val="20"/>
        </w:rPr>
        <w:t xml:space="preserve"> e contro ogni forma di ingiustizia</w:t>
      </w:r>
      <w:r w:rsidR="001D200B" w:rsidRPr="001D200B">
        <w:rPr>
          <w:bCs/>
          <w:sz w:val="20"/>
          <w:szCs w:val="20"/>
        </w:rPr>
        <w:t>.</w:t>
      </w:r>
      <w:r w:rsidRPr="007C50CD">
        <w:rPr>
          <w:rFonts w:ascii="Arial" w:hAnsi="Arial" w:cs="Arial"/>
        </w:rPr>
        <w:t xml:space="preserve"> </w:t>
      </w:r>
      <w:r w:rsidRPr="007C50CD">
        <w:rPr>
          <w:bCs/>
          <w:sz w:val="20"/>
          <w:szCs w:val="20"/>
        </w:rPr>
        <w:t>Perché «non si tratta di essere contro un leader o un partito, ma di essere radicalmente per il Vangelo, per la verità, per la giustizia, per il bene comune».</w:t>
      </w:r>
      <w:r w:rsidRPr="00E933E1">
        <w:rPr>
          <w:rFonts w:ascii="Arial" w:hAnsi="Arial" w:cs="Arial"/>
        </w:rPr>
        <w:t xml:space="preserve"> </w:t>
      </w:r>
    </w:p>
    <w:p w14:paraId="123ED48F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9994576" w14:textId="075A2ABC" w:rsidR="00EB1B3B" w:rsidRPr="00EB1B3B" w:rsidRDefault="00F0692E" w:rsidP="00F0692E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 </w:t>
      </w:r>
      <w:r w:rsidRPr="00F0692E">
        <w:rPr>
          <w:b/>
          <w:sz w:val="20"/>
          <w:szCs w:val="20"/>
        </w:rPr>
        <w:t>“San Gennaro a San Paolo”</w:t>
      </w:r>
      <w:r>
        <w:rPr>
          <w:bCs/>
          <w:sz w:val="20"/>
          <w:szCs w:val="20"/>
        </w:rPr>
        <w:t xml:space="preserve"> </w:t>
      </w:r>
      <w:r w:rsidR="00EB1B3B" w:rsidRPr="00EB1B3B">
        <w:rPr>
          <w:b/>
          <w:sz w:val="20"/>
          <w:szCs w:val="20"/>
        </w:rPr>
        <w:t xml:space="preserve">Giorgia </w:t>
      </w:r>
      <w:proofErr w:type="spellStart"/>
      <w:r w:rsidR="00EB1B3B" w:rsidRPr="00EB1B3B">
        <w:rPr>
          <w:b/>
          <w:sz w:val="20"/>
          <w:szCs w:val="20"/>
        </w:rPr>
        <w:t>Miazzo</w:t>
      </w:r>
      <w:proofErr w:type="spellEnd"/>
      <w:r w:rsidR="00EB1B3B" w:rsidRPr="00EB1B3B">
        <w:rPr>
          <w:bCs/>
          <w:sz w:val="20"/>
          <w:szCs w:val="20"/>
        </w:rPr>
        <w:t xml:space="preserve"> esplora la devozione per </w:t>
      </w:r>
      <w:r w:rsidR="00EB1B3B" w:rsidRPr="00EB1B3B">
        <w:rPr>
          <w:b/>
          <w:sz w:val="20"/>
          <w:szCs w:val="20"/>
        </w:rPr>
        <w:t>San Gennaro</w:t>
      </w:r>
      <w:r w:rsidR="00EB1B3B" w:rsidRPr="00EB1B3B">
        <w:rPr>
          <w:bCs/>
          <w:sz w:val="20"/>
          <w:szCs w:val="20"/>
        </w:rPr>
        <w:t xml:space="preserve">, santo patrono di Napoli, in Brasile. </w:t>
      </w:r>
      <w:r w:rsidR="00315B05">
        <w:rPr>
          <w:bCs/>
          <w:sz w:val="20"/>
          <w:szCs w:val="20"/>
        </w:rPr>
        <w:t>L</w:t>
      </w:r>
      <w:r w:rsidR="00EB1B3B" w:rsidRPr="00EB1B3B">
        <w:rPr>
          <w:bCs/>
          <w:sz w:val="20"/>
          <w:szCs w:val="20"/>
        </w:rPr>
        <w:t>'articolo spiega come il culto del santo, famoso per il miracolo della liquefazione del sangue, sia profondamente radicato a San Paolo, megalopoli con una forte presenza di italo-discendenti. La tradizionale festa di San Gennaro, giunta alla 52</w:t>
      </w:r>
      <w:r w:rsidR="001D200B" w:rsidRPr="001D200B">
        <w:rPr>
          <w:bCs/>
          <w:sz w:val="20"/>
          <w:szCs w:val="20"/>
        </w:rPr>
        <w:t>°</w:t>
      </w:r>
      <w:r w:rsidR="00EB1B3B" w:rsidRPr="00EB1B3B">
        <w:rPr>
          <w:bCs/>
          <w:sz w:val="20"/>
          <w:szCs w:val="20"/>
        </w:rPr>
        <w:t xml:space="preserve"> edizione, chiude il ciclo degli eventi italiani in città, celebrando un legame indissolubile tra le due culture.</w:t>
      </w:r>
    </w:p>
    <w:p w14:paraId="7242372C" w14:textId="77777777" w:rsidR="001D200B" w:rsidRPr="001D200B" w:rsidRDefault="001D200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5DC5ABA" w14:textId="19577730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EB1B3B">
        <w:rPr>
          <w:bCs/>
          <w:sz w:val="20"/>
          <w:szCs w:val="20"/>
        </w:rPr>
        <w:t>Il servizio</w:t>
      </w:r>
      <w:r w:rsidR="00F0692E">
        <w:rPr>
          <w:bCs/>
          <w:sz w:val="20"/>
          <w:szCs w:val="20"/>
        </w:rPr>
        <w:t xml:space="preserve"> </w:t>
      </w:r>
      <w:r w:rsidR="00F0692E" w:rsidRPr="002903B3">
        <w:rPr>
          <w:b/>
          <w:sz w:val="20"/>
          <w:szCs w:val="20"/>
        </w:rPr>
        <w:t>“</w:t>
      </w:r>
      <w:r w:rsidR="00F0692E" w:rsidRPr="00F0692E">
        <w:rPr>
          <w:b/>
          <w:sz w:val="20"/>
          <w:szCs w:val="20"/>
        </w:rPr>
        <w:t>Le eccellenze dell’</w:t>
      </w:r>
      <w:proofErr w:type="spellStart"/>
      <w:r w:rsidR="00F0692E" w:rsidRPr="00F0692E">
        <w:rPr>
          <w:b/>
          <w:sz w:val="20"/>
          <w:szCs w:val="20"/>
        </w:rPr>
        <w:t>Arsic</w:t>
      </w:r>
      <w:proofErr w:type="spellEnd"/>
      <w:r w:rsidR="00F0692E" w:rsidRPr="00F0692E">
        <w:rPr>
          <w:b/>
          <w:sz w:val="20"/>
          <w:szCs w:val="20"/>
        </w:rPr>
        <w:t>”</w:t>
      </w:r>
      <w:r w:rsidRPr="00EB1B3B">
        <w:rPr>
          <w:bCs/>
          <w:sz w:val="20"/>
          <w:szCs w:val="20"/>
        </w:rPr>
        <w:t xml:space="preserve"> di </w:t>
      </w:r>
      <w:r w:rsidRPr="00EB1B3B">
        <w:rPr>
          <w:b/>
          <w:sz w:val="20"/>
          <w:szCs w:val="20"/>
        </w:rPr>
        <w:t>Laura Napoletano</w:t>
      </w:r>
      <w:r w:rsidRPr="00EB1B3B">
        <w:rPr>
          <w:bCs/>
          <w:sz w:val="20"/>
          <w:szCs w:val="20"/>
        </w:rPr>
        <w:t xml:space="preserve"> presenta l'Associazione dei ricercatori e studiosi italiani in Cile (ARSIC). Nata per fare rete tra i 140 professori e ricercatori italiani presenti nel sistema della ricerca cileno, l'associazione è stata creata per consolidare i rapporti scientifici e culturali tra i due Paesi. Il presidente, Ivo Saviane, sottolinea l'importanza di questo sodalizio come punto di riferimento per la comunità scientifica italiana in Cile.</w:t>
      </w:r>
    </w:p>
    <w:p w14:paraId="0DE11B13" w14:textId="77777777" w:rsidR="00EB1B3B" w:rsidRDefault="00EB1B3B" w:rsidP="00CC57B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3B450A11" w14:textId="77777777" w:rsidR="000D68D8" w:rsidRPr="00FD6067" w:rsidRDefault="000D68D8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D6067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 articoli integrali scaricabili dall’area download "Allegati”</w:t>
      </w:r>
    </w:p>
    <w:p w14:paraId="629FFB5A" w14:textId="77777777" w:rsidR="003A3862" w:rsidRPr="00FD6067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FD6067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FD6067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EA00" w14:textId="77777777" w:rsidR="00AB69FB" w:rsidRDefault="00AB69FB" w:rsidP="00A30AAC">
      <w:pPr>
        <w:spacing w:after="0" w:line="240" w:lineRule="auto"/>
      </w:pPr>
      <w:r>
        <w:separator/>
      </w:r>
    </w:p>
  </w:endnote>
  <w:endnote w:type="continuationSeparator" w:id="0">
    <w:p w14:paraId="47E7578A" w14:textId="77777777" w:rsidR="00AB69FB" w:rsidRDefault="00AB69FB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F850" w14:textId="77777777"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1AA601B6" w14:textId="77777777"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14:paraId="6D9C6547" w14:textId="77777777"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8F3D5" w14:textId="77777777" w:rsidR="00AB69FB" w:rsidRDefault="00AB69FB" w:rsidP="00A30AAC">
      <w:pPr>
        <w:spacing w:after="0" w:line="240" w:lineRule="auto"/>
      </w:pPr>
      <w:r>
        <w:separator/>
      </w:r>
    </w:p>
  </w:footnote>
  <w:footnote w:type="continuationSeparator" w:id="0">
    <w:p w14:paraId="19362E6A" w14:textId="77777777" w:rsidR="00AB69FB" w:rsidRDefault="00AB69FB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303"/>
      <w:gridCol w:w="5303"/>
    </w:tblGrid>
    <w:tr w:rsidR="00946BB2" w14:paraId="4FC5BF0F" w14:textId="77777777" w:rsidTr="00B31949">
      <w:tc>
        <w:tcPr>
          <w:tcW w:w="5303" w:type="dxa"/>
        </w:tcPr>
        <w:p w14:paraId="63A5E833" w14:textId="77777777"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 wp14:anchorId="239CD40E" wp14:editId="527FE0E5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14:paraId="6EC9D38D" w14:textId="77777777"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14:paraId="703F7F95" w14:textId="77777777"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 wp14:anchorId="0EE399CB" wp14:editId="4C8FCA1A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 wp14:anchorId="43491A9E" wp14:editId="668EEAB3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8668">
    <w:abstractNumId w:val="4"/>
  </w:num>
  <w:num w:numId="2" w16cid:durableId="2121532423">
    <w:abstractNumId w:val="1"/>
  </w:num>
  <w:num w:numId="3" w16cid:durableId="1799300025">
    <w:abstractNumId w:val="3"/>
  </w:num>
  <w:num w:numId="4" w16cid:durableId="237403937">
    <w:abstractNumId w:val="2"/>
  </w:num>
  <w:num w:numId="5" w16cid:durableId="805701747">
    <w:abstractNumId w:val="5"/>
  </w:num>
  <w:num w:numId="6" w16cid:durableId="1776056344">
    <w:abstractNumId w:val="0"/>
  </w:num>
  <w:num w:numId="7" w16cid:durableId="125412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3"/>
    <w:rsid w:val="000010B6"/>
    <w:rsid w:val="00003C02"/>
    <w:rsid w:val="0000581E"/>
    <w:rsid w:val="00007872"/>
    <w:rsid w:val="000137C4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0321"/>
    <w:rsid w:val="000357ED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19F4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133A"/>
    <w:rsid w:val="000C4EAF"/>
    <w:rsid w:val="000D0067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27E08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6F74"/>
    <w:rsid w:val="0019781C"/>
    <w:rsid w:val="001A0862"/>
    <w:rsid w:val="001A5ED5"/>
    <w:rsid w:val="001A7855"/>
    <w:rsid w:val="001A7B04"/>
    <w:rsid w:val="001C0AB6"/>
    <w:rsid w:val="001C47B5"/>
    <w:rsid w:val="001D0A1C"/>
    <w:rsid w:val="001D1868"/>
    <w:rsid w:val="001D200B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06F00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46E"/>
    <w:rsid w:val="00266D32"/>
    <w:rsid w:val="00270971"/>
    <w:rsid w:val="00273857"/>
    <w:rsid w:val="00276095"/>
    <w:rsid w:val="002761BA"/>
    <w:rsid w:val="00277BD0"/>
    <w:rsid w:val="00280A7B"/>
    <w:rsid w:val="0028481C"/>
    <w:rsid w:val="00286715"/>
    <w:rsid w:val="002903B3"/>
    <w:rsid w:val="00290416"/>
    <w:rsid w:val="00290485"/>
    <w:rsid w:val="00296F42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6408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0A"/>
    <w:rsid w:val="0030683C"/>
    <w:rsid w:val="003077BB"/>
    <w:rsid w:val="003141C6"/>
    <w:rsid w:val="00314C0B"/>
    <w:rsid w:val="00315578"/>
    <w:rsid w:val="00315B05"/>
    <w:rsid w:val="0031631C"/>
    <w:rsid w:val="003206E3"/>
    <w:rsid w:val="00322575"/>
    <w:rsid w:val="00325F9E"/>
    <w:rsid w:val="00326320"/>
    <w:rsid w:val="0032653D"/>
    <w:rsid w:val="00326F18"/>
    <w:rsid w:val="00327DC3"/>
    <w:rsid w:val="00330E08"/>
    <w:rsid w:val="00332AC8"/>
    <w:rsid w:val="00332CC1"/>
    <w:rsid w:val="00334460"/>
    <w:rsid w:val="00336EB8"/>
    <w:rsid w:val="00337AE1"/>
    <w:rsid w:val="003403AF"/>
    <w:rsid w:val="00341100"/>
    <w:rsid w:val="0034227C"/>
    <w:rsid w:val="00343179"/>
    <w:rsid w:val="00346135"/>
    <w:rsid w:val="003474DC"/>
    <w:rsid w:val="00347AC6"/>
    <w:rsid w:val="003505DD"/>
    <w:rsid w:val="00351459"/>
    <w:rsid w:val="003536F3"/>
    <w:rsid w:val="0035486A"/>
    <w:rsid w:val="003564ED"/>
    <w:rsid w:val="0036087E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4B04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4A0F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29EF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4F1B28"/>
    <w:rsid w:val="00512029"/>
    <w:rsid w:val="00515283"/>
    <w:rsid w:val="0051748D"/>
    <w:rsid w:val="005204DE"/>
    <w:rsid w:val="005256EF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56EEB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444E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1A1B"/>
    <w:rsid w:val="005F1F30"/>
    <w:rsid w:val="005F21B7"/>
    <w:rsid w:val="005F57D0"/>
    <w:rsid w:val="005F6C7B"/>
    <w:rsid w:val="00601DEE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312"/>
    <w:rsid w:val="00653C72"/>
    <w:rsid w:val="00653F92"/>
    <w:rsid w:val="00655D10"/>
    <w:rsid w:val="00657221"/>
    <w:rsid w:val="0066022C"/>
    <w:rsid w:val="00660969"/>
    <w:rsid w:val="00661B3F"/>
    <w:rsid w:val="006632CC"/>
    <w:rsid w:val="006637E1"/>
    <w:rsid w:val="0066500A"/>
    <w:rsid w:val="006650C2"/>
    <w:rsid w:val="00672589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1A4F"/>
    <w:rsid w:val="006D5145"/>
    <w:rsid w:val="006D5C6C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1519A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678EA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50CD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5565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196"/>
    <w:rsid w:val="00876D29"/>
    <w:rsid w:val="00880190"/>
    <w:rsid w:val="00881AF3"/>
    <w:rsid w:val="00883768"/>
    <w:rsid w:val="008841CE"/>
    <w:rsid w:val="00886300"/>
    <w:rsid w:val="00887D55"/>
    <w:rsid w:val="00894EC6"/>
    <w:rsid w:val="008961C8"/>
    <w:rsid w:val="008A0747"/>
    <w:rsid w:val="008A154F"/>
    <w:rsid w:val="008A17FE"/>
    <w:rsid w:val="008A1BBF"/>
    <w:rsid w:val="008A2272"/>
    <w:rsid w:val="008A33C1"/>
    <w:rsid w:val="008A4E40"/>
    <w:rsid w:val="008A6C1C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D7F75"/>
    <w:rsid w:val="008E4A7D"/>
    <w:rsid w:val="008E6D90"/>
    <w:rsid w:val="008F09E8"/>
    <w:rsid w:val="008F230E"/>
    <w:rsid w:val="008F2D4E"/>
    <w:rsid w:val="008F3AB6"/>
    <w:rsid w:val="008F5ACC"/>
    <w:rsid w:val="008F645A"/>
    <w:rsid w:val="00900571"/>
    <w:rsid w:val="009009B9"/>
    <w:rsid w:val="009021A8"/>
    <w:rsid w:val="00907727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5FF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6A6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148B"/>
    <w:rsid w:val="009C2181"/>
    <w:rsid w:val="009C47C1"/>
    <w:rsid w:val="009C53F8"/>
    <w:rsid w:val="009C632C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1439B"/>
    <w:rsid w:val="00A20FB1"/>
    <w:rsid w:val="00A21D3B"/>
    <w:rsid w:val="00A2237A"/>
    <w:rsid w:val="00A2237B"/>
    <w:rsid w:val="00A2242A"/>
    <w:rsid w:val="00A23314"/>
    <w:rsid w:val="00A2664D"/>
    <w:rsid w:val="00A30430"/>
    <w:rsid w:val="00A30AAC"/>
    <w:rsid w:val="00A35300"/>
    <w:rsid w:val="00A3569D"/>
    <w:rsid w:val="00A358E0"/>
    <w:rsid w:val="00A364FA"/>
    <w:rsid w:val="00A43B85"/>
    <w:rsid w:val="00A45DB1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0F"/>
    <w:rsid w:val="00A8436C"/>
    <w:rsid w:val="00A85FC4"/>
    <w:rsid w:val="00A95553"/>
    <w:rsid w:val="00A96341"/>
    <w:rsid w:val="00A96AF9"/>
    <w:rsid w:val="00AA1F01"/>
    <w:rsid w:val="00AA3705"/>
    <w:rsid w:val="00AA586D"/>
    <w:rsid w:val="00AA613E"/>
    <w:rsid w:val="00AA6C23"/>
    <w:rsid w:val="00AB3EA9"/>
    <w:rsid w:val="00AB69FB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654F"/>
    <w:rsid w:val="00B2701E"/>
    <w:rsid w:val="00B27F87"/>
    <w:rsid w:val="00B309D2"/>
    <w:rsid w:val="00B31949"/>
    <w:rsid w:val="00B3300D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8347B"/>
    <w:rsid w:val="00B84877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5E49"/>
    <w:rsid w:val="00BF69E0"/>
    <w:rsid w:val="00C037EE"/>
    <w:rsid w:val="00C108BA"/>
    <w:rsid w:val="00C108EB"/>
    <w:rsid w:val="00C11AA2"/>
    <w:rsid w:val="00C11B10"/>
    <w:rsid w:val="00C128FB"/>
    <w:rsid w:val="00C12E76"/>
    <w:rsid w:val="00C12E98"/>
    <w:rsid w:val="00C138F3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5579"/>
    <w:rsid w:val="00C46CAF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6F64"/>
    <w:rsid w:val="00C77307"/>
    <w:rsid w:val="00C80744"/>
    <w:rsid w:val="00C81E10"/>
    <w:rsid w:val="00C83D8C"/>
    <w:rsid w:val="00C83F86"/>
    <w:rsid w:val="00C91770"/>
    <w:rsid w:val="00C9681C"/>
    <w:rsid w:val="00C9686B"/>
    <w:rsid w:val="00C96911"/>
    <w:rsid w:val="00CA1C0F"/>
    <w:rsid w:val="00CA406E"/>
    <w:rsid w:val="00CA4B7F"/>
    <w:rsid w:val="00CA4D5E"/>
    <w:rsid w:val="00CA5784"/>
    <w:rsid w:val="00CA73E5"/>
    <w:rsid w:val="00CA7BCC"/>
    <w:rsid w:val="00CB1197"/>
    <w:rsid w:val="00CB4C60"/>
    <w:rsid w:val="00CB689F"/>
    <w:rsid w:val="00CC2DEA"/>
    <w:rsid w:val="00CC3C41"/>
    <w:rsid w:val="00CC5752"/>
    <w:rsid w:val="00CC57BF"/>
    <w:rsid w:val="00CD2BFA"/>
    <w:rsid w:val="00CE0C4D"/>
    <w:rsid w:val="00CE2D6D"/>
    <w:rsid w:val="00CE3645"/>
    <w:rsid w:val="00CE4C52"/>
    <w:rsid w:val="00CE4E45"/>
    <w:rsid w:val="00CF19EB"/>
    <w:rsid w:val="00CF4399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25CC"/>
    <w:rsid w:val="00D52D2B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3DCF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31EE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1D21"/>
    <w:rsid w:val="00DB6449"/>
    <w:rsid w:val="00DB66D7"/>
    <w:rsid w:val="00DC0B5B"/>
    <w:rsid w:val="00DC16EC"/>
    <w:rsid w:val="00DC19CD"/>
    <w:rsid w:val="00DC42C4"/>
    <w:rsid w:val="00DC50F2"/>
    <w:rsid w:val="00DC6375"/>
    <w:rsid w:val="00DC67D1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4A3A"/>
    <w:rsid w:val="00E150CD"/>
    <w:rsid w:val="00E158E3"/>
    <w:rsid w:val="00E17B83"/>
    <w:rsid w:val="00E20F3E"/>
    <w:rsid w:val="00E2228F"/>
    <w:rsid w:val="00E22C37"/>
    <w:rsid w:val="00E22D1D"/>
    <w:rsid w:val="00E23E5D"/>
    <w:rsid w:val="00E24A39"/>
    <w:rsid w:val="00E25469"/>
    <w:rsid w:val="00E25547"/>
    <w:rsid w:val="00E25CDC"/>
    <w:rsid w:val="00E26E5C"/>
    <w:rsid w:val="00E35BC2"/>
    <w:rsid w:val="00E36A74"/>
    <w:rsid w:val="00E37466"/>
    <w:rsid w:val="00E441CB"/>
    <w:rsid w:val="00E472FD"/>
    <w:rsid w:val="00E53A43"/>
    <w:rsid w:val="00E56C9E"/>
    <w:rsid w:val="00E5706D"/>
    <w:rsid w:val="00E61951"/>
    <w:rsid w:val="00E679C5"/>
    <w:rsid w:val="00E7015C"/>
    <w:rsid w:val="00E717A7"/>
    <w:rsid w:val="00E71902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2F59"/>
    <w:rsid w:val="00E93C70"/>
    <w:rsid w:val="00E9657D"/>
    <w:rsid w:val="00E97E2D"/>
    <w:rsid w:val="00EA4834"/>
    <w:rsid w:val="00EA5A79"/>
    <w:rsid w:val="00EA62A0"/>
    <w:rsid w:val="00EA62F0"/>
    <w:rsid w:val="00EA6E49"/>
    <w:rsid w:val="00EB1B3B"/>
    <w:rsid w:val="00EB1FF7"/>
    <w:rsid w:val="00EB39D4"/>
    <w:rsid w:val="00EB6600"/>
    <w:rsid w:val="00EB7F21"/>
    <w:rsid w:val="00EC2406"/>
    <w:rsid w:val="00EC47B6"/>
    <w:rsid w:val="00EC5497"/>
    <w:rsid w:val="00EC630F"/>
    <w:rsid w:val="00EC7564"/>
    <w:rsid w:val="00ED0CAC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E4DBC"/>
    <w:rsid w:val="00EF1C17"/>
    <w:rsid w:val="00EF366A"/>
    <w:rsid w:val="00EF5118"/>
    <w:rsid w:val="00EF60A0"/>
    <w:rsid w:val="00EF6806"/>
    <w:rsid w:val="00EF6915"/>
    <w:rsid w:val="00EF711D"/>
    <w:rsid w:val="00F0002D"/>
    <w:rsid w:val="00F04020"/>
    <w:rsid w:val="00F04BCD"/>
    <w:rsid w:val="00F0652E"/>
    <w:rsid w:val="00F0692E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29CC"/>
    <w:rsid w:val="00F84E3F"/>
    <w:rsid w:val="00F85605"/>
    <w:rsid w:val="00F957A1"/>
    <w:rsid w:val="00F96729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42"/>
    <w:rsid w:val="00FC06D7"/>
    <w:rsid w:val="00FC0D29"/>
    <w:rsid w:val="00FC57EC"/>
    <w:rsid w:val="00FC713D"/>
    <w:rsid w:val="00FD1464"/>
    <w:rsid w:val="00FD239B"/>
    <w:rsid w:val="00FD2FC4"/>
    <w:rsid w:val="00FD4C98"/>
    <w:rsid w:val="00FD4D5A"/>
    <w:rsid w:val="00FD4F22"/>
    <w:rsid w:val="00FD50C8"/>
    <w:rsid w:val="00FD6067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07FA"/>
  <w15:docId w15:val="{E11EBCF0-7D06-4E27-9CF0-F51F4F05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e1">
    <w:name w:val="Normale1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57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gkelc">
    <w:name w:val="hgkelc"/>
    <w:basedOn w:val="Carpredefinitoparagrafo"/>
    <w:rsid w:val="0052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2FD2-AFF6-45BA-B6E1-C9EFACBD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17</cp:revision>
  <cp:lastPrinted>2024-07-12T11:49:00Z</cp:lastPrinted>
  <dcterms:created xsi:type="dcterms:W3CDTF">2025-06-03T13:15:00Z</dcterms:created>
  <dcterms:modified xsi:type="dcterms:W3CDTF">2025-08-29T07:45:00Z</dcterms:modified>
</cp:coreProperties>
</file>