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680FE4" w:rsidRDefault="00A30AAC" w:rsidP="00A30AAC">
      <w:pPr>
        <w:spacing w:after="0"/>
        <w:jc w:val="right"/>
        <w:rPr>
          <w:i/>
          <w:sz w:val="20"/>
          <w:szCs w:val="20"/>
          <w:u w:val="single"/>
        </w:rPr>
      </w:pPr>
      <w:r w:rsidRPr="00680FE4">
        <w:rPr>
          <w:i/>
          <w:sz w:val="20"/>
          <w:szCs w:val="20"/>
          <w:u w:val="single"/>
        </w:rPr>
        <w:t xml:space="preserve">Comunicato stampa – </w:t>
      </w:r>
      <w:r w:rsidR="008325D5" w:rsidRPr="00680FE4">
        <w:rPr>
          <w:i/>
          <w:sz w:val="20"/>
          <w:szCs w:val="20"/>
          <w:u w:val="single"/>
        </w:rPr>
        <w:t>2</w:t>
      </w:r>
      <w:r w:rsidR="00A7322E" w:rsidRPr="00680FE4">
        <w:rPr>
          <w:i/>
          <w:sz w:val="20"/>
          <w:szCs w:val="20"/>
          <w:u w:val="single"/>
        </w:rPr>
        <w:t>2</w:t>
      </w:r>
      <w:r w:rsidR="003E353C" w:rsidRPr="00680FE4">
        <w:rPr>
          <w:i/>
          <w:sz w:val="20"/>
          <w:szCs w:val="20"/>
          <w:u w:val="single"/>
        </w:rPr>
        <w:t xml:space="preserve"> novembre</w:t>
      </w:r>
      <w:r w:rsidR="001938AE" w:rsidRPr="00680FE4">
        <w:rPr>
          <w:i/>
          <w:sz w:val="20"/>
          <w:szCs w:val="20"/>
          <w:u w:val="single"/>
        </w:rPr>
        <w:t xml:space="preserve"> 202</w:t>
      </w:r>
      <w:r w:rsidR="00826EC9" w:rsidRPr="00680FE4">
        <w:rPr>
          <w:i/>
          <w:sz w:val="20"/>
          <w:szCs w:val="20"/>
          <w:u w:val="single"/>
        </w:rPr>
        <w:t>3</w:t>
      </w:r>
    </w:p>
    <w:p w:rsidR="00B70910" w:rsidRPr="00680FE4"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993820" w:rsidRPr="00680FE4" w:rsidRDefault="004F5058" w:rsidP="00822CF4">
      <w:pPr>
        <w:autoSpaceDE w:val="0"/>
        <w:autoSpaceDN w:val="0"/>
        <w:adjustRightInd w:val="0"/>
        <w:spacing w:after="0" w:line="240" w:lineRule="auto"/>
        <w:rPr>
          <w:rFonts w:eastAsia="Times New Roman" w:cs="Calibri"/>
          <w:b/>
          <w:color w:val="000000"/>
          <w:sz w:val="26"/>
          <w:szCs w:val="26"/>
          <w:lang w:eastAsia="it-IT"/>
        </w:rPr>
      </w:pPr>
      <w:r w:rsidRPr="00680FE4">
        <w:rPr>
          <w:rFonts w:eastAsia="Times New Roman" w:cs="Calibri"/>
          <w:b/>
          <w:color w:val="000000"/>
          <w:sz w:val="26"/>
          <w:szCs w:val="26"/>
          <w:lang w:eastAsia="it-IT"/>
        </w:rPr>
        <w:t xml:space="preserve">A 79 anni dalla morte, il Venerabile Placido Cortese continua ad affascinare storici e </w:t>
      </w:r>
      <w:r w:rsidR="00E51CBC" w:rsidRPr="00680FE4">
        <w:rPr>
          <w:rFonts w:eastAsia="Times New Roman" w:cs="Calibri"/>
          <w:b/>
          <w:color w:val="000000"/>
          <w:sz w:val="26"/>
          <w:szCs w:val="26"/>
          <w:lang w:eastAsia="it-IT"/>
        </w:rPr>
        <w:t>artisti</w:t>
      </w:r>
      <w:r w:rsidRPr="00680FE4">
        <w:rPr>
          <w:rFonts w:eastAsia="Times New Roman" w:cs="Calibri"/>
          <w:b/>
          <w:color w:val="000000"/>
          <w:sz w:val="26"/>
          <w:szCs w:val="26"/>
          <w:lang w:eastAsia="it-IT"/>
        </w:rPr>
        <w:t xml:space="preserve">. Due ricerche in corso negli archivi d’Europa </w:t>
      </w:r>
    </w:p>
    <w:p w:rsidR="00C42067" w:rsidRDefault="00C42067" w:rsidP="00C42067">
      <w:pPr>
        <w:autoSpaceDE w:val="0"/>
        <w:autoSpaceDN w:val="0"/>
        <w:adjustRightInd w:val="0"/>
        <w:spacing w:after="0" w:line="240" w:lineRule="auto"/>
        <w:rPr>
          <w:rFonts w:eastAsia="Times New Roman" w:cs="Calibri"/>
          <w:b/>
          <w:i/>
          <w:color w:val="000000"/>
          <w:sz w:val="24"/>
          <w:szCs w:val="24"/>
          <w:lang w:eastAsia="it-IT"/>
        </w:rPr>
      </w:pPr>
      <w:r w:rsidRPr="00680FE4">
        <w:rPr>
          <w:rFonts w:eastAsia="Times New Roman" w:cs="Calibri"/>
          <w:b/>
          <w:i/>
          <w:color w:val="000000"/>
          <w:sz w:val="24"/>
          <w:szCs w:val="24"/>
          <w:lang w:eastAsia="it-IT"/>
        </w:rPr>
        <w:t xml:space="preserve">Messa di commemorazione domenica 26 novembre nella Pontificia Basilica di S. Antonio in Padova, alle ore 11.00. Presiede l’arcivescovo Giovanni </w:t>
      </w:r>
      <w:proofErr w:type="spellStart"/>
      <w:r w:rsidRPr="00680FE4">
        <w:rPr>
          <w:rFonts w:eastAsia="Times New Roman" w:cs="Calibri"/>
          <w:b/>
          <w:i/>
          <w:color w:val="000000"/>
          <w:sz w:val="24"/>
          <w:szCs w:val="24"/>
          <w:lang w:eastAsia="it-IT"/>
        </w:rPr>
        <w:t>Tonucci</w:t>
      </w:r>
      <w:proofErr w:type="spellEnd"/>
      <w:r w:rsidRPr="00680FE4">
        <w:rPr>
          <w:rFonts w:eastAsia="Times New Roman" w:cs="Calibri"/>
          <w:b/>
          <w:i/>
          <w:color w:val="000000"/>
          <w:sz w:val="24"/>
          <w:szCs w:val="24"/>
          <w:lang w:eastAsia="it-IT"/>
        </w:rPr>
        <w:t>, Delegato pontificio per il Santo dal 2014 al 2017</w:t>
      </w:r>
    </w:p>
    <w:p w:rsidR="00C42067" w:rsidRDefault="00C42067" w:rsidP="00C42067">
      <w:pPr>
        <w:autoSpaceDE w:val="0"/>
        <w:autoSpaceDN w:val="0"/>
        <w:adjustRightInd w:val="0"/>
        <w:spacing w:after="0" w:line="240" w:lineRule="auto"/>
        <w:rPr>
          <w:rFonts w:asciiTheme="minorHAnsi" w:hAnsiTheme="minorHAnsi" w:cstheme="minorHAnsi"/>
          <w:color w:val="000000"/>
          <w:sz w:val="20"/>
          <w:szCs w:val="20"/>
          <w:lang w:eastAsia="it-IT"/>
        </w:rPr>
      </w:pPr>
    </w:p>
    <w:p w:rsidR="00C42067" w:rsidRP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sidRPr="00C42067">
        <w:rPr>
          <w:rFonts w:asciiTheme="minorHAnsi" w:hAnsiTheme="minorHAnsi" w:cstheme="minorHAnsi"/>
          <w:color w:val="000000"/>
          <w:sz w:val="20"/>
          <w:szCs w:val="20"/>
          <w:lang w:eastAsia="it-IT"/>
        </w:rPr>
        <w:t xml:space="preserve">Continuano le </w:t>
      </w:r>
      <w:r w:rsidRPr="009507F4">
        <w:rPr>
          <w:rFonts w:asciiTheme="minorHAnsi" w:hAnsiTheme="minorHAnsi" w:cstheme="minorHAnsi"/>
          <w:b/>
          <w:color w:val="000000"/>
          <w:sz w:val="20"/>
          <w:szCs w:val="20"/>
          <w:lang w:eastAsia="it-IT"/>
        </w:rPr>
        <w:t>ricerche storiche d'archivio sulla figura del Venerabile padre Placido Cortese</w:t>
      </w:r>
      <w:r w:rsidRPr="00C42067">
        <w:rPr>
          <w:rFonts w:asciiTheme="minorHAnsi" w:hAnsiTheme="minorHAnsi" w:cstheme="minorHAnsi"/>
          <w:color w:val="000000"/>
          <w:sz w:val="20"/>
          <w:szCs w:val="20"/>
          <w:lang w:eastAsia="it-IT"/>
        </w:rPr>
        <w:t xml:space="preserve">, il frate della Basilica del Santo a Padova, direttore negli anni 1937-1943 del </w:t>
      </w:r>
      <w:r w:rsidR="0018456B">
        <w:rPr>
          <w:rFonts w:asciiTheme="minorHAnsi" w:hAnsiTheme="minorHAnsi" w:cstheme="minorHAnsi"/>
          <w:color w:val="000000"/>
          <w:sz w:val="20"/>
          <w:szCs w:val="20"/>
          <w:lang w:eastAsia="it-IT"/>
        </w:rPr>
        <w:t>«</w:t>
      </w:r>
      <w:r w:rsidRPr="00C42067">
        <w:rPr>
          <w:rFonts w:asciiTheme="minorHAnsi" w:hAnsiTheme="minorHAnsi" w:cstheme="minorHAnsi"/>
          <w:color w:val="000000"/>
          <w:sz w:val="20"/>
          <w:szCs w:val="20"/>
          <w:lang w:eastAsia="it-IT"/>
        </w:rPr>
        <w:t>Messaggero di sant’Antonio</w:t>
      </w:r>
      <w:r w:rsidR="0018456B">
        <w:rPr>
          <w:rFonts w:asciiTheme="minorHAnsi" w:hAnsiTheme="minorHAnsi" w:cstheme="minorHAnsi"/>
          <w:color w:val="000000"/>
          <w:sz w:val="20"/>
          <w:szCs w:val="20"/>
          <w:lang w:eastAsia="it-IT"/>
        </w:rPr>
        <w:t>»</w:t>
      </w:r>
      <w:r w:rsidRPr="00C42067">
        <w:rPr>
          <w:rFonts w:asciiTheme="minorHAnsi" w:hAnsiTheme="minorHAnsi" w:cstheme="minorHAnsi"/>
          <w:color w:val="000000"/>
          <w:sz w:val="20"/>
          <w:szCs w:val="20"/>
          <w:lang w:eastAsia="it-IT"/>
        </w:rPr>
        <w:t xml:space="preserve">, che nel 1944 pagò con la vita il suo impegno per salvare civili, militari ed ebrei dalla furia nazifascista. È </w:t>
      </w:r>
      <w:r w:rsidRPr="009507F4">
        <w:rPr>
          <w:rFonts w:asciiTheme="minorHAnsi" w:hAnsiTheme="minorHAnsi" w:cstheme="minorHAnsi"/>
          <w:b/>
          <w:color w:val="000000"/>
          <w:sz w:val="20"/>
          <w:szCs w:val="20"/>
          <w:lang w:eastAsia="it-IT"/>
        </w:rPr>
        <w:t xml:space="preserve">in corso quella sul campo di concentramento padovano di </w:t>
      </w:r>
      <w:proofErr w:type="spellStart"/>
      <w:r w:rsidRPr="009507F4">
        <w:rPr>
          <w:rFonts w:asciiTheme="minorHAnsi" w:hAnsiTheme="minorHAnsi" w:cstheme="minorHAnsi"/>
          <w:b/>
          <w:color w:val="000000"/>
          <w:sz w:val="20"/>
          <w:szCs w:val="20"/>
          <w:lang w:eastAsia="it-IT"/>
        </w:rPr>
        <w:t>Chiesanuova</w:t>
      </w:r>
      <w:proofErr w:type="spellEnd"/>
      <w:r w:rsidRPr="00C42067">
        <w:rPr>
          <w:rFonts w:asciiTheme="minorHAnsi" w:hAnsiTheme="minorHAnsi" w:cstheme="minorHAnsi"/>
          <w:color w:val="000000"/>
          <w:sz w:val="20"/>
          <w:szCs w:val="20"/>
          <w:lang w:eastAsia="it-IT"/>
        </w:rPr>
        <w:t xml:space="preserve">, condotta in vari </w:t>
      </w:r>
      <w:r w:rsidRPr="009507F4">
        <w:rPr>
          <w:rFonts w:asciiTheme="minorHAnsi" w:hAnsiTheme="minorHAnsi" w:cstheme="minorHAnsi"/>
          <w:b/>
          <w:color w:val="000000"/>
          <w:sz w:val="20"/>
          <w:szCs w:val="20"/>
          <w:lang w:eastAsia="it-IT"/>
        </w:rPr>
        <w:t>archivi di Roma</w:t>
      </w:r>
      <w:r w:rsidRPr="00C42067">
        <w:rPr>
          <w:rFonts w:asciiTheme="minorHAnsi" w:hAnsiTheme="minorHAnsi" w:cstheme="minorHAnsi"/>
          <w:color w:val="000000"/>
          <w:sz w:val="20"/>
          <w:szCs w:val="20"/>
          <w:lang w:eastAsia="it-IT"/>
        </w:rPr>
        <w:t xml:space="preserve">, compreso quello </w:t>
      </w:r>
      <w:r w:rsidRPr="009507F4">
        <w:rPr>
          <w:rFonts w:asciiTheme="minorHAnsi" w:hAnsiTheme="minorHAnsi" w:cstheme="minorHAnsi"/>
          <w:b/>
          <w:color w:val="000000"/>
          <w:sz w:val="20"/>
          <w:szCs w:val="20"/>
          <w:lang w:eastAsia="it-IT"/>
        </w:rPr>
        <w:t>Vaticano</w:t>
      </w:r>
      <w:r w:rsidRPr="00C42067">
        <w:rPr>
          <w:rFonts w:asciiTheme="minorHAnsi" w:hAnsiTheme="minorHAnsi" w:cstheme="minorHAnsi"/>
          <w:color w:val="000000"/>
          <w:sz w:val="20"/>
          <w:szCs w:val="20"/>
          <w:lang w:eastAsia="it-IT"/>
        </w:rPr>
        <w:t xml:space="preserve">, e a </w:t>
      </w:r>
      <w:r w:rsidRPr="009507F4">
        <w:rPr>
          <w:rFonts w:asciiTheme="minorHAnsi" w:hAnsiTheme="minorHAnsi" w:cstheme="minorHAnsi"/>
          <w:b/>
          <w:color w:val="000000"/>
          <w:sz w:val="20"/>
          <w:szCs w:val="20"/>
          <w:lang w:eastAsia="it-IT"/>
        </w:rPr>
        <w:t>Lubiana</w:t>
      </w:r>
      <w:r w:rsidRPr="00C42067">
        <w:rPr>
          <w:rFonts w:asciiTheme="minorHAnsi" w:hAnsiTheme="minorHAnsi" w:cstheme="minorHAnsi"/>
          <w:color w:val="000000"/>
          <w:sz w:val="20"/>
          <w:szCs w:val="20"/>
          <w:lang w:eastAsia="it-IT"/>
        </w:rPr>
        <w:t xml:space="preserve"> e </w:t>
      </w:r>
      <w:r w:rsidRPr="009507F4">
        <w:rPr>
          <w:rFonts w:asciiTheme="minorHAnsi" w:hAnsiTheme="minorHAnsi" w:cstheme="minorHAnsi"/>
          <w:b/>
          <w:color w:val="000000"/>
          <w:sz w:val="20"/>
          <w:szCs w:val="20"/>
          <w:lang w:eastAsia="it-IT"/>
        </w:rPr>
        <w:t>Belgrado</w:t>
      </w:r>
      <w:r w:rsidRPr="00C42067">
        <w:rPr>
          <w:rFonts w:asciiTheme="minorHAnsi" w:hAnsiTheme="minorHAnsi" w:cstheme="minorHAnsi"/>
          <w:color w:val="000000"/>
          <w:sz w:val="20"/>
          <w:szCs w:val="20"/>
          <w:lang w:eastAsia="it-IT"/>
        </w:rPr>
        <w:t xml:space="preserve">, terre di origine degli internati, dal professor </w:t>
      </w:r>
      <w:r w:rsidRPr="009507F4">
        <w:rPr>
          <w:rFonts w:asciiTheme="minorHAnsi" w:hAnsiTheme="minorHAnsi" w:cstheme="minorHAnsi"/>
          <w:b/>
          <w:color w:val="000000"/>
          <w:sz w:val="20"/>
          <w:szCs w:val="20"/>
          <w:lang w:eastAsia="it-IT"/>
        </w:rPr>
        <w:t xml:space="preserve">Antonio Spinelli dell’Università Ca’ </w:t>
      </w:r>
      <w:proofErr w:type="spellStart"/>
      <w:r w:rsidRPr="009507F4">
        <w:rPr>
          <w:rFonts w:asciiTheme="minorHAnsi" w:hAnsiTheme="minorHAnsi" w:cstheme="minorHAnsi"/>
          <w:b/>
          <w:color w:val="000000"/>
          <w:sz w:val="20"/>
          <w:szCs w:val="20"/>
          <w:lang w:eastAsia="it-IT"/>
        </w:rPr>
        <w:t>Foscari</w:t>
      </w:r>
      <w:proofErr w:type="spellEnd"/>
      <w:r w:rsidRPr="00C42067">
        <w:rPr>
          <w:rFonts w:asciiTheme="minorHAnsi" w:hAnsiTheme="minorHAnsi" w:cstheme="minorHAnsi"/>
          <w:color w:val="000000"/>
          <w:sz w:val="20"/>
          <w:szCs w:val="20"/>
          <w:lang w:eastAsia="it-IT"/>
        </w:rPr>
        <w:t xml:space="preserve">, attualmente distaccato presso gli </w:t>
      </w:r>
      <w:r w:rsidRPr="009507F4">
        <w:rPr>
          <w:rFonts w:asciiTheme="minorHAnsi" w:hAnsiTheme="minorHAnsi" w:cstheme="minorHAnsi"/>
          <w:b/>
          <w:color w:val="000000"/>
          <w:sz w:val="20"/>
          <w:szCs w:val="20"/>
          <w:lang w:eastAsia="it-IT"/>
        </w:rPr>
        <w:t>Istituti Storici della Resistenza e dell'Età Contemporanea a Vicenza</w:t>
      </w:r>
      <w:r w:rsidRPr="00C42067">
        <w:rPr>
          <w:rFonts w:asciiTheme="minorHAnsi" w:hAnsiTheme="minorHAnsi" w:cstheme="minorHAnsi"/>
          <w:color w:val="000000"/>
          <w:sz w:val="20"/>
          <w:szCs w:val="20"/>
          <w:lang w:eastAsia="it-IT"/>
        </w:rPr>
        <w:t xml:space="preserve">, che si occupa di storia dell'internamento degli ebrei stranieri e della Shoah in Veneto e in Italia, dei campi di concentramento fascisti e dei luoghi della memoria, con particolare interesse per la storia degli antifascisti e della Resistenza. Uno studio storico, il suo, che secondo le previsioni sarà concluso il prossimo anno. </w:t>
      </w:r>
    </w:p>
    <w:p w:rsidR="00C42067" w:rsidRP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sidRPr="009507F4">
        <w:rPr>
          <w:rFonts w:asciiTheme="minorHAnsi" w:hAnsiTheme="minorHAnsi" w:cstheme="minorHAnsi"/>
          <w:b/>
          <w:color w:val="000000"/>
          <w:sz w:val="20"/>
          <w:szCs w:val="20"/>
          <w:lang w:eastAsia="it-IT"/>
        </w:rPr>
        <w:t>Nel primo semestre del 2024 partirà invece un’indagine sugli archivi di Londra, Trieste, Lubiana e altri</w:t>
      </w:r>
      <w:r w:rsidRPr="00C42067">
        <w:rPr>
          <w:rFonts w:asciiTheme="minorHAnsi" w:hAnsiTheme="minorHAnsi" w:cstheme="minorHAnsi"/>
          <w:color w:val="000000"/>
          <w:sz w:val="20"/>
          <w:szCs w:val="20"/>
          <w:lang w:eastAsia="it-IT"/>
        </w:rPr>
        <w:t>, focalizzati sull’</w:t>
      </w:r>
      <w:r w:rsidRPr="009507F4">
        <w:rPr>
          <w:rFonts w:asciiTheme="minorHAnsi" w:hAnsiTheme="minorHAnsi" w:cstheme="minorHAnsi"/>
          <w:b/>
          <w:color w:val="000000"/>
          <w:sz w:val="20"/>
          <w:szCs w:val="20"/>
          <w:lang w:eastAsia="it-IT"/>
        </w:rPr>
        <w:t xml:space="preserve">ultimo tratto della vita terrena di padre Cortese </w:t>
      </w:r>
      <w:r w:rsidRPr="00C42067">
        <w:rPr>
          <w:rFonts w:asciiTheme="minorHAnsi" w:hAnsiTheme="minorHAnsi" w:cstheme="minorHAnsi"/>
          <w:color w:val="000000"/>
          <w:sz w:val="20"/>
          <w:szCs w:val="20"/>
          <w:lang w:eastAsia="it-IT"/>
        </w:rPr>
        <w:t xml:space="preserve">per approfondire i motivi e le dinamiche del suo arresto a Padova da parte della Gestapo e, per quanto sarà possibile, per ricostruire i giorni della sua detenzione a Trieste, nella sede della Gestapo, e le torture subite ad opera dei nazisti con la conseguente morte nel 1944. Quest’ultima, portata avanti da un </w:t>
      </w:r>
      <w:r w:rsidRPr="009507F4">
        <w:rPr>
          <w:rFonts w:asciiTheme="minorHAnsi" w:hAnsiTheme="minorHAnsi" w:cstheme="minorHAnsi"/>
          <w:b/>
          <w:color w:val="000000"/>
          <w:sz w:val="20"/>
          <w:szCs w:val="20"/>
          <w:lang w:eastAsia="it-IT"/>
        </w:rPr>
        <w:t>dottorando dell’Università di Padova che sta per conseguire il titolo accademico</w:t>
      </w:r>
      <w:r w:rsidRPr="00C42067">
        <w:rPr>
          <w:rFonts w:asciiTheme="minorHAnsi" w:hAnsiTheme="minorHAnsi" w:cstheme="minorHAnsi"/>
          <w:color w:val="000000"/>
          <w:sz w:val="20"/>
          <w:szCs w:val="20"/>
          <w:lang w:eastAsia="it-IT"/>
        </w:rPr>
        <w:t xml:space="preserve">, potrebbe rivelarsi particolarmente </w:t>
      </w:r>
      <w:r w:rsidRPr="009507F4">
        <w:rPr>
          <w:rFonts w:asciiTheme="minorHAnsi" w:hAnsiTheme="minorHAnsi" w:cstheme="minorHAnsi"/>
          <w:b/>
          <w:color w:val="000000"/>
          <w:sz w:val="20"/>
          <w:szCs w:val="20"/>
          <w:lang w:eastAsia="it-IT"/>
        </w:rPr>
        <w:t>utile alla Causa di canonizzazione di padre Cortese, si spera trovando nuovi elementi per accertare il “martirio” del frate del Santo</w:t>
      </w:r>
      <w:r w:rsidRPr="00C42067">
        <w:rPr>
          <w:rFonts w:asciiTheme="minorHAnsi" w:hAnsiTheme="minorHAnsi" w:cstheme="minorHAnsi"/>
          <w:color w:val="000000"/>
          <w:sz w:val="20"/>
          <w:szCs w:val="20"/>
          <w:lang w:eastAsia="it-IT"/>
        </w:rPr>
        <w:t xml:space="preserve">. </w:t>
      </w:r>
    </w:p>
    <w:p w:rsidR="00C42067" w:rsidRP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sidRPr="00C42067">
        <w:rPr>
          <w:rFonts w:asciiTheme="minorHAnsi" w:hAnsiTheme="minorHAnsi" w:cstheme="minorHAnsi"/>
          <w:color w:val="000000"/>
          <w:sz w:val="20"/>
          <w:szCs w:val="20"/>
          <w:lang w:eastAsia="it-IT"/>
        </w:rPr>
        <w:t xml:space="preserve">Entrambe le ricerche hanno il </w:t>
      </w:r>
      <w:r w:rsidRPr="009507F4">
        <w:rPr>
          <w:rFonts w:asciiTheme="minorHAnsi" w:hAnsiTheme="minorHAnsi" w:cstheme="minorHAnsi"/>
          <w:b/>
          <w:color w:val="000000"/>
          <w:sz w:val="20"/>
          <w:szCs w:val="20"/>
          <w:lang w:eastAsia="it-IT"/>
        </w:rPr>
        <w:t>patrocinio del CASREC</w:t>
      </w:r>
      <w:r w:rsidRPr="00C42067">
        <w:rPr>
          <w:rFonts w:asciiTheme="minorHAnsi" w:hAnsiTheme="minorHAnsi" w:cstheme="minorHAnsi"/>
          <w:color w:val="000000"/>
          <w:sz w:val="20"/>
          <w:szCs w:val="20"/>
          <w:lang w:eastAsia="it-IT"/>
        </w:rPr>
        <w:t xml:space="preserve">, il Centro di Ateneo per la storia della Resistenza e dell'età contemporanea dell'Università di Padova. </w:t>
      </w:r>
    </w:p>
    <w:p w:rsidR="00C42067" w:rsidRP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sidRPr="00C42067">
        <w:rPr>
          <w:rFonts w:asciiTheme="minorHAnsi" w:hAnsiTheme="minorHAnsi" w:cstheme="minorHAnsi"/>
          <w:color w:val="000000"/>
          <w:sz w:val="20"/>
          <w:szCs w:val="20"/>
          <w:lang w:eastAsia="it-IT"/>
        </w:rPr>
        <w:t xml:space="preserve">La figura di padre Cortese (1907 - 1944) continua ancor oggi ad affascinare molti che la scoprono per la prima volta, soprattutto coloro che ne vengono a conoscenza visitando il suo </w:t>
      </w:r>
      <w:r w:rsidRPr="009507F4">
        <w:rPr>
          <w:rFonts w:asciiTheme="minorHAnsi" w:hAnsiTheme="minorHAnsi" w:cstheme="minorHAnsi"/>
          <w:b/>
          <w:color w:val="000000"/>
          <w:sz w:val="20"/>
          <w:szCs w:val="20"/>
          <w:lang w:eastAsia="it-IT"/>
        </w:rPr>
        <w:t>memoriale-confessionale in Basilica di Sant’Antonio a Padova</w:t>
      </w:r>
      <w:r w:rsidRPr="00C42067">
        <w:rPr>
          <w:rFonts w:asciiTheme="minorHAnsi" w:hAnsiTheme="minorHAnsi" w:cstheme="minorHAnsi"/>
          <w:color w:val="000000"/>
          <w:sz w:val="20"/>
          <w:szCs w:val="20"/>
          <w:lang w:eastAsia="it-IT"/>
        </w:rPr>
        <w:t xml:space="preserve">: era </w:t>
      </w:r>
      <w:r w:rsidRPr="009507F4">
        <w:rPr>
          <w:rFonts w:asciiTheme="minorHAnsi" w:hAnsiTheme="minorHAnsi" w:cstheme="minorHAnsi"/>
          <w:b/>
          <w:color w:val="000000"/>
          <w:sz w:val="20"/>
          <w:szCs w:val="20"/>
          <w:lang w:eastAsia="it-IT"/>
        </w:rPr>
        <w:t>qui</w:t>
      </w:r>
      <w:r w:rsidRPr="00C42067">
        <w:rPr>
          <w:rFonts w:asciiTheme="minorHAnsi" w:hAnsiTheme="minorHAnsi" w:cstheme="minorHAnsi"/>
          <w:color w:val="000000"/>
          <w:sz w:val="20"/>
          <w:szCs w:val="20"/>
          <w:lang w:eastAsia="it-IT"/>
        </w:rPr>
        <w:t xml:space="preserve"> che </w:t>
      </w:r>
      <w:r w:rsidRPr="009507F4">
        <w:rPr>
          <w:rFonts w:asciiTheme="minorHAnsi" w:hAnsiTheme="minorHAnsi" w:cstheme="minorHAnsi"/>
          <w:b/>
          <w:color w:val="000000"/>
          <w:sz w:val="20"/>
          <w:szCs w:val="20"/>
          <w:lang w:eastAsia="it-IT"/>
        </w:rPr>
        <w:t>il frate del Santo coordinava in gran segreto le operazioni della cosiddetta “Catena di salvezza”</w:t>
      </w:r>
      <w:r w:rsidRPr="009507F4">
        <w:rPr>
          <w:rFonts w:asciiTheme="minorHAnsi" w:hAnsiTheme="minorHAnsi" w:cstheme="minorHAnsi"/>
          <w:color w:val="000000"/>
          <w:sz w:val="20"/>
          <w:szCs w:val="20"/>
          <w:lang w:eastAsia="it-IT"/>
        </w:rPr>
        <w:t>,</w:t>
      </w:r>
      <w:r w:rsidRPr="00C42067">
        <w:rPr>
          <w:rFonts w:asciiTheme="minorHAnsi" w:hAnsiTheme="minorHAnsi" w:cstheme="minorHAnsi"/>
          <w:color w:val="000000"/>
          <w:sz w:val="20"/>
          <w:szCs w:val="20"/>
          <w:lang w:eastAsia="it-IT"/>
        </w:rPr>
        <w:t xml:space="preserve"> con </w:t>
      </w:r>
      <w:r w:rsidRPr="009507F4">
        <w:rPr>
          <w:rFonts w:asciiTheme="minorHAnsi" w:hAnsiTheme="minorHAnsi" w:cstheme="minorHAnsi"/>
          <w:color w:val="000000"/>
          <w:sz w:val="20"/>
          <w:szCs w:val="20"/>
          <w:lang w:eastAsia="it-IT"/>
        </w:rPr>
        <w:t>l’</w:t>
      </w:r>
      <w:r w:rsidRPr="009507F4">
        <w:rPr>
          <w:rFonts w:asciiTheme="minorHAnsi" w:hAnsiTheme="minorHAnsi" w:cstheme="minorHAnsi"/>
          <w:b/>
          <w:color w:val="000000"/>
          <w:sz w:val="20"/>
          <w:szCs w:val="20"/>
          <w:lang w:eastAsia="it-IT"/>
        </w:rPr>
        <w:t>aiuto di</w:t>
      </w:r>
      <w:r w:rsidRPr="00C42067">
        <w:rPr>
          <w:rFonts w:asciiTheme="minorHAnsi" w:hAnsiTheme="minorHAnsi" w:cstheme="minorHAnsi"/>
          <w:color w:val="000000"/>
          <w:sz w:val="20"/>
          <w:szCs w:val="20"/>
          <w:lang w:eastAsia="it-IT"/>
        </w:rPr>
        <w:t xml:space="preserve"> </w:t>
      </w:r>
      <w:r w:rsidRPr="009507F4">
        <w:rPr>
          <w:rFonts w:asciiTheme="minorHAnsi" w:hAnsiTheme="minorHAnsi" w:cstheme="minorHAnsi"/>
          <w:b/>
          <w:color w:val="000000"/>
          <w:sz w:val="20"/>
          <w:szCs w:val="20"/>
          <w:lang w:eastAsia="it-IT"/>
        </w:rPr>
        <w:t>diversi giovani e studenti padovani, in maggioranza donne</w:t>
      </w:r>
      <w:r w:rsidRPr="00C42067">
        <w:rPr>
          <w:rFonts w:asciiTheme="minorHAnsi" w:hAnsiTheme="minorHAnsi" w:cstheme="minorHAnsi"/>
          <w:color w:val="000000"/>
          <w:sz w:val="20"/>
          <w:szCs w:val="20"/>
          <w:lang w:eastAsia="it-IT"/>
        </w:rPr>
        <w:t xml:space="preserve">. </w:t>
      </w:r>
    </w:p>
    <w:p w:rsid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sidRPr="00C42067">
        <w:rPr>
          <w:rFonts w:asciiTheme="minorHAnsi" w:hAnsiTheme="minorHAnsi" w:cstheme="minorHAnsi"/>
          <w:color w:val="000000"/>
          <w:sz w:val="20"/>
          <w:szCs w:val="20"/>
          <w:lang w:eastAsia="it-IT"/>
        </w:rPr>
        <w:t xml:space="preserve">Tra coloro che ne sono rimasti affascinanti, anche </w:t>
      </w:r>
      <w:r w:rsidRPr="009507F4">
        <w:rPr>
          <w:rFonts w:asciiTheme="minorHAnsi" w:hAnsiTheme="minorHAnsi" w:cstheme="minorHAnsi"/>
          <w:b/>
          <w:color w:val="000000"/>
          <w:sz w:val="20"/>
          <w:szCs w:val="20"/>
          <w:lang w:eastAsia="it-IT"/>
        </w:rPr>
        <w:t xml:space="preserve">Ruben </w:t>
      </w:r>
      <w:proofErr w:type="spellStart"/>
      <w:r w:rsidRPr="009507F4">
        <w:rPr>
          <w:rFonts w:asciiTheme="minorHAnsi" w:hAnsiTheme="minorHAnsi" w:cstheme="minorHAnsi"/>
          <w:b/>
          <w:color w:val="000000"/>
          <w:sz w:val="20"/>
          <w:szCs w:val="20"/>
          <w:lang w:eastAsia="it-IT"/>
        </w:rPr>
        <w:t>Ferreira</w:t>
      </w:r>
      <w:proofErr w:type="spellEnd"/>
      <w:r w:rsidRPr="00C42067">
        <w:rPr>
          <w:rFonts w:asciiTheme="minorHAnsi" w:hAnsiTheme="minorHAnsi" w:cstheme="minorHAnsi"/>
          <w:color w:val="000000"/>
          <w:sz w:val="20"/>
          <w:szCs w:val="20"/>
          <w:lang w:eastAsia="it-IT"/>
        </w:rPr>
        <w:t xml:space="preserve"> (classe 1987), un </w:t>
      </w:r>
      <w:r w:rsidRPr="009507F4">
        <w:rPr>
          <w:rFonts w:asciiTheme="minorHAnsi" w:hAnsiTheme="minorHAnsi" w:cstheme="minorHAnsi"/>
          <w:b/>
          <w:color w:val="000000"/>
          <w:sz w:val="20"/>
          <w:szCs w:val="20"/>
          <w:lang w:eastAsia="it-IT"/>
        </w:rPr>
        <w:t>pittore originario di Lisbona, che vive e lavora a Londra</w:t>
      </w:r>
      <w:r w:rsidRPr="00C42067">
        <w:rPr>
          <w:rFonts w:asciiTheme="minorHAnsi" w:hAnsiTheme="minorHAnsi" w:cstheme="minorHAnsi"/>
          <w:color w:val="000000"/>
          <w:sz w:val="20"/>
          <w:szCs w:val="20"/>
          <w:lang w:eastAsia="it-IT"/>
        </w:rPr>
        <w:t xml:space="preserve">, che ha conosciuto il Venerabile visitando la Basilica lo scorso anno e, scosso dalla sua storia, gli ha dedicato un </w:t>
      </w:r>
      <w:r w:rsidRPr="009507F4">
        <w:rPr>
          <w:rFonts w:asciiTheme="minorHAnsi" w:hAnsiTheme="minorHAnsi" w:cstheme="minorHAnsi"/>
          <w:b/>
          <w:color w:val="000000"/>
          <w:sz w:val="20"/>
          <w:szCs w:val="20"/>
          <w:lang w:eastAsia="it-IT"/>
        </w:rPr>
        <w:t xml:space="preserve">originale dipinto </w:t>
      </w:r>
      <w:r w:rsidR="009507F4" w:rsidRPr="009507F4">
        <w:rPr>
          <w:rFonts w:asciiTheme="minorHAnsi" w:hAnsiTheme="minorHAnsi" w:cstheme="minorHAnsi"/>
          <w:b/>
          <w:color w:val="000000"/>
          <w:sz w:val="20"/>
          <w:szCs w:val="20"/>
          <w:lang w:eastAsia="it-IT"/>
        </w:rPr>
        <w:t xml:space="preserve">intitolato </w:t>
      </w:r>
      <w:r w:rsidR="009507F4" w:rsidRPr="009507F4">
        <w:rPr>
          <w:rFonts w:asciiTheme="minorHAnsi" w:hAnsiTheme="minorHAnsi" w:cstheme="minorHAnsi"/>
          <w:b/>
          <w:i/>
          <w:color w:val="000000"/>
          <w:sz w:val="20"/>
          <w:szCs w:val="20"/>
          <w:lang w:eastAsia="it-IT"/>
        </w:rPr>
        <w:t>Il silenzio coraggioso di p. Placido Cortese</w:t>
      </w:r>
      <w:r w:rsidR="009507F4" w:rsidRPr="009507F4">
        <w:rPr>
          <w:rFonts w:asciiTheme="minorHAnsi" w:hAnsiTheme="minorHAnsi" w:cstheme="minorHAnsi"/>
          <w:b/>
          <w:color w:val="000000"/>
          <w:sz w:val="20"/>
          <w:szCs w:val="20"/>
          <w:lang w:eastAsia="it-IT"/>
        </w:rPr>
        <w:t xml:space="preserve"> </w:t>
      </w:r>
      <w:r w:rsidRPr="009507F4">
        <w:rPr>
          <w:rFonts w:asciiTheme="minorHAnsi" w:hAnsiTheme="minorHAnsi" w:cstheme="minorHAnsi"/>
          <w:b/>
          <w:color w:val="000000"/>
          <w:sz w:val="20"/>
          <w:szCs w:val="20"/>
          <w:lang w:eastAsia="it-IT"/>
        </w:rPr>
        <w:t>che lo rappresenta come “martire del silenzio”</w:t>
      </w:r>
      <w:r w:rsidRPr="009507F4">
        <w:rPr>
          <w:rFonts w:asciiTheme="minorHAnsi" w:hAnsiTheme="minorHAnsi" w:cstheme="minorHAnsi"/>
          <w:color w:val="000000"/>
          <w:sz w:val="20"/>
          <w:szCs w:val="20"/>
          <w:lang w:eastAsia="it-IT"/>
        </w:rPr>
        <w:t>.</w:t>
      </w:r>
      <w:r w:rsidRPr="00C42067">
        <w:rPr>
          <w:rFonts w:asciiTheme="minorHAnsi" w:hAnsiTheme="minorHAnsi" w:cstheme="minorHAnsi"/>
          <w:color w:val="000000"/>
          <w:sz w:val="20"/>
          <w:szCs w:val="20"/>
          <w:lang w:eastAsia="it-IT"/>
        </w:rPr>
        <w:t xml:space="preserve"> «</w:t>
      </w:r>
      <w:r w:rsidRPr="00C42067">
        <w:rPr>
          <w:rFonts w:asciiTheme="minorHAnsi" w:hAnsiTheme="minorHAnsi" w:cstheme="minorHAnsi"/>
          <w:i/>
          <w:color w:val="000000"/>
          <w:sz w:val="20"/>
          <w:szCs w:val="20"/>
          <w:lang w:eastAsia="it-IT"/>
        </w:rPr>
        <w:t>Quando ho iniziato a leggere la storia di padre Placido, rimasi scosso dalla sua incredibile umanità e genialità</w:t>
      </w:r>
      <w:r w:rsidRPr="00C42067">
        <w:rPr>
          <w:rFonts w:asciiTheme="minorHAnsi" w:hAnsiTheme="minorHAnsi" w:cstheme="minorHAnsi"/>
          <w:color w:val="000000"/>
          <w:sz w:val="20"/>
          <w:szCs w:val="20"/>
          <w:lang w:eastAsia="it-IT"/>
        </w:rPr>
        <w:t xml:space="preserve"> – ha raccontato l’artista al mensile </w:t>
      </w:r>
      <w:r w:rsidRPr="009507F4">
        <w:rPr>
          <w:rFonts w:asciiTheme="minorHAnsi" w:hAnsiTheme="minorHAnsi" w:cstheme="minorHAnsi"/>
          <w:b/>
          <w:i/>
          <w:color w:val="000000"/>
          <w:sz w:val="20"/>
          <w:szCs w:val="20"/>
          <w:lang w:eastAsia="it-IT"/>
        </w:rPr>
        <w:t xml:space="preserve">Messenger </w:t>
      </w:r>
      <w:proofErr w:type="spellStart"/>
      <w:r w:rsidRPr="009507F4">
        <w:rPr>
          <w:rFonts w:asciiTheme="minorHAnsi" w:hAnsiTheme="minorHAnsi" w:cstheme="minorHAnsi"/>
          <w:b/>
          <w:i/>
          <w:color w:val="000000"/>
          <w:sz w:val="20"/>
          <w:szCs w:val="20"/>
          <w:lang w:eastAsia="it-IT"/>
        </w:rPr>
        <w:t>of</w:t>
      </w:r>
      <w:proofErr w:type="spellEnd"/>
      <w:r w:rsidRPr="009507F4">
        <w:rPr>
          <w:rFonts w:asciiTheme="minorHAnsi" w:hAnsiTheme="minorHAnsi" w:cstheme="minorHAnsi"/>
          <w:b/>
          <w:i/>
          <w:color w:val="000000"/>
          <w:sz w:val="20"/>
          <w:szCs w:val="20"/>
          <w:lang w:eastAsia="it-IT"/>
        </w:rPr>
        <w:t xml:space="preserve"> Saint Anthony</w:t>
      </w:r>
      <w:r w:rsidRPr="00E71A3A">
        <w:rPr>
          <w:rFonts w:asciiTheme="minorHAnsi" w:hAnsiTheme="minorHAnsi" w:cstheme="minorHAnsi"/>
          <w:color w:val="000000"/>
          <w:sz w:val="20"/>
          <w:szCs w:val="20"/>
          <w:lang w:eastAsia="it-IT"/>
        </w:rPr>
        <w:t xml:space="preserve"> nel</w:t>
      </w:r>
      <w:r>
        <w:rPr>
          <w:rFonts w:asciiTheme="minorHAnsi" w:hAnsiTheme="minorHAnsi" w:cstheme="minorHAnsi"/>
          <w:color w:val="000000"/>
          <w:sz w:val="20"/>
          <w:szCs w:val="20"/>
          <w:lang w:eastAsia="it-IT"/>
        </w:rPr>
        <w:t xml:space="preserve"> n</w:t>
      </w:r>
      <w:r w:rsidRPr="00E71A3A">
        <w:rPr>
          <w:rFonts w:asciiTheme="minorHAnsi" w:hAnsiTheme="minorHAnsi" w:cstheme="minorHAnsi"/>
          <w:color w:val="000000"/>
          <w:sz w:val="20"/>
          <w:szCs w:val="20"/>
          <w:lang w:eastAsia="it-IT"/>
        </w:rPr>
        <w:t xml:space="preserve">umero </w:t>
      </w:r>
      <w:r>
        <w:rPr>
          <w:rFonts w:asciiTheme="minorHAnsi" w:hAnsiTheme="minorHAnsi" w:cstheme="minorHAnsi"/>
          <w:color w:val="000000"/>
          <w:sz w:val="20"/>
          <w:szCs w:val="20"/>
          <w:lang w:eastAsia="it-IT"/>
        </w:rPr>
        <w:t>di questo mese</w:t>
      </w:r>
      <w:r w:rsidRPr="00E71A3A">
        <w:rPr>
          <w:rFonts w:asciiTheme="minorHAnsi" w:hAnsiTheme="minorHAnsi" w:cstheme="minorHAnsi"/>
          <w:color w:val="000000"/>
          <w:sz w:val="20"/>
          <w:szCs w:val="20"/>
          <w:lang w:eastAsia="it-IT"/>
        </w:rPr>
        <w:t xml:space="preserve"> – </w:t>
      </w:r>
      <w:r w:rsidRPr="004F5058">
        <w:rPr>
          <w:rFonts w:asciiTheme="minorHAnsi" w:hAnsiTheme="minorHAnsi" w:cstheme="minorHAnsi"/>
          <w:i/>
          <w:color w:val="000000"/>
          <w:sz w:val="20"/>
          <w:szCs w:val="20"/>
          <w:lang w:eastAsia="it-IT"/>
        </w:rPr>
        <w:t xml:space="preserve">Non era fisicamente forte; era mingherlino e fragile, ma interiormente era un gigante. </w:t>
      </w:r>
      <w:r w:rsidRPr="009507F4">
        <w:rPr>
          <w:rFonts w:asciiTheme="minorHAnsi" w:hAnsiTheme="minorHAnsi" w:cstheme="minorHAnsi"/>
          <w:b/>
          <w:i/>
          <w:color w:val="000000"/>
          <w:sz w:val="20"/>
          <w:szCs w:val="20"/>
          <w:lang w:eastAsia="it-IT"/>
        </w:rPr>
        <w:t>Era una stella luminosa in un periodo buio</w:t>
      </w:r>
      <w:r w:rsidRPr="004F5058">
        <w:rPr>
          <w:rFonts w:asciiTheme="minorHAnsi" w:hAnsiTheme="minorHAnsi" w:cstheme="minorHAnsi"/>
          <w:i/>
          <w:color w:val="000000"/>
          <w:sz w:val="20"/>
          <w:szCs w:val="20"/>
          <w:lang w:eastAsia="it-IT"/>
        </w:rPr>
        <w:t>. […]. Mi chiesi “come posso ritrarlo in modo che la gente possa conoscere di più di lui?”. Così l’ho dipinto con un membro della Gestapo e un soldato nazista dietro di lui che gli urlano contro. Al contrario, padre Placido guarda noi con uno sguardo molto sereno, con la pace nel cuore, perché era assolutamente sicuro di aver compiuto la volontà di Dio fino alla fine. Con il dito indice sulle labbra, indica il suo stare in silenzio, il suo essere coraggioso fino alla morte, sopportando torture terribili, senza mai tradire il gruppo di giovani che lo aiutavano</w:t>
      </w:r>
      <w:r w:rsidRPr="00E71A3A">
        <w:rPr>
          <w:rFonts w:asciiTheme="minorHAnsi" w:hAnsiTheme="minorHAnsi" w:cstheme="minorHAnsi"/>
          <w:color w:val="000000"/>
          <w:sz w:val="20"/>
          <w:szCs w:val="20"/>
          <w:lang w:eastAsia="it-IT"/>
        </w:rPr>
        <w:t>»</w:t>
      </w:r>
      <w:r w:rsidRPr="004F5058">
        <w:rPr>
          <w:rFonts w:asciiTheme="minorHAnsi" w:hAnsiTheme="minorHAnsi" w:cstheme="minorHAnsi"/>
          <w:color w:val="000000"/>
          <w:sz w:val="20"/>
          <w:szCs w:val="20"/>
          <w:lang w:eastAsia="it-IT"/>
        </w:rPr>
        <w:t>.</w:t>
      </w:r>
    </w:p>
    <w:p w:rsid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sidRPr="00E51CBC">
        <w:rPr>
          <w:rFonts w:asciiTheme="minorHAnsi" w:hAnsiTheme="minorHAnsi" w:cstheme="minorHAnsi"/>
          <w:b/>
          <w:color w:val="000000"/>
          <w:sz w:val="20"/>
          <w:szCs w:val="20"/>
          <w:lang w:eastAsia="it-IT"/>
        </w:rPr>
        <w:t>Domenica 26 novembre</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Solennità di Cristo Re</w:t>
      </w:r>
      <w:r>
        <w:rPr>
          <w:rFonts w:asciiTheme="minorHAnsi" w:hAnsiTheme="minorHAnsi" w:cstheme="minorHAnsi"/>
          <w:color w:val="000000"/>
          <w:sz w:val="20"/>
          <w:szCs w:val="20"/>
          <w:lang w:eastAsia="it-IT"/>
        </w:rPr>
        <w:t xml:space="preserve">, in </w:t>
      </w:r>
      <w:r w:rsidRPr="00E51CBC">
        <w:rPr>
          <w:rFonts w:asciiTheme="minorHAnsi" w:hAnsiTheme="minorHAnsi" w:cstheme="minorHAnsi"/>
          <w:b/>
          <w:color w:val="000000"/>
          <w:sz w:val="20"/>
          <w:szCs w:val="20"/>
          <w:lang w:eastAsia="it-IT"/>
        </w:rPr>
        <w:t>Basilica del Santo</w:t>
      </w:r>
      <w:r>
        <w:rPr>
          <w:rFonts w:asciiTheme="minorHAnsi" w:hAnsiTheme="minorHAnsi" w:cstheme="minorHAnsi"/>
          <w:color w:val="000000"/>
          <w:sz w:val="20"/>
          <w:szCs w:val="20"/>
          <w:lang w:eastAsia="it-IT"/>
        </w:rPr>
        <w:t xml:space="preserve">, nella </w:t>
      </w:r>
      <w:r w:rsidRPr="00E51CBC">
        <w:rPr>
          <w:rFonts w:asciiTheme="minorHAnsi" w:hAnsiTheme="minorHAnsi" w:cstheme="minorHAnsi"/>
          <w:b/>
          <w:color w:val="000000"/>
          <w:sz w:val="20"/>
          <w:szCs w:val="20"/>
          <w:lang w:eastAsia="it-IT"/>
        </w:rPr>
        <w:t>santa messa delle ore 11.00</w:t>
      </w:r>
      <w:r>
        <w:rPr>
          <w:rFonts w:asciiTheme="minorHAnsi" w:hAnsiTheme="minorHAnsi" w:cstheme="minorHAnsi"/>
          <w:color w:val="000000"/>
          <w:sz w:val="20"/>
          <w:szCs w:val="20"/>
          <w:lang w:eastAsia="it-IT"/>
        </w:rPr>
        <w:t xml:space="preserve"> ci sarà la </w:t>
      </w:r>
      <w:r w:rsidRPr="00E51CBC">
        <w:rPr>
          <w:rFonts w:asciiTheme="minorHAnsi" w:hAnsiTheme="minorHAnsi" w:cstheme="minorHAnsi"/>
          <w:b/>
          <w:color w:val="000000"/>
          <w:sz w:val="20"/>
          <w:szCs w:val="20"/>
          <w:lang w:eastAsia="it-IT"/>
        </w:rPr>
        <w:t>Commemorazione del Venerabile padre Placido Cortese</w:t>
      </w:r>
      <w:r>
        <w:rPr>
          <w:rFonts w:asciiTheme="minorHAnsi" w:hAnsiTheme="minorHAnsi" w:cstheme="minorHAnsi"/>
          <w:color w:val="000000"/>
          <w:sz w:val="20"/>
          <w:szCs w:val="20"/>
          <w:lang w:eastAsia="it-IT"/>
        </w:rPr>
        <w:t xml:space="preserve"> </w:t>
      </w:r>
      <w:r w:rsidRPr="00916434">
        <w:rPr>
          <w:rFonts w:asciiTheme="minorHAnsi" w:hAnsiTheme="minorHAnsi" w:cstheme="minorHAnsi"/>
          <w:color w:val="000000"/>
          <w:sz w:val="20"/>
          <w:szCs w:val="20"/>
          <w:lang w:eastAsia="it-IT"/>
        </w:rPr>
        <w:t>«Martire della Carità»,</w:t>
      </w:r>
      <w:r>
        <w:rPr>
          <w:rFonts w:asciiTheme="minorHAnsi" w:hAnsiTheme="minorHAnsi" w:cstheme="minorHAnsi"/>
          <w:color w:val="000000"/>
          <w:sz w:val="20"/>
          <w:szCs w:val="20"/>
          <w:lang w:eastAsia="it-IT"/>
        </w:rPr>
        <w:t xml:space="preserve"> </w:t>
      </w:r>
      <w:r w:rsidRPr="00916434">
        <w:rPr>
          <w:rFonts w:asciiTheme="minorHAnsi" w:hAnsiTheme="minorHAnsi" w:cstheme="minorHAnsi"/>
          <w:color w:val="000000"/>
          <w:sz w:val="20"/>
          <w:szCs w:val="20"/>
          <w:lang w:eastAsia="it-IT"/>
        </w:rPr>
        <w:t xml:space="preserve">nel </w:t>
      </w:r>
      <w:r w:rsidRPr="00E51CBC">
        <w:rPr>
          <w:rFonts w:asciiTheme="minorHAnsi" w:hAnsiTheme="minorHAnsi" w:cstheme="minorHAnsi"/>
          <w:b/>
          <w:color w:val="000000"/>
          <w:sz w:val="20"/>
          <w:szCs w:val="20"/>
          <w:lang w:eastAsia="it-IT"/>
        </w:rPr>
        <w:t>79° anniversario della morte</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 xml:space="preserve">Presiede S. E. </w:t>
      </w:r>
      <w:r>
        <w:rPr>
          <w:rFonts w:asciiTheme="minorHAnsi" w:hAnsiTheme="minorHAnsi" w:cstheme="minorHAnsi"/>
          <w:color w:val="000000"/>
          <w:sz w:val="20"/>
          <w:szCs w:val="20"/>
          <w:lang w:eastAsia="it-IT"/>
        </w:rPr>
        <w:t>l’a</w:t>
      </w:r>
      <w:r w:rsidRPr="00A7322E">
        <w:rPr>
          <w:rFonts w:asciiTheme="minorHAnsi" w:hAnsiTheme="minorHAnsi" w:cstheme="minorHAnsi"/>
          <w:color w:val="000000"/>
          <w:sz w:val="20"/>
          <w:szCs w:val="20"/>
          <w:lang w:eastAsia="it-IT"/>
        </w:rPr>
        <w:t>rcivescovo</w:t>
      </w:r>
      <w:r>
        <w:rPr>
          <w:rFonts w:asciiTheme="minorHAnsi" w:hAnsiTheme="minorHAnsi" w:cstheme="minorHAnsi"/>
          <w:color w:val="000000"/>
          <w:sz w:val="20"/>
          <w:szCs w:val="20"/>
          <w:lang w:eastAsia="it-IT"/>
        </w:rPr>
        <w:t xml:space="preserve"> m</w:t>
      </w:r>
      <w:r w:rsidRPr="00A7322E">
        <w:rPr>
          <w:rFonts w:asciiTheme="minorHAnsi" w:hAnsiTheme="minorHAnsi" w:cstheme="minorHAnsi"/>
          <w:color w:val="000000"/>
          <w:sz w:val="20"/>
          <w:szCs w:val="20"/>
          <w:lang w:eastAsia="it-IT"/>
        </w:rPr>
        <w:t xml:space="preserve">ons. </w:t>
      </w:r>
      <w:r w:rsidRPr="00E51CBC">
        <w:rPr>
          <w:rFonts w:asciiTheme="minorHAnsi" w:hAnsiTheme="minorHAnsi" w:cstheme="minorHAnsi"/>
          <w:b/>
          <w:color w:val="000000"/>
          <w:sz w:val="20"/>
          <w:szCs w:val="20"/>
          <w:lang w:eastAsia="it-IT"/>
        </w:rPr>
        <w:t xml:space="preserve">Giovanni </w:t>
      </w:r>
      <w:proofErr w:type="spellStart"/>
      <w:r w:rsidRPr="00E51CBC">
        <w:rPr>
          <w:rFonts w:asciiTheme="minorHAnsi" w:hAnsiTheme="minorHAnsi" w:cstheme="minorHAnsi"/>
          <w:b/>
          <w:color w:val="000000"/>
          <w:sz w:val="20"/>
          <w:szCs w:val="20"/>
          <w:lang w:eastAsia="it-IT"/>
        </w:rPr>
        <w:t>Tonucci</w:t>
      </w:r>
      <w:proofErr w:type="spellEnd"/>
      <w:r w:rsidRPr="00A7322E">
        <w:rPr>
          <w:rFonts w:asciiTheme="minorHAnsi" w:hAnsiTheme="minorHAnsi" w:cstheme="minorHAnsi"/>
          <w:color w:val="000000"/>
          <w:sz w:val="20"/>
          <w:szCs w:val="20"/>
          <w:lang w:eastAsia="it-IT"/>
        </w:rPr>
        <w:t>, già Delegato Pontificio per la Basilica del Santo</w:t>
      </w:r>
      <w:r w:rsidR="00D86114" w:rsidRPr="00D86114">
        <w:rPr>
          <w:rFonts w:asciiTheme="minorHAnsi" w:hAnsiTheme="minorHAnsi" w:cstheme="minorHAnsi"/>
          <w:color w:val="000000"/>
          <w:sz w:val="20"/>
          <w:szCs w:val="20"/>
          <w:lang w:eastAsia="it-IT"/>
        </w:rPr>
        <w:t xml:space="preserve"> negli anni 2014 - 2017</w:t>
      </w:r>
      <w:r>
        <w:rPr>
          <w:rFonts w:asciiTheme="minorHAnsi" w:hAnsiTheme="minorHAnsi" w:cstheme="minorHAnsi"/>
          <w:color w:val="000000"/>
          <w:sz w:val="20"/>
          <w:szCs w:val="20"/>
          <w:lang w:eastAsia="it-IT"/>
        </w:rPr>
        <w:t xml:space="preserve">. </w:t>
      </w:r>
      <w:r w:rsidRPr="00E51CBC">
        <w:rPr>
          <w:rFonts w:asciiTheme="minorHAnsi" w:hAnsiTheme="minorHAnsi" w:cstheme="minorHAnsi"/>
          <w:b/>
          <w:color w:val="000000"/>
          <w:sz w:val="20"/>
          <w:szCs w:val="20"/>
          <w:lang w:eastAsia="it-IT"/>
        </w:rPr>
        <w:t>Al termine, preghiera al Memoriale di padre Placido</w:t>
      </w:r>
      <w:r>
        <w:rPr>
          <w:rFonts w:asciiTheme="minorHAnsi" w:hAnsiTheme="minorHAnsi" w:cstheme="minorHAnsi"/>
          <w:color w:val="000000"/>
          <w:sz w:val="20"/>
          <w:szCs w:val="20"/>
          <w:lang w:eastAsia="it-IT"/>
        </w:rPr>
        <w:t>.</w:t>
      </w:r>
    </w:p>
    <w:p w:rsidR="00C42067" w:rsidRDefault="00C42067" w:rsidP="00C42067">
      <w:pPr>
        <w:autoSpaceDE w:val="0"/>
        <w:autoSpaceDN w:val="0"/>
        <w:adjustRightInd w:val="0"/>
        <w:spacing w:after="0" w:line="240" w:lineRule="auto"/>
        <w:ind w:firstLine="708"/>
        <w:jc w:val="both"/>
        <w:rPr>
          <w:rFonts w:asciiTheme="minorHAnsi" w:hAnsiTheme="minorHAnsi" w:cstheme="minorHAnsi"/>
          <w:color w:val="000000"/>
          <w:sz w:val="20"/>
          <w:szCs w:val="20"/>
          <w:lang w:eastAsia="it-IT"/>
        </w:rPr>
      </w:pPr>
      <w:r>
        <w:rPr>
          <w:rFonts w:asciiTheme="minorHAnsi" w:hAnsiTheme="minorHAnsi" w:cstheme="minorHAnsi"/>
          <w:color w:val="000000"/>
          <w:sz w:val="20"/>
          <w:szCs w:val="20"/>
          <w:lang w:eastAsia="it-IT"/>
        </w:rPr>
        <w:t xml:space="preserve">Originario di </w:t>
      </w:r>
      <w:proofErr w:type="spellStart"/>
      <w:r>
        <w:rPr>
          <w:rFonts w:asciiTheme="minorHAnsi" w:hAnsiTheme="minorHAnsi" w:cstheme="minorHAnsi"/>
          <w:color w:val="000000"/>
          <w:sz w:val="20"/>
          <w:szCs w:val="20"/>
          <w:lang w:eastAsia="it-IT"/>
        </w:rPr>
        <w:t>Cherso</w:t>
      </w:r>
      <w:proofErr w:type="spellEnd"/>
      <w:r>
        <w:rPr>
          <w:rFonts w:asciiTheme="minorHAnsi" w:hAnsiTheme="minorHAnsi" w:cstheme="minorHAnsi"/>
          <w:color w:val="000000"/>
          <w:sz w:val="20"/>
          <w:szCs w:val="20"/>
          <w:lang w:eastAsia="it-IT"/>
        </w:rPr>
        <w:t>, p</w:t>
      </w:r>
      <w:r w:rsidRPr="00A7322E">
        <w:rPr>
          <w:rFonts w:asciiTheme="minorHAnsi" w:hAnsiTheme="minorHAnsi" w:cstheme="minorHAnsi"/>
          <w:color w:val="000000"/>
          <w:sz w:val="20"/>
          <w:szCs w:val="20"/>
          <w:lang w:eastAsia="it-IT"/>
        </w:rPr>
        <w:t>adre Cortese</w:t>
      </w:r>
      <w:r>
        <w:rPr>
          <w:rFonts w:asciiTheme="minorHAnsi" w:hAnsiTheme="minorHAnsi" w:cstheme="minorHAnsi"/>
          <w:color w:val="000000"/>
          <w:sz w:val="20"/>
          <w:szCs w:val="20"/>
          <w:lang w:eastAsia="it-IT"/>
        </w:rPr>
        <w:t xml:space="preserve"> n</w:t>
      </w:r>
      <w:r w:rsidRPr="00A7322E">
        <w:rPr>
          <w:rFonts w:asciiTheme="minorHAnsi" w:hAnsiTheme="minorHAnsi" w:cstheme="minorHAnsi"/>
          <w:color w:val="000000"/>
          <w:sz w:val="20"/>
          <w:szCs w:val="20"/>
          <w:lang w:eastAsia="it-IT"/>
        </w:rPr>
        <w:t>egli anni tragici della Seconda guerra mondiale</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si prodigò per soccorrere</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gli internati nei campi di concentramento</w:t>
      </w:r>
      <w:r>
        <w:rPr>
          <w:rFonts w:asciiTheme="minorHAnsi" w:hAnsiTheme="minorHAnsi" w:cstheme="minorHAnsi"/>
          <w:color w:val="000000"/>
          <w:sz w:val="20"/>
          <w:szCs w:val="20"/>
          <w:lang w:eastAsia="it-IT"/>
        </w:rPr>
        <w:t xml:space="preserve">, in particolare quello padovano di </w:t>
      </w:r>
      <w:proofErr w:type="spellStart"/>
      <w:r>
        <w:rPr>
          <w:rFonts w:asciiTheme="minorHAnsi" w:hAnsiTheme="minorHAnsi" w:cstheme="minorHAnsi"/>
          <w:color w:val="000000"/>
          <w:sz w:val="20"/>
          <w:szCs w:val="20"/>
          <w:lang w:eastAsia="it-IT"/>
        </w:rPr>
        <w:t>Chiesanuova</w:t>
      </w:r>
      <w:proofErr w:type="spellEnd"/>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e</w:t>
      </w:r>
      <w:r>
        <w:rPr>
          <w:rFonts w:asciiTheme="minorHAnsi" w:hAnsiTheme="minorHAnsi" w:cstheme="minorHAnsi"/>
          <w:color w:val="000000"/>
          <w:sz w:val="20"/>
          <w:szCs w:val="20"/>
          <w:lang w:eastAsia="it-IT"/>
        </w:rPr>
        <w:t xml:space="preserve"> per salvare civili, militari e</w:t>
      </w:r>
      <w:r w:rsidRPr="00A7322E">
        <w:rPr>
          <w:rFonts w:asciiTheme="minorHAnsi" w:hAnsiTheme="minorHAnsi" w:cstheme="minorHAnsi"/>
          <w:color w:val="000000"/>
          <w:sz w:val="20"/>
          <w:szCs w:val="20"/>
          <w:lang w:eastAsia="it-IT"/>
        </w:rPr>
        <w:t xml:space="preserve"> appartenenti</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al popolo ebraico.</w:t>
      </w:r>
      <w:r>
        <w:rPr>
          <w:rFonts w:asciiTheme="minorHAnsi" w:hAnsiTheme="minorHAnsi" w:cstheme="minorHAnsi"/>
          <w:color w:val="000000"/>
          <w:sz w:val="20"/>
          <w:szCs w:val="20"/>
          <w:lang w:eastAsia="it-IT"/>
        </w:rPr>
        <w:t xml:space="preserve"> R</w:t>
      </w:r>
      <w:r w:rsidRPr="00A7322E">
        <w:rPr>
          <w:rFonts w:asciiTheme="minorHAnsi" w:hAnsiTheme="minorHAnsi" w:cstheme="minorHAnsi"/>
          <w:color w:val="000000"/>
          <w:sz w:val="20"/>
          <w:szCs w:val="20"/>
          <w:lang w:eastAsia="it-IT"/>
        </w:rPr>
        <w:t>apito dai nazisti l’8 ottobre 1944,</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morì dopo atroci torture nel bunker</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della Gestapo di piazza Oberdan a Trieste</w:t>
      </w:r>
      <w:r>
        <w:rPr>
          <w:rFonts w:asciiTheme="minorHAnsi" w:hAnsiTheme="minorHAnsi" w:cstheme="minorHAnsi"/>
          <w:color w:val="000000"/>
          <w:sz w:val="20"/>
          <w:szCs w:val="20"/>
          <w:lang w:eastAsia="it-IT"/>
        </w:rPr>
        <w:t>, senza mai svelare i nomi di coloro che lo aiutarono in questa sua eroica attività clandestina</w:t>
      </w:r>
      <w:r w:rsidRPr="00A7322E">
        <w:rPr>
          <w:rFonts w:asciiTheme="minorHAnsi" w:hAnsiTheme="minorHAnsi" w:cstheme="minorHAnsi"/>
          <w:color w:val="000000"/>
          <w:sz w:val="20"/>
          <w:szCs w:val="20"/>
          <w:lang w:eastAsia="it-IT"/>
        </w:rPr>
        <w:t>.</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Il 30 agosto 2021 Papa Francesco,</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promulgandone le virtù eroiche,</w:t>
      </w:r>
      <w:r>
        <w:rPr>
          <w:rFonts w:asciiTheme="minorHAnsi" w:hAnsiTheme="minorHAnsi" w:cstheme="minorHAnsi"/>
          <w:color w:val="000000"/>
          <w:sz w:val="20"/>
          <w:szCs w:val="20"/>
          <w:lang w:eastAsia="it-IT"/>
        </w:rPr>
        <w:t xml:space="preserve"> </w:t>
      </w:r>
      <w:r w:rsidRPr="00A7322E">
        <w:rPr>
          <w:rFonts w:asciiTheme="minorHAnsi" w:hAnsiTheme="minorHAnsi" w:cstheme="minorHAnsi"/>
          <w:color w:val="000000"/>
          <w:sz w:val="20"/>
          <w:szCs w:val="20"/>
          <w:lang w:eastAsia="it-IT"/>
        </w:rPr>
        <w:t>lo ha dichiarato Venerabile.</w:t>
      </w:r>
    </w:p>
    <w:p w:rsidR="00C42067" w:rsidRPr="00A7322E" w:rsidRDefault="00C42067">
      <w:pPr>
        <w:autoSpaceDE w:val="0"/>
        <w:autoSpaceDN w:val="0"/>
        <w:adjustRightInd w:val="0"/>
        <w:spacing w:after="0" w:line="240" w:lineRule="auto"/>
        <w:jc w:val="both"/>
        <w:rPr>
          <w:rFonts w:asciiTheme="minorHAnsi" w:hAnsiTheme="minorHAnsi" w:cstheme="minorHAnsi"/>
          <w:color w:val="000000"/>
          <w:sz w:val="20"/>
          <w:szCs w:val="20"/>
          <w:lang w:eastAsia="it-IT"/>
        </w:rPr>
      </w:pPr>
    </w:p>
    <w:sectPr w:rsidR="00C42067" w:rsidRPr="00A7322E" w:rsidSect="00BE5F02">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C3" w:rsidRDefault="00BE74C3" w:rsidP="00A30AAC">
      <w:pPr>
        <w:spacing w:after="0" w:line="240" w:lineRule="auto"/>
      </w:pPr>
      <w:r>
        <w:separator/>
      </w:r>
    </w:p>
  </w:endnote>
  <w:endnote w:type="continuationSeparator" w:id="0">
    <w:p w:rsidR="00BE74C3" w:rsidRDefault="00BE74C3"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C3" w:rsidRDefault="00BE74C3" w:rsidP="00A30AAC">
      <w:pPr>
        <w:spacing w:after="0" w:line="240" w:lineRule="auto"/>
      </w:pPr>
      <w:r>
        <w:separator/>
      </w:r>
    </w:p>
  </w:footnote>
  <w:footnote w:type="continuationSeparator" w:id="0">
    <w:p w:rsidR="00BE74C3" w:rsidRDefault="00BE74C3"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A7322E">
          <w:pPr>
            <w:pStyle w:val="Intestazione"/>
            <w:rPr>
              <w:rFonts w:ascii="Bookman Old Style" w:hAnsi="Bookman Old Style"/>
              <w:i/>
              <w:noProof/>
              <w:szCs w:val="24"/>
              <w:lang w:eastAsia="it-IT"/>
            </w:rPr>
          </w:pPr>
          <w:r w:rsidRPr="00A7322E">
            <w:rPr>
              <w:rFonts w:ascii="Bookman Old Style" w:hAnsi="Bookman Old Style"/>
              <w:i/>
              <w:noProof/>
              <w:szCs w:val="24"/>
              <w:lang w:eastAsia="it-IT"/>
            </w:rPr>
            <w:drawing>
              <wp:anchor distT="0" distB="0" distL="114300" distR="114300" simplePos="0" relativeHeight="251659264" behindDoc="0" locked="0" layoutInCell="1" allowOverlap="1">
                <wp:simplePos x="0" y="0"/>
                <wp:positionH relativeFrom="page">
                  <wp:posOffset>40750</wp:posOffset>
                </wp:positionH>
                <wp:positionV relativeFrom="page">
                  <wp:posOffset>-966</wp:posOffset>
                </wp:positionV>
                <wp:extent cx="1065475" cy="97801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9340" cy="978535"/>
                        </a:xfrm>
                        <a:prstGeom prst="rect">
                          <a:avLst/>
                        </a:prstGeom>
                        <a:noFill/>
                        <a:ln>
                          <a:noFill/>
                        </a:ln>
                        <a:effectLst/>
                      </pic:spPr>
                    </pic:pic>
                  </a:graphicData>
                </a:graphic>
              </wp:anchor>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C39D2"/>
    <w:multiLevelType w:val="multilevel"/>
    <w:tmpl w:val="DBD6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2"/>
  </w:num>
  <w:num w:numId="11">
    <w:abstractNumId w:val="8"/>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72034"/>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4291"/>
    <w:rsid w:val="000269DA"/>
    <w:rsid w:val="000319B2"/>
    <w:rsid w:val="00034371"/>
    <w:rsid w:val="0004037E"/>
    <w:rsid w:val="00040F15"/>
    <w:rsid w:val="00042BA9"/>
    <w:rsid w:val="0004382A"/>
    <w:rsid w:val="00044262"/>
    <w:rsid w:val="000462E6"/>
    <w:rsid w:val="00051B34"/>
    <w:rsid w:val="000637F3"/>
    <w:rsid w:val="000658A3"/>
    <w:rsid w:val="00070056"/>
    <w:rsid w:val="000717DA"/>
    <w:rsid w:val="0007436D"/>
    <w:rsid w:val="0007601B"/>
    <w:rsid w:val="00082BE5"/>
    <w:rsid w:val="0008623C"/>
    <w:rsid w:val="000A2007"/>
    <w:rsid w:val="000A208B"/>
    <w:rsid w:val="000A20CD"/>
    <w:rsid w:val="000A4CA3"/>
    <w:rsid w:val="000B22F6"/>
    <w:rsid w:val="000B64A2"/>
    <w:rsid w:val="000B6533"/>
    <w:rsid w:val="000B6719"/>
    <w:rsid w:val="000C5C1A"/>
    <w:rsid w:val="000D024A"/>
    <w:rsid w:val="000D0C8D"/>
    <w:rsid w:val="000D2457"/>
    <w:rsid w:val="000D6E00"/>
    <w:rsid w:val="000E0B38"/>
    <w:rsid w:val="000E2D33"/>
    <w:rsid w:val="000E53EF"/>
    <w:rsid w:val="000F1E5A"/>
    <w:rsid w:val="000F4C35"/>
    <w:rsid w:val="000F732F"/>
    <w:rsid w:val="00101CB4"/>
    <w:rsid w:val="0010481A"/>
    <w:rsid w:val="001052C1"/>
    <w:rsid w:val="00105DDF"/>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456B"/>
    <w:rsid w:val="00187809"/>
    <w:rsid w:val="0019203E"/>
    <w:rsid w:val="001921E2"/>
    <w:rsid w:val="001924BD"/>
    <w:rsid w:val="00192BCB"/>
    <w:rsid w:val="001938AE"/>
    <w:rsid w:val="00195014"/>
    <w:rsid w:val="00195E52"/>
    <w:rsid w:val="0019660B"/>
    <w:rsid w:val="001A4A5F"/>
    <w:rsid w:val="001B437D"/>
    <w:rsid w:val="001B5017"/>
    <w:rsid w:val="001C23F2"/>
    <w:rsid w:val="001C2E4B"/>
    <w:rsid w:val="001C3BD8"/>
    <w:rsid w:val="001C432C"/>
    <w:rsid w:val="001C465D"/>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2AB3"/>
    <w:rsid w:val="0027305A"/>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4B7D"/>
    <w:rsid w:val="002D2706"/>
    <w:rsid w:val="002D7C5E"/>
    <w:rsid w:val="002E03A1"/>
    <w:rsid w:val="002E1782"/>
    <w:rsid w:val="002E21C3"/>
    <w:rsid w:val="002E606C"/>
    <w:rsid w:val="002E6582"/>
    <w:rsid w:val="002F44EF"/>
    <w:rsid w:val="002F4DD4"/>
    <w:rsid w:val="00305BEC"/>
    <w:rsid w:val="003061DE"/>
    <w:rsid w:val="00306D3F"/>
    <w:rsid w:val="00311304"/>
    <w:rsid w:val="00311449"/>
    <w:rsid w:val="003138AB"/>
    <w:rsid w:val="00313927"/>
    <w:rsid w:val="00317E61"/>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514"/>
    <w:rsid w:val="003B185A"/>
    <w:rsid w:val="003B62F6"/>
    <w:rsid w:val="003B6653"/>
    <w:rsid w:val="003C3531"/>
    <w:rsid w:val="003C3A48"/>
    <w:rsid w:val="003D0151"/>
    <w:rsid w:val="003D45AF"/>
    <w:rsid w:val="003D5031"/>
    <w:rsid w:val="003D725B"/>
    <w:rsid w:val="003E353C"/>
    <w:rsid w:val="003E4D3C"/>
    <w:rsid w:val="003E4D53"/>
    <w:rsid w:val="003E680B"/>
    <w:rsid w:val="003E7933"/>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3B2B"/>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53ED"/>
    <w:rsid w:val="00477BD4"/>
    <w:rsid w:val="0048021A"/>
    <w:rsid w:val="00481CBF"/>
    <w:rsid w:val="00485557"/>
    <w:rsid w:val="00487EC9"/>
    <w:rsid w:val="00492A5D"/>
    <w:rsid w:val="00493373"/>
    <w:rsid w:val="00493BE4"/>
    <w:rsid w:val="00495918"/>
    <w:rsid w:val="0049688D"/>
    <w:rsid w:val="004A330F"/>
    <w:rsid w:val="004A3EEB"/>
    <w:rsid w:val="004A4986"/>
    <w:rsid w:val="004A5242"/>
    <w:rsid w:val="004A56F1"/>
    <w:rsid w:val="004A57B0"/>
    <w:rsid w:val="004A74D0"/>
    <w:rsid w:val="004A7976"/>
    <w:rsid w:val="004A7DD0"/>
    <w:rsid w:val="004B0606"/>
    <w:rsid w:val="004B0BB0"/>
    <w:rsid w:val="004B1F7D"/>
    <w:rsid w:val="004B35FA"/>
    <w:rsid w:val="004B6A3D"/>
    <w:rsid w:val="004C0854"/>
    <w:rsid w:val="004C0ED6"/>
    <w:rsid w:val="004C22A1"/>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43AC"/>
    <w:rsid w:val="004F5058"/>
    <w:rsid w:val="004F5B5D"/>
    <w:rsid w:val="004F6FDA"/>
    <w:rsid w:val="00500FC0"/>
    <w:rsid w:val="0050250C"/>
    <w:rsid w:val="005045E0"/>
    <w:rsid w:val="005049B1"/>
    <w:rsid w:val="00504BC0"/>
    <w:rsid w:val="00504EF0"/>
    <w:rsid w:val="00506010"/>
    <w:rsid w:val="0051748D"/>
    <w:rsid w:val="00521BDD"/>
    <w:rsid w:val="0052568C"/>
    <w:rsid w:val="00527D9B"/>
    <w:rsid w:val="00527DDB"/>
    <w:rsid w:val="00533926"/>
    <w:rsid w:val="00535BB8"/>
    <w:rsid w:val="00536C6E"/>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6ADB"/>
    <w:rsid w:val="005971C5"/>
    <w:rsid w:val="00597535"/>
    <w:rsid w:val="005A03B1"/>
    <w:rsid w:val="005A09EF"/>
    <w:rsid w:val="005A2F0F"/>
    <w:rsid w:val="005B16A4"/>
    <w:rsid w:val="005B7916"/>
    <w:rsid w:val="005C2DBC"/>
    <w:rsid w:val="005C5D1D"/>
    <w:rsid w:val="005C7616"/>
    <w:rsid w:val="005C7890"/>
    <w:rsid w:val="005D0B50"/>
    <w:rsid w:val="005D1939"/>
    <w:rsid w:val="005E0B6E"/>
    <w:rsid w:val="005E46B8"/>
    <w:rsid w:val="005E4956"/>
    <w:rsid w:val="005E60B0"/>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1F67"/>
    <w:rsid w:val="00652B5F"/>
    <w:rsid w:val="00661AEE"/>
    <w:rsid w:val="00664874"/>
    <w:rsid w:val="00665751"/>
    <w:rsid w:val="00666153"/>
    <w:rsid w:val="00666988"/>
    <w:rsid w:val="00667217"/>
    <w:rsid w:val="006730E9"/>
    <w:rsid w:val="00674423"/>
    <w:rsid w:val="00675CF7"/>
    <w:rsid w:val="00676C20"/>
    <w:rsid w:val="00680FE4"/>
    <w:rsid w:val="006820F7"/>
    <w:rsid w:val="00682421"/>
    <w:rsid w:val="006838F3"/>
    <w:rsid w:val="00690CD1"/>
    <w:rsid w:val="006966FF"/>
    <w:rsid w:val="006A0625"/>
    <w:rsid w:val="006A337B"/>
    <w:rsid w:val="006A44DA"/>
    <w:rsid w:val="006B5FCC"/>
    <w:rsid w:val="006B7156"/>
    <w:rsid w:val="006C05F7"/>
    <w:rsid w:val="006C52AF"/>
    <w:rsid w:val="006C5B3C"/>
    <w:rsid w:val="006C66D2"/>
    <w:rsid w:val="006D0138"/>
    <w:rsid w:val="006D4293"/>
    <w:rsid w:val="006D5855"/>
    <w:rsid w:val="006E0DBE"/>
    <w:rsid w:val="006E6930"/>
    <w:rsid w:val="006F09EA"/>
    <w:rsid w:val="006F4B0F"/>
    <w:rsid w:val="006F652E"/>
    <w:rsid w:val="007061A0"/>
    <w:rsid w:val="007105D8"/>
    <w:rsid w:val="00711B43"/>
    <w:rsid w:val="00720024"/>
    <w:rsid w:val="00720B26"/>
    <w:rsid w:val="00726622"/>
    <w:rsid w:val="00726684"/>
    <w:rsid w:val="007323BB"/>
    <w:rsid w:val="0073315E"/>
    <w:rsid w:val="00737699"/>
    <w:rsid w:val="00737E75"/>
    <w:rsid w:val="00744179"/>
    <w:rsid w:val="00744D00"/>
    <w:rsid w:val="0074715D"/>
    <w:rsid w:val="00751249"/>
    <w:rsid w:val="00752677"/>
    <w:rsid w:val="007530A6"/>
    <w:rsid w:val="007538A4"/>
    <w:rsid w:val="00753E58"/>
    <w:rsid w:val="00755567"/>
    <w:rsid w:val="0075736E"/>
    <w:rsid w:val="007573C1"/>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31F1"/>
    <w:rsid w:val="00796AD2"/>
    <w:rsid w:val="007971AD"/>
    <w:rsid w:val="007A162B"/>
    <w:rsid w:val="007A1BB9"/>
    <w:rsid w:val="007A5A62"/>
    <w:rsid w:val="007B78D1"/>
    <w:rsid w:val="007B7A9D"/>
    <w:rsid w:val="007C12C4"/>
    <w:rsid w:val="007C1BDB"/>
    <w:rsid w:val="007C3174"/>
    <w:rsid w:val="007C546C"/>
    <w:rsid w:val="007C602B"/>
    <w:rsid w:val="007C7F5B"/>
    <w:rsid w:val="007D0546"/>
    <w:rsid w:val="007D10D1"/>
    <w:rsid w:val="007D13D3"/>
    <w:rsid w:val="007D3301"/>
    <w:rsid w:val="007D489A"/>
    <w:rsid w:val="007E03CE"/>
    <w:rsid w:val="007E5E14"/>
    <w:rsid w:val="007E6598"/>
    <w:rsid w:val="007F4827"/>
    <w:rsid w:val="00803B62"/>
    <w:rsid w:val="008074F2"/>
    <w:rsid w:val="008145F7"/>
    <w:rsid w:val="0081528B"/>
    <w:rsid w:val="008167FB"/>
    <w:rsid w:val="008228EC"/>
    <w:rsid w:val="00822CF4"/>
    <w:rsid w:val="00822F81"/>
    <w:rsid w:val="00826EC9"/>
    <w:rsid w:val="00827AF5"/>
    <w:rsid w:val="008303AE"/>
    <w:rsid w:val="00831C95"/>
    <w:rsid w:val="008325D5"/>
    <w:rsid w:val="00833382"/>
    <w:rsid w:val="00835E3D"/>
    <w:rsid w:val="00836021"/>
    <w:rsid w:val="00840533"/>
    <w:rsid w:val="00843E60"/>
    <w:rsid w:val="00846E2B"/>
    <w:rsid w:val="008503A2"/>
    <w:rsid w:val="00850431"/>
    <w:rsid w:val="00851FA6"/>
    <w:rsid w:val="008520C9"/>
    <w:rsid w:val="008607C8"/>
    <w:rsid w:val="00862D4F"/>
    <w:rsid w:val="00864532"/>
    <w:rsid w:val="008652B4"/>
    <w:rsid w:val="00867284"/>
    <w:rsid w:val="00870167"/>
    <w:rsid w:val="00872A1E"/>
    <w:rsid w:val="00880190"/>
    <w:rsid w:val="0088316F"/>
    <w:rsid w:val="00885069"/>
    <w:rsid w:val="0088645E"/>
    <w:rsid w:val="00887AC6"/>
    <w:rsid w:val="00890480"/>
    <w:rsid w:val="00890894"/>
    <w:rsid w:val="00891B9F"/>
    <w:rsid w:val="00894BAA"/>
    <w:rsid w:val="00896877"/>
    <w:rsid w:val="008A1F6C"/>
    <w:rsid w:val="008A2850"/>
    <w:rsid w:val="008A4050"/>
    <w:rsid w:val="008B7936"/>
    <w:rsid w:val="008C06FA"/>
    <w:rsid w:val="008C2200"/>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16434"/>
    <w:rsid w:val="00930F49"/>
    <w:rsid w:val="009318C9"/>
    <w:rsid w:val="00931BDB"/>
    <w:rsid w:val="0094042E"/>
    <w:rsid w:val="009404B8"/>
    <w:rsid w:val="00943367"/>
    <w:rsid w:val="009507F4"/>
    <w:rsid w:val="00950D49"/>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5D2"/>
    <w:rsid w:val="00986CFD"/>
    <w:rsid w:val="00986FB6"/>
    <w:rsid w:val="00993820"/>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E1228"/>
    <w:rsid w:val="009E51E7"/>
    <w:rsid w:val="009E5533"/>
    <w:rsid w:val="009F1366"/>
    <w:rsid w:val="009F28CF"/>
    <w:rsid w:val="009F2E1C"/>
    <w:rsid w:val="009F6F18"/>
    <w:rsid w:val="00A007B0"/>
    <w:rsid w:val="00A03DE6"/>
    <w:rsid w:val="00A04231"/>
    <w:rsid w:val="00A04B8E"/>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5661"/>
    <w:rsid w:val="00A47BDF"/>
    <w:rsid w:val="00A50776"/>
    <w:rsid w:val="00A55FBA"/>
    <w:rsid w:val="00A61D0D"/>
    <w:rsid w:val="00A632C5"/>
    <w:rsid w:val="00A63E9D"/>
    <w:rsid w:val="00A66EAC"/>
    <w:rsid w:val="00A7322E"/>
    <w:rsid w:val="00A73DBE"/>
    <w:rsid w:val="00A821B4"/>
    <w:rsid w:val="00A9047A"/>
    <w:rsid w:val="00A939F7"/>
    <w:rsid w:val="00AA0D66"/>
    <w:rsid w:val="00AA37C7"/>
    <w:rsid w:val="00AA3E84"/>
    <w:rsid w:val="00AA4C2A"/>
    <w:rsid w:val="00AB0FA9"/>
    <w:rsid w:val="00AB10C7"/>
    <w:rsid w:val="00AB1477"/>
    <w:rsid w:val="00AB656C"/>
    <w:rsid w:val="00AB781D"/>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0C05"/>
    <w:rsid w:val="00B11565"/>
    <w:rsid w:val="00B12D8F"/>
    <w:rsid w:val="00B14847"/>
    <w:rsid w:val="00B157F2"/>
    <w:rsid w:val="00B21A5F"/>
    <w:rsid w:val="00B252B8"/>
    <w:rsid w:val="00B264C1"/>
    <w:rsid w:val="00B27475"/>
    <w:rsid w:val="00B30603"/>
    <w:rsid w:val="00B309D4"/>
    <w:rsid w:val="00B31373"/>
    <w:rsid w:val="00B31A88"/>
    <w:rsid w:val="00B3314F"/>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954BA"/>
    <w:rsid w:val="00B95F9E"/>
    <w:rsid w:val="00BA0376"/>
    <w:rsid w:val="00BA14E8"/>
    <w:rsid w:val="00BA4DD3"/>
    <w:rsid w:val="00BB02D8"/>
    <w:rsid w:val="00BB4FA4"/>
    <w:rsid w:val="00BB6D66"/>
    <w:rsid w:val="00BC354D"/>
    <w:rsid w:val="00BC4B31"/>
    <w:rsid w:val="00BC50E8"/>
    <w:rsid w:val="00BD0636"/>
    <w:rsid w:val="00BD0F66"/>
    <w:rsid w:val="00BD117E"/>
    <w:rsid w:val="00BD4197"/>
    <w:rsid w:val="00BD4F3A"/>
    <w:rsid w:val="00BE1951"/>
    <w:rsid w:val="00BE5F02"/>
    <w:rsid w:val="00BE74C3"/>
    <w:rsid w:val="00BF0AD1"/>
    <w:rsid w:val="00BF138C"/>
    <w:rsid w:val="00BF466B"/>
    <w:rsid w:val="00BF637B"/>
    <w:rsid w:val="00BF6EAE"/>
    <w:rsid w:val="00BF72DF"/>
    <w:rsid w:val="00BF744C"/>
    <w:rsid w:val="00C00476"/>
    <w:rsid w:val="00C01EE1"/>
    <w:rsid w:val="00C02042"/>
    <w:rsid w:val="00C0210D"/>
    <w:rsid w:val="00C06D76"/>
    <w:rsid w:val="00C0710B"/>
    <w:rsid w:val="00C11629"/>
    <w:rsid w:val="00C12780"/>
    <w:rsid w:val="00C13913"/>
    <w:rsid w:val="00C1522C"/>
    <w:rsid w:val="00C16ED5"/>
    <w:rsid w:val="00C1789D"/>
    <w:rsid w:val="00C2134B"/>
    <w:rsid w:val="00C24765"/>
    <w:rsid w:val="00C25474"/>
    <w:rsid w:val="00C25541"/>
    <w:rsid w:val="00C30591"/>
    <w:rsid w:val="00C32E18"/>
    <w:rsid w:val="00C33932"/>
    <w:rsid w:val="00C33E0D"/>
    <w:rsid w:val="00C42067"/>
    <w:rsid w:val="00C42F12"/>
    <w:rsid w:val="00C42FDC"/>
    <w:rsid w:val="00C46C16"/>
    <w:rsid w:val="00C4745A"/>
    <w:rsid w:val="00C56129"/>
    <w:rsid w:val="00C56EE7"/>
    <w:rsid w:val="00C574FC"/>
    <w:rsid w:val="00C65173"/>
    <w:rsid w:val="00C6531F"/>
    <w:rsid w:val="00C6622A"/>
    <w:rsid w:val="00C67BEF"/>
    <w:rsid w:val="00C97D1B"/>
    <w:rsid w:val="00CA190A"/>
    <w:rsid w:val="00CA2796"/>
    <w:rsid w:val="00CA2B8F"/>
    <w:rsid w:val="00CB0BCB"/>
    <w:rsid w:val="00CB68C8"/>
    <w:rsid w:val="00CB70F1"/>
    <w:rsid w:val="00CC2104"/>
    <w:rsid w:val="00CC274D"/>
    <w:rsid w:val="00CC4777"/>
    <w:rsid w:val="00CC5BA2"/>
    <w:rsid w:val="00CC6C2E"/>
    <w:rsid w:val="00CC7AA8"/>
    <w:rsid w:val="00CD2CC2"/>
    <w:rsid w:val="00CD3342"/>
    <w:rsid w:val="00CD5029"/>
    <w:rsid w:val="00CD5087"/>
    <w:rsid w:val="00CD54A3"/>
    <w:rsid w:val="00CD57E3"/>
    <w:rsid w:val="00CD66F8"/>
    <w:rsid w:val="00CE03CC"/>
    <w:rsid w:val="00CE454A"/>
    <w:rsid w:val="00CE5764"/>
    <w:rsid w:val="00CE5C33"/>
    <w:rsid w:val="00CE6CE4"/>
    <w:rsid w:val="00CF63D7"/>
    <w:rsid w:val="00CF6BF4"/>
    <w:rsid w:val="00CF6DFC"/>
    <w:rsid w:val="00CF6F2E"/>
    <w:rsid w:val="00CF7D3A"/>
    <w:rsid w:val="00D000E4"/>
    <w:rsid w:val="00D0079C"/>
    <w:rsid w:val="00D05710"/>
    <w:rsid w:val="00D06359"/>
    <w:rsid w:val="00D07D63"/>
    <w:rsid w:val="00D11DC0"/>
    <w:rsid w:val="00D12580"/>
    <w:rsid w:val="00D161C2"/>
    <w:rsid w:val="00D16954"/>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86114"/>
    <w:rsid w:val="00D9105D"/>
    <w:rsid w:val="00D91461"/>
    <w:rsid w:val="00D922E6"/>
    <w:rsid w:val="00D92DA7"/>
    <w:rsid w:val="00D93727"/>
    <w:rsid w:val="00D938BC"/>
    <w:rsid w:val="00DA41D5"/>
    <w:rsid w:val="00DA4468"/>
    <w:rsid w:val="00DA77C8"/>
    <w:rsid w:val="00DB2EAC"/>
    <w:rsid w:val="00DB3055"/>
    <w:rsid w:val="00DB42B0"/>
    <w:rsid w:val="00DB56CD"/>
    <w:rsid w:val="00DB6052"/>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63"/>
    <w:rsid w:val="00DD74CA"/>
    <w:rsid w:val="00DE04B4"/>
    <w:rsid w:val="00DE21B2"/>
    <w:rsid w:val="00DE51BF"/>
    <w:rsid w:val="00DE7666"/>
    <w:rsid w:val="00DE7939"/>
    <w:rsid w:val="00DF0013"/>
    <w:rsid w:val="00DF008F"/>
    <w:rsid w:val="00DF3262"/>
    <w:rsid w:val="00DF3D87"/>
    <w:rsid w:val="00DF540B"/>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CBC"/>
    <w:rsid w:val="00E51F7E"/>
    <w:rsid w:val="00E53151"/>
    <w:rsid w:val="00E547E1"/>
    <w:rsid w:val="00E563D8"/>
    <w:rsid w:val="00E61496"/>
    <w:rsid w:val="00E632D7"/>
    <w:rsid w:val="00E63423"/>
    <w:rsid w:val="00E65E89"/>
    <w:rsid w:val="00E70518"/>
    <w:rsid w:val="00E71A3A"/>
    <w:rsid w:val="00E769BF"/>
    <w:rsid w:val="00E771F9"/>
    <w:rsid w:val="00E81A59"/>
    <w:rsid w:val="00E840EC"/>
    <w:rsid w:val="00E85B1F"/>
    <w:rsid w:val="00E876DA"/>
    <w:rsid w:val="00E87A17"/>
    <w:rsid w:val="00E9127B"/>
    <w:rsid w:val="00E95711"/>
    <w:rsid w:val="00E96C2C"/>
    <w:rsid w:val="00EA0C41"/>
    <w:rsid w:val="00EA110C"/>
    <w:rsid w:val="00EA22DF"/>
    <w:rsid w:val="00EA5592"/>
    <w:rsid w:val="00EA6CF9"/>
    <w:rsid w:val="00EA6D40"/>
    <w:rsid w:val="00EB0BA5"/>
    <w:rsid w:val="00EB2BE5"/>
    <w:rsid w:val="00EB2C34"/>
    <w:rsid w:val="00EB49A9"/>
    <w:rsid w:val="00EB66AD"/>
    <w:rsid w:val="00EB7BF0"/>
    <w:rsid w:val="00EC54A1"/>
    <w:rsid w:val="00EC64F5"/>
    <w:rsid w:val="00ED707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0259"/>
    <w:rsid w:val="00F22E83"/>
    <w:rsid w:val="00F236AD"/>
    <w:rsid w:val="00F26234"/>
    <w:rsid w:val="00F30201"/>
    <w:rsid w:val="00F349BB"/>
    <w:rsid w:val="00F35DEE"/>
    <w:rsid w:val="00F41FE7"/>
    <w:rsid w:val="00F42A3A"/>
    <w:rsid w:val="00F435AB"/>
    <w:rsid w:val="00F46AC7"/>
    <w:rsid w:val="00F4716F"/>
    <w:rsid w:val="00F50FDA"/>
    <w:rsid w:val="00F52BBF"/>
    <w:rsid w:val="00F6099D"/>
    <w:rsid w:val="00F66AF7"/>
    <w:rsid w:val="00F679CD"/>
    <w:rsid w:val="00F70416"/>
    <w:rsid w:val="00F72B5B"/>
    <w:rsid w:val="00F73A43"/>
    <w:rsid w:val="00F742DA"/>
    <w:rsid w:val="00F75137"/>
    <w:rsid w:val="00F76646"/>
    <w:rsid w:val="00F76EBB"/>
    <w:rsid w:val="00F82A9B"/>
    <w:rsid w:val="00F875D4"/>
    <w:rsid w:val="00F87709"/>
    <w:rsid w:val="00F91F46"/>
    <w:rsid w:val="00F951E7"/>
    <w:rsid w:val="00F95B6B"/>
    <w:rsid w:val="00F96FEC"/>
    <w:rsid w:val="00F97113"/>
    <w:rsid w:val="00FA3ECC"/>
    <w:rsid w:val="00FA60F5"/>
    <w:rsid w:val="00FB2751"/>
    <w:rsid w:val="00FB71FD"/>
    <w:rsid w:val="00FC12B4"/>
    <w:rsid w:val="00FC22E3"/>
    <w:rsid w:val="00FC2E25"/>
    <w:rsid w:val="00FC3296"/>
    <w:rsid w:val="00FC3429"/>
    <w:rsid w:val="00FC3BC1"/>
    <w:rsid w:val="00FC45BE"/>
    <w:rsid w:val="00FC4748"/>
    <w:rsid w:val="00FC7DB9"/>
    <w:rsid w:val="00FD02C0"/>
    <w:rsid w:val="00FD0DC7"/>
    <w:rsid w:val="00FD114F"/>
    <w:rsid w:val="00FD32D7"/>
    <w:rsid w:val="00FD7855"/>
    <w:rsid w:val="00FE1964"/>
    <w:rsid w:val="00FE4273"/>
    <w:rsid w:val="00FE7218"/>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character" w:customStyle="1" w:styleId="y2iqfc">
    <w:name w:val="y2iqfc"/>
    <w:basedOn w:val="Carpredefinitoparagrafo"/>
    <w:rsid w:val="00E71A3A"/>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55732439">
      <w:bodyDiv w:val="1"/>
      <w:marLeft w:val="0"/>
      <w:marRight w:val="0"/>
      <w:marTop w:val="0"/>
      <w:marBottom w:val="0"/>
      <w:divBdr>
        <w:top w:val="none" w:sz="0" w:space="0" w:color="auto"/>
        <w:left w:val="none" w:sz="0" w:space="0" w:color="auto"/>
        <w:bottom w:val="none" w:sz="0" w:space="0" w:color="auto"/>
        <w:right w:val="none" w:sz="0" w:space="0" w:color="auto"/>
      </w:divBdr>
      <w:divsChild>
        <w:div w:id="1663118325">
          <w:marLeft w:val="0"/>
          <w:marRight w:val="0"/>
          <w:marTop w:val="0"/>
          <w:marBottom w:val="0"/>
          <w:divBdr>
            <w:top w:val="none" w:sz="0" w:space="0" w:color="auto"/>
            <w:left w:val="none" w:sz="0" w:space="0" w:color="auto"/>
            <w:bottom w:val="none" w:sz="0" w:space="0" w:color="auto"/>
            <w:right w:val="none" w:sz="0" w:space="0" w:color="auto"/>
          </w:divBdr>
        </w:div>
        <w:div w:id="1466848305">
          <w:marLeft w:val="0"/>
          <w:marRight w:val="0"/>
          <w:marTop w:val="0"/>
          <w:marBottom w:val="0"/>
          <w:divBdr>
            <w:top w:val="none" w:sz="0" w:space="0" w:color="auto"/>
            <w:left w:val="none" w:sz="0" w:space="0" w:color="auto"/>
            <w:bottom w:val="none" w:sz="0" w:space="0" w:color="auto"/>
            <w:right w:val="none" w:sz="0" w:space="0" w:color="auto"/>
          </w:divBdr>
          <w:divsChild>
            <w:div w:id="1243905839">
              <w:marLeft w:val="0"/>
              <w:marRight w:val="0"/>
              <w:marTop w:val="0"/>
              <w:marBottom w:val="0"/>
              <w:divBdr>
                <w:top w:val="none" w:sz="0" w:space="0" w:color="auto"/>
                <w:left w:val="none" w:sz="0" w:space="0" w:color="auto"/>
                <w:bottom w:val="none" w:sz="0" w:space="0" w:color="auto"/>
                <w:right w:val="none" w:sz="0" w:space="0" w:color="auto"/>
              </w:divBdr>
              <w:divsChild>
                <w:div w:id="1179200167">
                  <w:marLeft w:val="0"/>
                  <w:marRight w:val="0"/>
                  <w:marTop w:val="0"/>
                  <w:marBottom w:val="0"/>
                  <w:divBdr>
                    <w:top w:val="none" w:sz="0" w:space="0" w:color="auto"/>
                    <w:left w:val="none" w:sz="0" w:space="0" w:color="auto"/>
                    <w:bottom w:val="none" w:sz="0" w:space="0" w:color="auto"/>
                    <w:right w:val="none" w:sz="0" w:space="0" w:color="auto"/>
                  </w:divBdr>
                  <w:divsChild>
                    <w:div w:id="1874878489">
                      <w:marLeft w:val="0"/>
                      <w:marRight w:val="0"/>
                      <w:marTop w:val="0"/>
                      <w:marBottom w:val="0"/>
                      <w:divBdr>
                        <w:top w:val="none" w:sz="0" w:space="0" w:color="auto"/>
                        <w:left w:val="none" w:sz="0" w:space="0" w:color="auto"/>
                        <w:bottom w:val="none" w:sz="0" w:space="0" w:color="auto"/>
                        <w:right w:val="none" w:sz="0" w:space="0" w:color="auto"/>
                      </w:divBdr>
                      <w:divsChild>
                        <w:div w:id="353504546">
                          <w:marLeft w:val="0"/>
                          <w:marRight w:val="0"/>
                          <w:marTop w:val="0"/>
                          <w:marBottom w:val="0"/>
                          <w:divBdr>
                            <w:top w:val="none" w:sz="0" w:space="0" w:color="auto"/>
                            <w:left w:val="none" w:sz="0" w:space="0" w:color="auto"/>
                            <w:bottom w:val="none" w:sz="0" w:space="0" w:color="auto"/>
                            <w:right w:val="none" w:sz="0" w:space="0" w:color="auto"/>
                          </w:divBdr>
                          <w:divsChild>
                            <w:div w:id="2096589658">
                              <w:marLeft w:val="0"/>
                              <w:marRight w:val="0"/>
                              <w:marTop w:val="0"/>
                              <w:marBottom w:val="0"/>
                              <w:divBdr>
                                <w:top w:val="none" w:sz="0" w:space="0" w:color="auto"/>
                                <w:left w:val="none" w:sz="0" w:space="0" w:color="auto"/>
                                <w:bottom w:val="none" w:sz="0" w:space="0" w:color="auto"/>
                                <w:right w:val="none" w:sz="0" w:space="0" w:color="auto"/>
                              </w:divBdr>
                              <w:divsChild>
                                <w:div w:id="15767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17937140">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3788">
      <w:bodyDiv w:val="1"/>
      <w:marLeft w:val="0"/>
      <w:marRight w:val="0"/>
      <w:marTop w:val="0"/>
      <w:marBottom w:val="0"/>
      <w:divBdr>
        <w:top w:val="none" w:sz="0" w:space="0" w:color="auto"/>
        <w:left w:val="none" w:sz="0" w:space="0" w:color="auto"/>
        <w:bottom w:val="none" w:sz="0" w:space="0" w:color="auto"/>
        <w:right w:val="none" w:sz="0" w:space="0" w:color="auto"/>
      </w:divBdr>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20794926">
      <w:bodyDiv w:val="1"/>
      <w:marLeft w:val="0"/>
      <w:marRight w:val="0"/>
      <w:marTop w:val="0"/>
      <w:marBottom w:val="0"/>
      <w:divBdr>
        <w:top w:val="none" w:sz="0" w:space="0" w:color="auto"/>
        <w:left w:val="none" w:sz="0" w:space="0" w:color="auto"/>
        <w:bottom w:val="none" w:sz="0" w:space="0" w:color="auto"/>
        <w:right w:val="none" w:sz="0" w:space="0" w:color="auto"/>
      </w:divBdr>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3505957">
      <w:bodyDiv w:val="1"/>
      <w:marLeft w:val="0"/>
      <w:marRight w:val="0"/>
      <w:marTop w:val="0"/>
      <w:marBottom w:val="0"/>
      <w:divBdr>
        <w:top w:val="none" w:sz="0" w:space="0" w:color="auto"/>
        <w:left w:val="none" w:sz="0" w:space="0" w:color="auto"/>
        <w:bottom w:val="none" w:sz="0" w:space="0" w:color="auto"/>
        <w:right w:val="none" w:sz="0" w:space="0" w:color="auto"/>
      </w:divBdr>
      <w:divsChild>
        <w:div w:id="983242496">
          <w:marLeft w:val="0"/>
          <w:marRight w:val="0"/>
          <w:marTop w:val="0"/>
          <w:marBottom w:val="0"/>
          <w:divBdr>
            <w:top w:val="none" w:sz="0" w:space="0" w:color="auto"/>
            <w:left w:val="none" w:sz="0" w:space="0" w:color="auto"/>
            <w:bottom w:val="none" w:sz="0" w:space="0" w:color="auto"/>
            <w:right w:val="none" w:sz="0" w:space="0" w:color="auto"/>
          </w:divBdr>
        </w:div>
        <w:div w:id="1941180834">
          <w:marLeft w:val="0"/>
          <w:marRight w:val="0"/>
          <w:marTop w:val="0"/>
          <w:marBottom w:val="0"/>
          <w:divBdr>
            <w:top w:val="none" w:sz="0" w:space="0" w:color="auto"/>
            <w:left w:val="none" w:sz="0" w:space="0" w:color="auto"/>
            <w:bottom w:val="none" w:sz="0" w:space="0" w:color="auto"/>
            <w:right w:val="none" w:sz="0" w:space="0" w:color="auto"/>
          </w:divBdr>
          <w:divsChild>
            <w:div w:id="1282027910">
              <w:marLeft w:val="0"/>
              <w:marRight w:val="0"/>
              <w:marTop w:val="0"/>
              <w:marBottom w:val="0"/>
              <w:divBdr>
                <w:top w:val="none" w:sz="0" w:space="0" w:color="auto"/>
                <w:left w:val="none" w:sz="0" w:space="0" w:color="auto"/>
                <w:bottom w:val="none" w:sz="0" w:space="0" w:color="auto"/>
                <w:right w:val="none" w:sz="0" w:space="0" w:color="auto"/>
              </w:divBdr>
              <w:divsChild>
                <w:div w:id="1236740684">
                  <w:marLeft w:val="0"/>
                  <w:marRight w:val="0"/>
                  <w:marTop w:val="0"/>
                  <w:marBottom w:val="0"/>
                  <w:divBdr>
                    <w:top w:val="none" w:sz="0" w:space="0" w:color="auto"/>
                    <w:left w:val="none" w:sz="0" w:space="0" w:color="auto"/>
                    <w:bottom w:val="none" w:sz="0" w:space="0" w:color="auto"/>
                    <w:right w:val="none" w:sz="0" w:space="0" w:color="auto"/>
                  </w:divBdr>
                  <w:divsChild>
                    <w:div w:id="53238118">
                      <w:marLeft w:val="0"/>
                      <w:marRight w:val="0"/>
                      <w:marTop w:val="0"/>
                      <w:marBottom w:val="0"/>
                      <w:divBdr>
                        <w:top w:val="none" w:sz="0" w:space="0" w:color="auto"/>
                        <w:left w:val="none" w:sz="0" w:space="0" w:color="auto"/>
                        <w:bottom w:val="none" w:sz="0" w:space="0" w:color="auto"/>
                        <w:right w:val="none" w:sz="0" w:space="0" w:color="auto"/>
                      </w:divBdr>
                      <w:divsChild>
                        <w:div w:id="901405265">
                          <w:marLeft w:val="0"/>
                          <w:marRight w:val="0"/>
                          <w:marTop w:val="0"/>
                          <w:marBottom w:val="0"/>
                          <w:divBdr>
                            <w:top w:val="none" w:sz="0" w:space="0" w:color="auto"/>
                            <w:left w:val="none" w:sz="0" w:space="0" w:color="auto"/>
                            <w:bottom w:val="none" w:sz="0" w:space="0" w:color="auto"/>
                            <w:right w:val="none" w:sz="0" w:space="0" w:color="auto"/>
                          </w:divBdr>
                          <w:divsChild>
                            <w:div w:id="1668970786">
                              <w:marLeft w:val="0"/>
                              <w:marRight w:val="0"/>
                              <w:marTop w:val="0"/>
                              <w:marBottom w:val="0"/>
                              <w:divBdr>
                                <w:top w:val="none" w:sz="0" w:space="0" w:color="auto"/>
                                <w:left w:val="none" w:sz="0" w:space="0" w:color="auto"/>
                                <w:bottom w:val="none" w:sz="0" w:space="0" w:color="auto"/>
                                <w:right w:val="none" w:sz="0" w:space="0" w:color="auto"/>
                              </w:divBdr>
                              <w:divsChild>
                                <w:div w:id="16796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2364">
      <w:bodyDiv w:val="1"/>
      <w:marLeft w:val="0"/>
      <w:marRight w:val="0"/>
      <w:marTop w:val="0"/>
      <w:marBottom w:val="0"/>
      <w:divBdr>
        <w:top w:val="none" w:sz="0" w:space="0" w:color="auto"/>
        <w:left w:val="none" w:sz="0" w:space="0" w:color="auto"/>
        <w:bottom w:val="none" w:sz="0" w:space="0" w:color="auto"/>
        <w:right w:val="none" w:sz="0" w:space="0" w:color="auto"/>
      </w:divBdr>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9B730-1615-4843-B976-FC2E5411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4959</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41</cp:revision>
  <cp:lastPrinted>2023-07-25T08:50:00Z</cp:lastPrinted>
  <dcterms:created xsi:type="dcterms:W3CDTF">2023-11-13T08:46:00Z</dcterms:created>
  <dcterms:modified xsi:type="dcterms:W3CDTF">2023-11-22T09:33:00Z</dcterms:modified>
</cp:coreProperties>
</file>