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B2" w:rsidRPr="00360802" w:rsidRDefault="002224B2" w:rsidP="00684079">
      <w:pPr>
        <w:autoSpaceDE w:val="0"/>
        <w:autoSpaceDN w:val="0"/>
        <w:adjustRightInd w:val="0"/>
        <w:spacing w:line="240" w:lineRule="auto"/>
        <w:ind w:left="-284" w:right="-327"/>
        <w:rPr>
          <w:rFonts w:asciiTheme="minorHAnsi" w:hAnsiTheme="minorHAnsi" w:cstheme="minorHAnsi"/>
          <w:i/>
          <w:iCs/>
          <w:sz w:val="24"/>
          <w:szCs w:val="24"/>
        </w:rPr>
      </w:pPr>
      <w:r w:rsidRPr="00360802">
        <w:rPr>
          <w:rFonts w:asciiTheme="minorHAnsi" w:hAnsiTheme="minorHAnsi" w:cstheme="minorHAnsi"/>
          <w:i/>
          <w:iCs/>
          <w:sz w:val="24"/>
          <w:szCs w:val="24"/>
        </w:rPr>
        <w:t>COMUNICATO STAMPA</w:t>
      </w:r>
    </w:p>
    <w:p w:rsidR="002224B2" w:rsidRDefault="002224B2" w:rsidP="00684079">
      <w:pPr>
        <w:autoSpaceDE w:val="0"/>
        <w:autoSpaceDN w:val="0"/>
        <w:adjustRightInd w:val="0"/>
        <w:spacing w:line="240" w:lineRule="auto"/>
        <w:ind w:left="-284" w:right="-327"/>
        <w:rPr>
          <w:rFonts w:asciiTheme="minorHAnsi" w:hAnsiTheme="minorHAnsi" w:cstheme="minorHAnsi"/>
          <w:i/>
          <w:iCs/>
          <w:sz w:val="24"/>
          <w:szCs w:val="24"/>
        </w:rPr>
      </w:pPr>
      <w:r w:rsidRPr="006C32C1">
        <w:rPr>
          <w:rFonts w:asciiTheme="minorHAnsi" w:hAnsiTheme="minorHAnsi" w:cstheme="minorHAnsi"/>
          <w:i/>
          <w:iCs/>
          <w:sz w:val="24"/>
          <w:szCs w:val="24"/>
        </w:rPr>
        <w:t xml:space="preserve">Padova, </w:t>
      </w:r>
      <w:r w:rsidR="004741C4" w:rsidRPr="006C32C1">
        <w:rPr>
          <w:rFonts w:asciiTheme="minorHAnsi" w:hAnsiTheme="minorHAnsi" w:cstheme="minorHAnsi"/>
          <w:i/>
          <w:iCs/>
          <w:sz w:val="24"/>
          <w:szCs w:val="24"/>
        </w:rPr>
        <w:t>4 agosto</w:t>
      </w:r>
      <w:r w:rsidR="00F15535" w:rsidRPr="006C32C1">
        <w:rPr>
          <w:rFonts w:asciiTheme="minorHAnsi" w:hAnsiTheme="minorHAnsi" w:cstheme="minorHAnsi"/>
          <w:i/>
          <w:iCs/>
          <w:sz w:val="24"/>
          <w:szCs w:val="24"/>
        </w:rPr>
        <w:t xml:space="preserve"> </w:t>
      </w:r>
      <w:r w:rsidR="00360802" w:rsidRPr="006C32C1">
        <w:rPr>
          <w:rFonts w:asciiTheme="minorHAnsi" w:hAnsiTheme="minorHAnsi" w:cstheme="minorHAnsi"/>
          <w:i/>
          <w:iCs/>
          <w:sz w:val="24"/>
          <w:szCs w:val="24"/>
        </w:rPr>
        <w:t>2022</w:t>
      </w:r>
      <w:r w:rsidR="00573565">
        <w:rPr>
          <w:rFonts w:asciiTheme="minorHAnsi" w:hAnsiTheme="minorHAnsi" w:cstheme="minorHAnsi"/>
          <w:i/>
          <w:iCs/>
          <w:sz w:val="24"/>
          <w:szCs w:val="24"/>
        </w:rPr>
        <w:t xml:space="preserve"> </w:t>
      </w:r>
    </w:p>
    <w:p w:rsidR="006C32C1" w:rsidRPr="00360802" w:rsidRDefault="006C32C1" w:rsidP="00684079">
      <w:pPr>
        <w:autoSpaceDE w:val="0"/>
        <w:autoSpaceDN w:val="0"/>
        <w:adjustRightInd w:val="0"/>
        <w:spacing w:line="240" w:lineRule="auto"/>
        <w:ind w:left="-284" w:right="-327"/>
        <w:rPr>
          <w:rFonts w:asciiTheme="minorHAnsi" w:hAnsiTheme="minorHAnsi" w:cstheme="minorHAnsi"/>
          <w:i/>
          <w:iCs/>
          <w:sz w:val="24"/>
          <w:szCs w:val="24"/>
        </w:rPr>
      </w:pPr>
    </w:p>
    <w:p w:rsidR="00360802" w:rsidRPr="00F16E97" w:rsidRDefault="004741C4" w:rsidP="00595BC7">
      <w:pPr>
        <w:ind w:left="-284" w:right="-327"/>
        <w:jc w:val="both"/>
        <w:rPr>
          <w:rFonts w:asciiTheme="minorHAnsi" w:hAnsiTheme="minorHAnsi" w:cstheme="minorHAnsi"/>
          <w:b/>
          <w:i/>
          <w:sz w:val="28"/>
          <w:szCs w:val="28"/>
        </w:rPr>
      </w:pPr>
      <w:r w:rsidRPr="00F16E97">
        <w:rPr>
          <w:rFonts w:asciiTheme="minorHAnsi" w:hAnsiTheme="minorHAnsi" w:cstheme="minorHAnsi"/>
          <w:b/>
          <w:i/>
          <w:sz w:val="28"/>
          <w:szCs w:val="28"/>
        </w:rPr>
        <w:t xml:space="preserve">Dal </w:t>
      </w:r>
      <w:r>
        <w:rPr>
          <w:rFonts w:asciiTheme="minorHAnsi" w:hAnsiTheme="minorHAnsi" w:cstheme="minorHAnsi"/>
          <w:b/>
          <w:i/>
          <w:sz w:val="28"/>
          <w:szCs w:val="28"/>
        </w:rPr>
        <w:t>13</w:t>
      </w:r>
      <w:r w:rsidRPr="00F16E97">
        <w:rPr>
          <w:rFonts w:asciiTheme="minorHAnsi" w:hAnsiTheme="minorHAnsi" w:cstheme="minorHAnsi"/>
          <w:b/>
          <w:i/>
          <w:sz w:val="28"/>
          <w:szCs w:val="28"/>
        </w:rPr>
        <w:t xml:space="preserve"> al </w:t>
      </w:r>
      <w:r>
        <w:rPr>
          <w:rFonts w:asciiTheme="minorHAnsi" w:hAnsiTheme="minorHAnsi" w:cstheme="minorHAnsi"/>
          <w:b/>
          <w:i/>
          <w:sz w:val="28"/>
          <w:szCs w:val="28"/>
        </w:rPr>
        <w:t>29 agosto</w:t>
      </w:r>
      <w:r w:rsidRPr="00F16E97">
        <w:rPr>
          <w:rFonts w:asciiTheme="minorHAnsi" w:hAnsiTheme="minorHAnsi" w:cstheme="minorHAnsi"/>
          <w:b/>
          <w:i/>
          <w:sz w:val="28"/>
          <w:szCs w:val="28"/>
        </w:rPr>
        <w:t xml:space="preserve"> i pellegrini del Progetto Antonio 20-22</w:t>
      </w:r>
      <w:r>
        <w:rPr>
          <w:rFonts w:asciiTheme="minorHAnsi" w:hAnsiTheme="minorHAnsi" w:cstheme="minorHAnsi"/>
          <w:b/>
          <w:i/>
          <w:sz w:val="28"/>
          <w:szCs w:val="28"/>
        </w:rPr>
        <w:t xml:space="preserve"> cammineranno nel Lazio con l</w:t>
      </w:r>
      <w:r w:rsidR="00F15535" w:rsidRPr="00F16E97">
        <w:rPr>
          <w:rFonts w:asciiTheme="minorHAnsi" w:hAnsiTheme="minorHAnsi" w:cstheme="minorHAnsi"/>
          <w:b/>
          <w:i/>
          <w:sz w:val="28"/>
          <w:szCs w:val="28"/>
        </w:rPr>
        <w:t>a reliqu</w:t>
      </w:r>
      <w:r>
        <w:rPr>
          <w:rFonts w:asciiTheme="minorHAnsi" w:hAnsiTheme="minorHAnsi" w:cstheme="minorHAnsi"/>
          <w:b/>
          <w:i/>
          <w:sz w:val="28"/>
          <w:szCs w:val="28"/>
        </w:rPr>
        <w:t>ia di sant’Antonio nello zaino</w:t>
      </w:r>
      <w:r w:rsidR="00F15535" w:rsidRPr="00F16E97">
        <w:rPr>
          <w:rFonts w:asciiTheme="minorHAnsi" w:hAnsiTheme="minorHAnsi" w:cstheme="minorHAnsi"/>
          <w:b/>
          <w:i/>
          <w:sz w:val="28"/>
          <w:szCs w:val="28"/>
        </w:rPr>
        <w:t xml:space="preserve"> </w:t>
      </w:r>
    </w:p>
    <w:p w:rsidR="004741C4" w:rsidRDefault="004741C4" w:rsidP="004741C4">
      <w:pPr>
        <w:ind w:left="-284" w:right="-327"/>
        <w:jc w:val="both"/>
        <w:rPr>
          <w:rFonts w:asciiTheme="minorHAnsi" w:hAnsiTheme="minorHAnsi" w:cstheme="minorHAnsi"/>
          <w:b/>
          <w:i/>
        </w:rPr>
      </w:pPr>
      <w:r w:rsidRPr="004741C4">
        <w:rPr>
          <w:rFonts w:asciiTheme="minorHAnsi" w:hAnsiTheme="minorHAnsi" w:cstheme="minorHAnsi"/>
          <w:b/>
          <w:i/>
        </w:rPr>
        <w:t xml:space="preserve">Il programma </w:t>
      </w:r>
      <w:r w:rsidR="00DC30EB">
        <w:rPr>
          <w:rFonts w:asciiTheme="minorHAnsi" w:hAnsiTheme="minorHAnsi" w:cstheme="minorHAnsi"/>
          <w:b/>
          <w:i/>
        </w:rPr>
        <w:t>laziale</w:t>
      </w:r>
      <w:r w:rsidRPr="004741C4">
        <w:rPr>
          <w:rFonts w:asciiTheme="minorHAnsi" w:hAnsiTheme="minorHAnsi" w:cstheme="minorHAnsi"/>
          <w:b/>
          <w:i/>
        </w:rPr>
        <w:t xml:space="preserve"> del </w:t>
      </w:r>
      <w:r w:rsidR="00F16E97" w:rsidRPr="00F16E97">
        <w:rPr>
          <w:rFonts w:asciiTheme="minorHAnsi" w:hAnsiTheme="minorHAnsi" w:cstheme="minorHAnsi"/>
          <w:b/>
          <w:i/>
        </w:rPr>
        <w:t xml:space="preserve">Cammino </w:t>
      </w:r>
      <w:r>
        <w:rPr>
          <w:rFonts w:asciiTheme="minorHAnsi" w:hAnsiTheme="minorHAnsi" w:cstheme="minorHAnsi"/>
          <w:b/>
          <w:i/>
        </w:rPr>
        <w:t xml:space="preserve">ed eventi </w:t>
      </w:r>
      <w:r w:rsidR="00F16E97" w:rsidRPr="00F16E97">
        <w:rPr>
          <w:rFonts w:asciiTheme="minorHAnsi" w:hAnsiTheme="minorHAnsi" w:cstheme="minorHAnsi"/>
          <w:b/>
          <w:i/>
        </w:rPr>
        <w:t xml:space="preserve">per rievocare a 800 anni di distanza il percorso </w:t>
      </w:r>
      <w:r w:rsidR="00DC30EB">
        <w:rPr>
          <w:rFonts w:asciiTheme="minorHAnsi" w:hAnsiTheme="minorHAnsi" w:cstheme="minorHAnsi"/>
          <w:b/>
          <w:i/>
        </w:rPr>
        <w:t>compiuto</w:t>
      </w:r>
      <w:r w:rsidR="00F16E97" w:rsidRPr="00F16E97">
        <w:rPr>
          <w:rFonts w:asciiTheme="minorHAnsi" w:hAnsiTheme="minorHAnsi" w:cstheme="minorHAnsi"/>
          <w:b/>
          <w:i/>
        </w:rPr>
        <w:t xml:space="preserve"> da sant’Antonio in Italia </w:t>
      </w:r>
      <w:r w:rsidR="00DC30EB">
        <w:rPr>
          <w:rFonts w:asciiTheme="minorHAnsi" w:hAnsiTheme="minorHAnsi" w:cstheme="minorHAnsi"/>
          <w:b/>
          <w:i/>
        </w:rPr>
        <w:t>direzione Assisi, Forlì, infine Padova, dopo 1800 chilometri</w:t>
      </w:r>
    </w:p>
    <w:p w:rsidR="004741C4" w:rsidRDefault="004741C4" w:rsidP="004741C4">
      <w:pPr>
        <w:ind w:left="-284" w:right="-327"/>
        <w:jc w:val="both"/>
        <w:rPr>
          <w:rFonts w:asciiTheme="minorHAnsi" w:hAnsiTheme="minorHAnsi" w:cstheme="minorHAnsi"/>
          <w:b/>
          <w:i/>
        </w:rPr>
      </w:pPr>
    </w:p>
    <w:p w:rsidR="004741C4" w:rsidRDefault="004741C4" w:rsidP="004741C4">
      <w:pPr>
        <w:ind w:left="-284" w:right="-327"/>
        <w:jc w:val="both"/>
        <w:rPr>
          <w:rFonts w:asciiTheme="minorHAnsi" w:hAnsiTheme="minorHAnsi" w:cstheme="minorHAnsi"/>
          <w:sz w:val="20"/>
          <w:szCs w:val="20"/>
        </w:rPr>
      </w:pPr>
      <w:r w:rsidRPr="004741C4">
        <w:rPr>
          <w:rFonts w:asciiTheme="minorHAnsi" w:hAnsiTheme="minorHAnsi" w:cstheme="minorHAnsi"/>
          <w:sz w:val="20"/>
          <w:szCs w:val="20"/>
        </w:rPr>
        <w:t>Sabato 13 agosto la staffetta dei pellegrini del Progetto Antonio 20-22, che era partita da Capo Milazzo a fine giugno e ha già attraversato a piedi la costa siciliana sullo Stretto, Calabria, Basilicata e gran parte della Campania, arriverà nel Lazio a Cassino, proveniente da Mignago Monte Lungo</w:t>
      </w:r>
      <w:r>
        <w:rPr>
          <w:rFonts w:asciiTheme="minorHAnsi" w:hAnsiTheme="minorHAnsi" w:cstheme="minorHAnsi"/>
          <w:sz w:val="20"/>
          <w:szCs w:val="20"/>
        </w:rPr>
        <w:t xml:space="preserve">, ripercorrendo i passi che sant’Antonio 800 anni fa </w:t>
      </w:r>
      <w:r w:rsidR="00DC30EB">
        <w:rPr>
          <w:rFonts w:asciiTheme="minorHAnsi" w:hAnsiTheme="minorHAnsi" w:cstheme="minorHAnsi"/>
          <w:sz w:val="20"/>
          <w:szCs w:val="20"/>
        </w:rPr>
        <w:t>percorse</w:t>
      </w:r>
      <w:r>
        <w:rPr>
          <w:rFonts w:asciiTheme="minorHAnsi" w:hAnsiTheme="minorHAnsi" w:cstheme="minorHAnsi"/>
          <w:sz w:val="20"/>
          <w:szCs w:val="20"/>
        </w:rPr>
        <w:t xml:space="preserve"> per raggiungere </w:t>
      </w:r>
      <w:r w:rsidR="00DC30EB">
        <w:rPr>
          <w:rFonts w:asciiTheme="minorHAnsi" w:hAnsiTheme="minorHAnsi" w:cstheme="minorHAnsi"/>
          <w:sz w:val="20"/>
          <w:szCs w:val="20"/>
        </w:rPr>
        <w:t xml:space="preserve">Assisi, quindi Forlì, infine </w:t>
      </w:r>
      <w:r>
        <w:rPr>
          <w:rFonts w:asciiTheme="minorHAnsi" w:hAnsiTheme="minorHAnsi" w:cstheme="minorHAnsi"/>
          <w:sz w:val="20"/>
          <w:szCs w:val="20"/>
        </w:rPr>
        <w:t>Padova</w:t>
      </w:r>
      <w:r w:rsidRPr="004741C4">
        <w:rPr>
          <w:rFonts w:asciiTheme="minorHAnsi" w:hAnsiTheme="minorHAnsi" w:cstheme="minorHAnsi"/>
          <w:sz w:val="20"/>
          <w:szCs w:val="20"/>
        </w:rPr>
        <w:t xml:space="preserve">. </w:t>
      </w:r>
    </w:p>
    <w:p w:rsidR="004741C4" w:rsidRDefault="004741C4" w:rsidP="004741C4">
      <w:pPr>
        <w:ind w:left="-284" w:right="-327"/>
        <w:jc w:val="both"/>
        <w:rPr>
          <w:rFonts w:asciiTheme="minorHAnsi" w:hAnsiTheme="minorHAnsi" w:cstheme="minorHAnsi"/>
          <w:sz w:val="20"/>
          <w:szCs w:val="20"/>
        </w:rPr>
      </w:pPr>
      <w:r w:rsidRPr="004741C4">
        <w:rPr>
          <w:rFonts w:asciiTheme="minorHAnsi" w:hAnsiTheme="minorHAnsi" w:cstheme="minorHAnsi"/>
          <w:sz w:val="20"/>
          <w:szCs w:val="20"/>
        </w:rPr>
        <w:t xml:space="preserve">Durante il cammino laziale </w:t>
      </w:r>
      <w:r>
        <w:rPr>
          <w:rFonts w:asciiTheme="minorHAnsi" w:hAnsiTheme="minorHAnsi" w:cstheme="minorHAnsi"/>
          <w:sz w:val="20"/>
          <w:szCs w:val="20"/>
        </w:rPr>
        <w:t xml:space="preserve">la staffetta </w:t>
      </w:r>
      <w:r w:rsidRPr="004741C4">
        <w:rPr>
          <w:rFonts w:asciiTheme="minorHAnsi" w:hAnsiTheme="minorHAnsi" w:cstheme="minorHAnsi"/>
          <w:sz w:val="20"/>
          <w:szCs w:val="20"/>
        </w:rPr>
        <w:t xml:space="preserve">toccherà </w:t>
      </w:r>
      <w:r w:rsidRPr="0030171B">
        <w:rPr>
          <w:rFonts w:asciiTheme="minorHAnsi" w:hAnsiTheme="minorHAnsi" w:cstheme="minorHAnsi"/>
          <w:sz w:val="20"/>
          <w:szCs w:val="20"/>
        </w:rPr>
        <w:t>Montecassino</w:t>
      </w:r>
      <w:r w:rsidRPr="004741C4">
        <w:rPr>
          <w:rFonts w:asciiTheme="minorHAnsi" w:hAnsiTheme="minorHAnsi" w:cstheme="minorHAnsi"/>
          <w:sz w:val="20"/>
          <w:szCs w:val="20"/>
        </w:rPr>
        <w:t>, Roccasecca, Arpino, Casamari, Collepardo, Trevi, Subiaco, Mandela, Orvinio (sarà questa località di arrivo che caratterizza una tappa molto intensa per dislivello, con 698 metri di discesa e 1.054 metri di salita, per 20 km di distanza totale), Castel di Tora, Rocca Sinibalda, Rieti</w:t>
      </w:r>
      <w:r w:rsidR="00C26A6C">
        <w:rPr>
          <w:rFonts w:asciiTheme="minorHAnsi" w:hAnsiTheme="minorHAnsi" w:cstheme="minorHAnsi"/>
          <w:sz w:val="20"/>
          <w:szCs w:val="20"/>
        </w:rPr>
        <w:t xml:space="preserve"> e</w:t>
      </w:r>
      <w:r w:rsidRPr="004741C4">
        <w:rPr>
          <w:rFonts w:asciiTheme="minorHAnsi" w:hAnsiTheme="minorHAnsi" w:cstheme="minorHAnsi"/>
          <w:sz w:val="20"/>
          <w:szCs w:val="20"/>
        </w:rPr>
        <w:t xml:space="preserve"> Greccio. Da questa </w:t>
      </w:r>
      <w:r w:rsidR="00DC30EB">
        <w:rPr>
          <w:rFonts w:asciiTheme="minorHAnsi" w:hAnsiTheme="minorHAnsi" w:cstheme="minorHAnsi"/>
          <w:sz w:val="20"/>
          <w:szCs w:val="20"/>
        </w:rPr>
        <w:t xml:space="preserve">famosa </w:t>
      </w:r>
      <w:r w:rsidRPr="004741C4">
        <w:rPr>
          <w:rFonts w:asciiTheme="minorHAnsi" w:hAnsiTheme="minorHAnsi" w:cstheme="minorHAnsi"/>
          <w:sz w:val="20"/>
          <w:szCs w:val="20"/>
        </w:rPr>
        <w:t xml:space="preserve">località </w:t>
      </w:r>
      <w:r w:rsidR="00DC30EB">
        <w:rPr>
          <w:rFonts w:asciiTheme="minorHAnsi" w:hAnsiTheme="minorHAnsi" w:cstheme="minorHAnsi"/>
          <w:sz w:val="20"/>
          <w:szCs w:val="20"/>
        </w:rPr>
        <w:t xml:space="preserve">francescana, dove </w:t>
      </w:r>
      <w:r w:rsidRPr="004741C4">
        <w:rPr>
          <w:rFonts w:asciiTheme="minorHAnsi" w:hAnsiTheme="minorHAnsi" w:cstheme="minorHAnsi"/>
          <w:sz w:val="20"/>
          <w:szCs w:val="20"/>
        </w:rPr>
        <w:t xml:space="preserve">san Francesco diede origine alla tradizione del Presepe, i camminatori percorreranno il 29 agosto l’ultimo tratto in terra laziale per </w:t>
      </w:r>
      <w:r w:rsidR="00DC30EB">
        <w:rPr>
          <w:rFonts w:asciiTheme="minorHAnsi" w:hAnsiTheme="minorHAnsi" w:cstheme="minorHAnsi"/>
          <w:sz w:val="20"/>
          <w:szCs w:val="20"/>
        </w:rPr>
        <w:t>giungere</w:t>
      </w:r>
      <w:r w:rsidRPr="004741C4">
        <w:rPr>
          <w:rFonts w:asciiTheme="minorHAnsi" w:hAnsiTheme="minorHAnsi" w:cstheme="minorHAnsi"/>
          <w:sz w:val="20"/>
          <w:szCs w:val="20"/>
        </w:rPr>
        <w:t xml:space="preserve"> in Umbria, con arrivo di tappa a Terni dopo 23 km. Il tratto Greccio - Terni registra un altro dislivello decisamente importante, con 1.153 metri di discesa e 633 metri di salita.</w:t>
      </w:r>
    </w:p>
    <w:p w:rsidR="00A844B0" w:rsidRPr="00DC30EB" w:rsidRDefault="006D50AA" w:rsidP="00A844B0">
      <w:pPr>
        <w:ind w:left="-284" w:right="-327"/>
        <w:jc w:val="both"/>
        <w:rPr>
          <w:rFonts w:asciiTheme="minorHAnsi" w:hAnsiTheme="minorHAnsi" w:cstheme="minorHAnsi"/>
          <w:sz w:val="20"/>
          <w:szCs w:val="20"/>
        </w:rPr>
      </w:pPr>
      <w:r w:rsidRPr="00DC30EB">
        <w:rPr>
          <w:rFonts w:asciiTheme="minorHAnsi" w:hAnsiTheme="minorHAnsi" w:cstheme="minorHAnsi"/>
          <w:sz w:val="20"/>
          <w:szCs w:val="20"/>
        </w:rPr>
        <w:t>La scelta di questo percorso è essenzialmente evocativa: 800 anni fa il giovane frate francescano Antonio, partito da Capo Milazzo, non poteva che seguire questa strada per arrivare ad Assisi e poi a Padova, ma non solo. Il tragitto lungo quello che oggi viene chiamato il “Cammino di San Benedetto” era costellato di eremi benedettini e certosini e garantiva l’ospitalità dei monaci a pellegrini e viandanti. Tra i luoghi più significativi che la staffetta di Antonio 20-22</w:t>
      </w:r>
      <w:r w:rsidR="004C307E" w:rsidRPr="00DC30EB">
        <w:rPr>
          <w:rFonts w:asciiTheme="minorHAnsi" w:hAnsiTheme="minorHAnsi" w:cstheme="minorHAnsi"/>
          <w:sz w:val="20"/>
          <w:szCs w:val="20"/>
        </w:rPr>
        <w:t xml:space="preserve"> incontrerà durante il suo cammino</w:t>
      </w:r>
      <w:r w:rsidRPr="00DC30EB">
        <w:rPr>
          <w:rFonts w:asciiTheme="minorHAnsi" w:hAnsiTheme="minorHAnsi" w:cstheme="minorHAnsi"/>
          <w:sz w:val="20"/>
          <w:szCs w:val="20"/>
        </w:rPr>
        <w:t xml:space="preserve"> sono </w:t>
      </w:r>
      <w:r w:rsidR="00DA2E3C" w:rsidRPr="00DC30EB">
        <w:rPr>
          <w:rFonts w:asciiTheme="minorHAnsi" w:hAnsiTheme="minorHAnsi" w:cstheme="minorHAnsi"/>
          <w:sz w:val="20"/>
          <w:szCs w:val="20"/>
        </w:rPr>
        <w:t xml:space="preserve">dunque </w:t>
      </w:r>
      <w:r w:rsidRPr="00DC30EB">
        <w:rPr>
          <w:rFonts w:asciiTheme="minorHAnsi" w:hAnsiTheme="minorHAnsi" w:cstheme="minorHAnsi"/>
          <w:sz w:val="20"/>
          <w:szCs w:val="20"/>
        </w:rPr>
        <w:t xml:space="preserve">da segnalare le </w:t>
      </w:r>
      <w:r w:rsidRPr="00DC30EB">
        <w:rPr>
          <w:rFonts w:asciiTheme="minorHAnsi" w:hAnsiTheme="minorHAnsi" w:cstheme="minorHAnsi"/>
          <w:b/>
          <w:sz w:val="20"/>
          <w:szCs w:val="20"/>
        </w:rPr>
        <w:t xml:space="preserve">abbazie benedettine di </w:t>
      </w:r>
      <w:r w:rsidR="00DA2E3C" w:rsidRPr="00DC30EB">
        <w:rPr>
          <w:rFonts w:asciiTheme="minorHAnsi" w:hAnsiTheme="minorHAnsi" w:cstheme="minorHAnsi"/>
          <w:b/>
          <w:sz w:val="20"/>
          <w:szCs w:val="20"/>
        </w:rPr>
        <w:t>Montecassino</w:t>
      </w:r>
      <w:r w:rsidR="00DA2E3C" w:rsidRPr="00DC30EB">
        <w:rPr>
          <w:rFonts w:asciiTheme="minorHAnsi" w:hAnsiTheme="minorHAnsi" w:cstheme="minorHAnsi"/>
          <w:sz w:val="20"/>
          <w:szCs w:val="20"/>
        </w:rPr>
        <w:t xml:space="preserve"> (il secondo monastero più antico d’Italia fondato nel 529 da san Benedetto da Norcia) </w:t>
      </w:r>
      <w:r w:rsidR="004C307E" w:rsidRPr="00DC30EB">
        <w:rPr>
          <w:rFonts w:asciiTheme="minorHAnsi" w:hAnsiTheme="minorHAnsi" w:cstheme="minorHAnsi"/>
          <w:b/>
          <w:sz w:val="20"/>
          <w:szCs w:val="20"/>
        </w:rPr>
        <w:t xml:space="preserve">e </w:t>
      </w:r>
      <w:r w:rsidR="00DA2E3C" w:rsidRPr="00DC30EB">
        <w:rPr>
          <w:rFonts w:asciiTheme="minorHAnsi" w:hAnsiTheme="minorHAnsi" w:cstheme="minorHAnsi"/>
          <w:b/>
          <w:sz w:val="20"/>
          <w:szCs w:val="20"/>
        </w:rPr>
        <w:t xml:space="preserve">di </w:t>
      </w:r>
      <w:r w:rsidRPr="00DC30EB">
        <w:rPr>
          <w:rFonts w:asciiTheme="minorHAnsi" w:hAnsiTheme="minorHAnsi" w:cstheme="minorHAnsi"/>
          <w:b/>
          <w:sz w:val="20"/>
          <w:szCs w:val="20"/>
        </w:rPr>
        <w:t>Subiaco</w:t>
      </w:r>
      <w:r w:rsidR="00DA2E3C" w:rsidRPr="00DC30EB">
        <w:rPr>
          <w:rFonts w:asciiTheme="minorHAnsi" w:hAnsiTheme="minorHAnsi" w:cstheme="minorHAnsi"/>
          <w:b/>
          <w:sz w:val="20"/>
          <w:szCs w:val="20"/>
        </w:rPr>
        <w:t xml:space="preserve"> </w:t>
      </w:r>
      <w:r w:rsidR="00DA2E3C" w:rsidRPr="00DC30EB">
        <w:rPr>
          <w:rFonts w:asciiTheme="minorHAnsi" w:hAnsiTheme="minorHAnsi" w:cstheme="minorHAnsi"/>
          <w:sz w:val="20"/>
          <w:szCs w:val="20"/>
        </w:rPr>
        <w:t xml:space="preserve">(che da quasi mille anni custodisce uno dei luoghi più significativi della spiritualità benedettina: la grotta in cui all’inizio del VI secolo il giovanissimo </w:t>
      </w:r>
      <w:r w:rsidR="00DA2E3C" w:rsidRPr="00DC30EB">
        <w:rPr>
          <w:rFonts w:asciiTheme="minorHAnsi" w:hAnsiTheme="minorHAnsi" w:cstheme="minorHAnsi"/>
          <w:bCs/>
          <w:sz w:val="20"/>
          <w:szCs w:val="20"/>
        </w:rPr>
        <w:t xml:space="preserve">san Benedetto </w:t>
      </w:r>
      <w:r w:rsidR="00DA2E3C" w:rsidRPr="00DC30EB">
        <w:rPr>
          <w:rFonts w:asciiTheme="minorHAnsi" w:hAnsiTheme="minorHAnsi" w:cstheme="minorHAnsi"/>
          <w:sz w:val="20"/>
          <w:szCs w:val="20"/>
        </w:rPr>
        <w:t>visse da eremita, seguendo l’esempio dei padri anacoreti), nonché l’</w:t>
      </w:r>
      <w:r w:rsidR="00DA2E3C" w:rsidRPr="00DC30EB">
        <w:rPr>
          <w:rFonts w:asciiTheme="minorHAnsi" w:hAnsiTheme="minorHAnsi" w:cstheme="minorHAnsi"/>
          <w:b/>
          <w:sz w:val="20"/>
          <w:szCs w:val="20"/>
        </w:rPr>
        <w:t>abbazia</w:t>
      </w:r>
      <w:r w:rsidR="004C307E" w:rsidRPr="00DC30EB">
        <w:rPr>
          <w:rFonts w:asciiTheme="minorHAnsi" w:hAnsiTheme="minorHAnsi" w:cstheme="minorHAnsi"/>
          <w:b/>
          <w:sz w:val="20"/>
          <w:szCs w:val="20"/>
        </w:rPr>
        <w:t xml:space="preserve"> cistercense di </w:t>
      </w:r>
      <w:r w:rsidRPr="00DC30EB">
        <w:rPr>
          <w:rFonts w:asciiTheme="minorHAnsi" w:hAnsiTheme="minorHAnsi" w:cstheme="minorHAnsi"/>
          <w:b/>
          <w:sz w:val="20"/>
          <w:szCs w:val="20"/>
        </w:rPr>
        <w:t>Casamari</w:t>
      </w:r>
      <w:r w:rsidR="004C307E" w:rsidRPr="00DC30EB">
        <w:rPr>
          <w:rFonts w:asciiTheme="minorHAnsi" w:hAnsiTheme="minorHAnsi" w:cstheme="minorHAnsi"/>
          <w:sz w:val="20"/>
          <w:szCs w:val="20"/>
        </w:rPr>
        <w:t>, n</w:t>
      </w:r>
      <w:r w:rsidR="00DA2E3C" w:rsidRPr="00DC30EB">
        <w:rPr>
          <w:rFonts w:asciiTheme="minorHAnsi" w:hAnsiTheme="minorHAnsi" w:cstheme="minorHAnsi"/>
          <w:sz w:val="20"/>
          <w:szCs w:val="20"/>
        </w:rPr>
        <w:t>el comune di Veroli (Frosinone).</w:t>
      </w:r>
    </w:p>
    <w:p w:rsidR="00DA2E3C" w:rsidRPr="00C26A6C" w:rsidRDefault="00A844B0" w:rsidP="00A844B0">
      <w:pPr>
        <w:ind w:left="-284" w:right="-327"/>
        <w:jc w:val="both"/>
        <w:rPr>
          <w:rFonts w:asciiTheme="minorHAnsi" w:hAnsiTheme="minorHAnsi" w:cstheme="minorHAnsi"/>
          <w:sz w:val="20"/>
          <w:szCs w:val="20"/>
        </w:rPr>
      </w:pPr>
      <w:r w:rsidRPr="00DC30EB">
        <w:rPr>
          <w:rFonts w:asciiTheme="minorHAnsi" w:hAnsiTheme="minorHAnsi" w:cstheme="minorHAnsi"/>
          <w:sz w:val="20"/>
          <w:szCs w:val="20"/>
        </w:rPr>
        <w:t>A</w:t>
      </w:r>
      <w:r w:rsidR="00DA2E3C" w:rsidRPr="00DC30EB">
        <w:rPr>
          <w:rFonts w:asciiTheme="minorHAnsi" w:hAnsiTheme="minorHAnsi" w:cstheme="minorHAnsi"/>
          <w:sz w:val="20"/>
          <w:szCs w:val="20"/>
        </w:rPr>
        <w:t>ttenzione particolare merita</w:t>
      </w:r>
      <w:r w:rsidR="004C307E" w:rsidRPr="00DC30EB">
        <w:rPr>
          <w:rFonts w:asciiTheme="minorHAnsi" w:hAnsiTheme="minorHAnsi" w:cstheme="minorHAnsi"/>
          <w:sz w:val="20"/>
          <w:szCs w:val="20"/>
        </w:rPr>
        <w:t xml:space="preserve"> </w:t>
      </w:r>
      <w:r w:rsidRPr="00DC30EB">
        <w:rPr>
          <w:rFonts w:asciiTheme="minorHAnsi" w:hAnsiTheme="minorHAnsi" w:cstheme="minorHAnsi"/>
          <w:sz w:val="20"/>
          <w:szCs w:val="20"/>
        </w:rPr>
        <w:t xml:space="preserve">senz’altro </w:t>
      </w:r>
      <w:r w:rsidR="004C307E" w:rsidRPr="00DC30EB">
        <w:rPr>
          <w:rFonts w:asciiTheme="minorHAnsi" w:hAnsiTheme="minorHAnsi" w:cstheme="minorHAnsi"/>
          <w:b/>
          <w:sz w:val="20"/>
          <w:szCs w:val="20"/>
        </w:rPr>
        <w:t>Rieti</w:t>
      </w:r>
      <w:r w:rsidR="004C307E" w:rsidRPr="00DC30EB">
        <w:rPr>
          <w:rFonts w:asciiTheme="minorHAnsi" w:hAnsiTheme="minorHAnsi" w:cstheme="minorHAnsi"/>
          <w:sz w:val="20"/>
          <w:szCs w:val="20"/>
        </w:rPr>
        <w:t>, centro nevralgico della</w:t>
      </w:r>
      <w:r w:rsidRPr="00DC30EB">
        <w:rPr>
          <w:rFonts w:asciiTheme="minorHAnsi" w:hAnsiTheme="minorHAnsi" w:cstheme="minorHAnsi"/>
          <w:sz w:val="20"/>
          <w:szCs w:val="20"/>
        </w:rPr>
        <w:t xml:space="preserve"> devozione antoniana laziale e del centro Italia. Il profondo legame che unisce i reatini a </w:t>
      </w:r>
      <w:r w:rsidRPr="00DC30EB">
        <w:rPr>
          <w:rFonts w:asciiTheme="minorHAnsi" w:hAnsiTheme="minorHAnsi" w:cstheme="minorHAnsi"/>
          <w:bCs/>
          <w:sz w:val="20"/>
          <w:szCs w:val="20"/>
        </w:rPr>
        <w:t>sant’Antonio</w:t>
      </w:r>
      <w:r w:rsidRPr="00DC30EB">
        <w:rPr>
          <w:rFonts w:asciiTheme="minorHAnsi" w:hAnsiTheme="minorHAnsi" w:cstheme="minorHAnsi"/>
          <w:sz w:val="20"/>
          <w:szCs w:val="20"/>
        </w:rPr>
        <w:t xml:space="preserve"> risale a prima della sua canonizzazione, proclamata, è il caso di dirlo, in tempi record per </w:t>
      </w:r>
      <w:r w:rsidR="00DA2E3C" w:rsidRPr="00DC30EB">
        <w:rPr>
          <w:rFonts w:asciiTheme="minorHAnsi" w:hAnsiTheme="minorHAnsi" w:cstheme="minorHAnsi"/>
          <w:sz w:val="20"/>
          <w:szCs w:val="20"/>
        </w:rPr>
        <w:t>i tanti prodigi compiuti</w:t>
      </w:r>
      <w:r w:rsidRPr="00DC30EB">
        <w:rPr>
          <w:rFonts w:asciiTheme="minorHAnsi" w:hAnsiTheme="minorHAnsi" w:cstheme="minorHAnsi"/>
          <w:sz w:val="20"/>
          <w:szCs w:val="20"/>
        </w:rPr>
        <w:t xml:space="preserve"> dal </w:t>
      </w:r>
      <w:r w:rsidR="00C26A6C" w:rsidRPr="00DC30EB">
        <w:rPr>
          <w:rFonts w:asciiTheme="minorHAnsi" w:hAnsiTheme="minorHAnsi" w:cstheme="minorHAnsi"/>
          <w:sz w:val="20"/>
          <w:szCs w:val="20"/>
        </w:rPr>
        <w:t>“</w:t>
      </w:r>
      <w:r w:rsidRPr="00DC30EB">
        <w:rPr>
          <w:rFonts w:asciiTheme="minorHAnsi" w:hAnsiTheme="minorHAnsi" w:cstheme="minorHAnsi"/>
          <w:sz w:val="20"/>
          <w:szCs w:val="20"/>
        </w:rPr>
        <w:t>beato Antonio</w:t>
      </w:r>
      <w:r w:rsidR="00C26A6C" w:rsidRPr="00DC30EB">
        <w:rPr>
          <w:rFonts w:asciiTheme="minorHAnsi" w:hAnsiTheme="minorHAnsi" w:cstheme="minorHAnsi"/>
          <w:sz w:val="20"/>
          <w:szCs w:val="20"/>
        </w:rPr>
        <w:t>”</w:t>
      </w:r>
      <w:r w:rsidRPr="00DC30EB">
        <w:rPr>
          <w:rFonts w:asciiTheme="minorHAnsi" w:hAnsiTheme="minorHAnsi" w:cstheme="minorHAnsi"/>
          <w:sz w:val="20"/>
          <w:szCs w:val="20"/>
        </w:rPr>
        <w:t xml:space="preserve">. Quando </w:t>
      </w:r>
      <w:r w:rsidR="00DA2E3C" w:rsidRPr="00DC30EB">
        <w:rPr>
          <w:rFonts w:asciiTheme="minorHAnsi" w:hAnsiTheme="minorHAnsi" w:cstheme="minorHAnsi"/>
          <w:sz w:val="20"/>
          <w:szCs w:val="20"/>
        </w:rPr>
        <w:t xml:space="preserve">gli emissari della città di Padova giunsero a Rieti per chiedere la </w:t>
      </w:r>
      <w:r w:rsidR="00DC30EB" w:rsidRPr="00DC30EB">
        <w:rPr>
          <w:rFonts w:asciiTheme="minorHAnsi" w:hAnsiTheme="minorHAnsi" w:cstheme="minorHAnsi"/>
          <w:sz w:val="20"/>
          <w:szCs w:val="20"/>
        </w:rPr>
        <w:t>canonizzazione</w:t>
      </w:r>
      <w:r w:rsidR="00DA2E3C" w:rsidRPr="00DC30EB">
        <w:rPr>
          <w:rFonts w:asciiTheme="minorHAnsi" w:hAnsiTheme="minorHAnsi" w:cstheme="minorHAnsi"/>
          <w:sz w:val="20"/>
          <w:szCs w:val="20"/>
        </w:rPr>
        <w:t xml:space="preserve"> a </w:t>
      </w:r>
      <w:r w:rsidRPr="00DC30EB">
        <w:rPr>
          <w:rFonts w:asciiTheme="minorHAnsi" w:hAnsiTheme="minorHAnsi" w:cstheme="minorHAnsi"/>
          <w:sz w:val="20"/>
          <w:szCs w:val="20"/>
        </w:rPr>
        <w:t xml:space="preserve">papa </w:t>
      </w:r>
      <w:r w:rsidR="00DA2E3C" w:rsidRPr="00DC30EB">
        <w:rPr>
          <w:rFonts w:asciiTheme="minorHAnsi" w:hAnsiTheme="minorHAnsi" w:cstheme="minorHAnsi"/>
          <w:sz w:val="20"/>
          <w:szCs w:val="20"/>
        </w:rPr>
        <w:t xml:space="preserve">Gregorio IX, già </w:t>
      </w:r>
      <w:r w:rsidRPr="00DC30EB">
        <w:rPr>
          <w:rFonts w:asciiTheme="minorHAnsi" w:hAnsiTheme="minorHAnsi" w:cstheme="minorHAnsi"/>
          <w:sz w:val="20"/>
          <w:szCs w:val="20"/>
        </w:rPr>
        <w:t>v</w:t>
      </w:r>
      <w:r w:rsidR="00DA2E3C" w:rsidRPr="00DC30EB">
        <w:rPr>
          <w:rFonts w:asciiTheme="minorHAnsi" w:hAnsiTheme="minorHAnsi" w:cstheme="minorHAnsi"/>
          <w:sz w:val="20"/>
          <w:szCs w:val="20"/>
        </w:rPr>
        <w:t xml:space="preserve">escovo di Rieti nel 1214, </w:t>
      </w:r>
      <w:r w:rsidRPr="00DC30EB">
        <w:rPr>
          <w:rFonts w:asciiTheme="minorHAnsi" w:hAnsiTheme="minorHAnsi" w:cstheme="minorHAnsi"/>
          <w:sz w:val="20"/>
          <w:szCs w:val="20"/>
        </w:rPr>
        <w:t xml:space="preserve">furono accolti </w:t>
      </w:r>
      <w:r w:rsidR="00DA2E3C" w:rsidRPr="00DC30EB">
        <w:rPr>
          <w:rFonts w:asciiTheme="minorHAnsi" w:hAnsiTheme="minorHAnsi" w:cstheme="minorHAnsi"/>
          <w:sz w:val="20"/>
          <w:szCs w:val="20"/>
        </w:rPr>
        <w:t>da una fiaccolata dei cittadini che li sostenne con forza. La cerimonia si sarebbe dovuta compiere proprio nel Duomo di Rieti</w:t>
      </w:r>
      <w:r w:rsidR="00C26A6C" w:rsidRPr="00DC30EB">
        <w:rPr>
          <w:rFonts w:asciiTheme="minorHAnsi" w:hAnsiTheme="minorHAnsi" w:cstheme="minorHAnsi"/>
          <w:sz w:val="20"/>
          <w:szCs w:val="20"/>
        </w:rPr>
        <w:t>,</w:t>
      </w:r>
      <w:r w:rsidR="00DA2E3C" w:rsidRPr="00DC30EB">
        <w:rPr>
          <w:rFonts w:asciiTheme="minorHAnsi" w:hAnsiTheme="minorHAnsi" w:cstheme="minorHAnsi"/>
          <w:sz w:val="20"/>
          <w:szCs w:val="20"/>
        </w:rPr>
        <w:t xml:space="preserve"> ma poiché il </w:t>
      </w:r>
      <w:r w:rsidRPr="00DC30EB">
        <w:rPr>
          <w:rFonts w:asciiTheme="minorHAnsi" w:hAnsiTheme="minorHAnsi" w:cstheme="minorHAnsi"/>
          <w:sz w:val="20"/>
          <w:szCs w:val="20"/>
        </w:rPr>
        <w:t>p</w:t>
      </w:r>
      <w:r w:rsidR="00DA2E3C" w:rsidRPr="00DC30EB">
        <w:rPr>
          <w:rFonts w:asciiTheme="minorHAnsi" w:hAnsiTheme="minorHAnsi" w:cstheme="minorHAnsi"/>
          <w:sz w:val="20"/>
          <w:szCs w:val="20"/>
        </w:rPr>
        <w:t>apa fu costretto a trasferirsi a Spoleto, i reatini reagirono ideando una processione in segno di protesta</w:t>
      </w:r>
      <w:r w:rsidR="00C26A6C" w:rsidRPr="00DC30EB">
        <w:rPr>
          <w:rFonts w:asciiTheme="minorHAnsi" w:hAnsiTheme="minorHAnsi" w:cstheme="minorHAnsi"/>
          <w:sz w:val="20"/>
          <w:szCs w:val="20"/>
        </w:rPr>
        <w:t>,</w:t>
      </w:r>
      <w:r w:rsidR="00DA2E3C" w:rsidRPr="00DC30EB">
        <w:rPr>
          <w:rFonts w:asciiTheme="minorHAnsi" w:hAnsiTheme="minorHAnsi" w:cstheme="minorHAnsi"/>
          <w:sz w:val="20"/>
          <w:szCs w:val="20"/>
        </w:rPr>
        <w:t xml:space="preserve"> che ben presto però si trasformò da contestazione a grande devozione che rimane intatta a</w:t>
      </w:r>
      <w:r w:rsidRPr="00DC30EB">
        <w:rPr>
          <w:rFonts w:asciiTheme="minorHAnsi" w:hAnsiTheme="minorHAnsi" w:cstheme="minorHAnsi"/>
          <w:sz w:val="20"/>
          <w:szCs w:val="20"/>
        </w:rPr>
        <w:t>ncor oggi, a distanza di secoli.</w:t>
      </w:r>
      <w:r w:rsidR="00C26A6C" w:rsidRPr="00DC30EB">
        <w:rPr>
          <w:rFonts w:asciiTheme="minorHAnsi" w:hAnsiTheme="minorHAnsi" w:cstheme="minorHAnsi"/>
          <w:sz w:val="20"/>
          <w:szCs w:val="20"/>
        </w:rPr>
        <w:t xml:space="preserve"> Segni tangibili ne sono ad esempio a giugno la </w:t>
      </w:r>
      <w:r w:rsidR="00C26A6C" w:rsidRPr="00DC30EB">
        <w:rPr>
          <w:rFonts w:asciiTheme="minorHAnsi" w:hAnsiTheme="minorHAnsi" w:cstheme="minorHAnsi"/>
          <w:bCs/>
          <w:sz w:val="20"/>
          <w:szCs w:val="20"/>
        </w:rPr>
        <w:t>Processione dei Ceri</w:t>
      </w:r>
      <w:r w:rsidR="00C26A6C" w:rsidRPr="00DC30EB">
        <w:rPr>
          <w:rFonts w:asciiTheme="minorHAnsi" w:hAnsiTheme="minorHAnsi" w:cstheme="minorHAnsi"/>
          <w:sz w:val="20"/>
          <w:szCs w:val="20"/>
        </w:rPr>
        <w:t xml:space="preserve">, in occasione della quale migliaia di persone attendono il passaggio della statua del Santo nelle vie del centro storico trasformate in un tappeto a colori con la celebre </w:t>
      </w:r>
      <w:r w:rsidR="00C26A6C" w:rsidRPr="00DC30EB">
        <w:rPr>
          <w:rFonts w:asciiTheme="minorHAnsi" w:hAnsiTheme="minorHAnsi" w:cstheme="minorHAnsi"/>
          <w:bCs/>
          <w:sz w:val="20"/>
          <w:szCs w:val="20"/>
        </w:rPr>
        <w:t>Infiorata di sant’Antonio</w:t>
      </w:r>
      <w:r w:rsidR="00C26A6C" w:rsidRPr="00DC30EB">
        <w:rPr>
          <w:rFonts w:asciiTheme="minorHAnsi" w:hAnsiTheme="minorHAnsi" w:cstheme="minorHAnsi"/>
          <w:sz w:val="20"/>
          <w:szCs w:val="20"/>
        </w:rPr>
        <w:t>.</w:t>
      </w:r>
    </w:p>
    <w:p w:rsidR="002F05FA" w:rsidRPr="002F05FA" w:rsidRDefault="002F05FA" w:rsidP="004741C4">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Per conoscere le </w:t>
      </w:r>
      <w:r w:rsidRPr="00573565">
        <w:rPr>
          <w:rFonts w:asciiTheme="minorHAnsi" w:hAnsiTheme="minorHAnsi" w:cstheme="minorHAnsi"/>
          <w:b/>
          <w:sz w:val="20"/>
          <w:szCs w:val="20"/>
        </w:rPr>
        <w:t>tappe</w:t>
      </w:r>
      <w:r>
        <w:rPr>
          <w:rFonts w:asciiTheme="minorHAnsi" w:hAnsiTheme="minorHAnsi" w:cstheme="minorHAnsi"/>
          <w:sz w:val="20"/>
          <w:szCs w:val="20"/>
        </w:rPr>
        <w:t xml:space="preserve"> </w:t>
      </w:r>
      <w:r w:rsidRPr="00573565">
        <w:rPr>
          <w:rFonts w:asciiTheme="minorHAnsi" w:hAnsiTheme="minorHAnsi" w:cstheme="minorHAnsi"/>
          <w:b/>
          <w:sz w:val="20"/>
          <w:szCs w:val="20"/>
        </w:rPr>
        <w:t>e</w:t>
      </w:r>
      <w:r>
        <w:rPr>
          <w:rFonts w:asciiTheme="minorHAnsi" w:hAnsiTheme="minorHAnsi" w:cstheme="minorHAnsi"/>
          <w:sz w:val="20"/>
          <w:szCs w:val="20"/>
        </w:rPr>
        <w:t xml:space="preserve"> i relativi </w:t>
      </w:r>
      <w:r w:rsidRPr="00573565">
        <w:rPr>
          <w:rFonts w:asciiTheme="minorHAnsi" w:hAnsiTheme="minorHAnsi" w:cstheme="minorHAnsi"/>
          <w:b/>
          <w:sz w:val="20"/>
          <w:szCs w:val="20"/>
        </w:rPr>
        <w:t>programmi</w:t>
      </w:r>
      <w:r>
        <w:rPr>
          <w:rFonts w:asciiTheme="minorHAnsi" w:hAnsiTheme="minorHAnsi" w:cstheme="minorHAnsi"/>
          <w:sz w:val="20"/>
          <w:szCs w:val="20"/>
        </w:rPr>
        <w:t xml:space="preserve"> giornalieri: </w:t>
      </w:r>
      <w:hyperlink r:id="rId7" w:history="1">
        <w:r w:rsidRPr="00573565">
          <w:rPr>
            <w:rFonts w:asciiTheme="minorHAnsi" w:hAnsiTheme="minorHAnsi" w:cstheme="minorHAnsi"/>
            <w:sz w:val="20"/>
            <w:szCs w:val="20"/>
          </w:rPr>
          <w:t>https://www.antonio2022.org/cammino/tappe/</w:t>
        </w:r>
      </w:hyperlink>
      <w:r>
        <w:t xml:space="preserve"> </w:t>
      </w:r>
      <w:r w:rsidRPr="002F05FA">
        <w:rPr>
          <w:rFonts w:asciiTheme="minorHAnsi" w:hAnsiTheme="minorHAnsi" w:cstheme="minorHAnsi"/>
          <w:sz w:val="20"/>
          <w:szCs w:val="20"/>
        </w:rPr>
        <w:t>(alcuni programmi sono in attesa di conferme e saranno caricati nei prossimi giorni).</w:t>
      </w:r>
    </w:p>
    <w:p w:rsidR="004741C4" w:rsidRDefault="004741C4" w:rsidP="004741C4">
      <w:pPr>
        <w:ind w:left="-284" w:right="-327"/>
        <w:jc w:val="both"/>
        <w:rPr>
          <w:rFonts w:asciiTheme="minorHAnsi" w:hAnsiTheme="minorHAnsi" w:cstheme="minorHAnsi"/>
          <w:sz w:val="20"/>
          <w:szCs w:val="20"/>
        </w:rPr>
      </w:pPr>
      <w:r>
        <w:rPr>
          <w:rFonts w:asciiTheme="minorHAnsi" w:hAnsiTheme="minorHAnsi" w:cstheme="minorHAnsi"/>
          <w:sz w:val="20"/>
          <w:szCs w:val="20"/>
        </w:rPr>
        <w:t>Nei</w:t>
      </w:r>
      <w:r w:rsidRPr="004741C4">
        <w:rPr>
          <w:rFonts w:asciiTheme="minorHAnsi" w:hAnsiTheme="minorHAnsi" w:cstheme="minorHAnsi"/>
          <w:sz w:val="20"/>
          <w:szCs w:val="20"/>
        </w:rPr>
        <w:t xml:space="preserve"> quasi 288 km totali che verranno percorsi nel Lazio, come di consueto, </w:t>
      </w:r>
      <w:r w:rsidRPr="00DC30EB">
        <w:rPr>
          <w:rFonts w:asciiTheme="minorHAnsi" w:hAnsiTheme="minorHAnsi" w:cstheme="minorHAnsi"/>
          <w:b/>
          <w:sz w:val="20"/>
          <w:szCs w:val="20"/>
        </w:rPr>
        <w:t>la reliquia di sant’Antonio “camminerà” insieme ai pellegrini all’interno di uno speciale zaino che la custodisce</w:t>
      </w:r>
      <w:r w:rsidRPr="004741C4">
        <w:rPr>
          <w:rFonts w:asciiTheme="minorHAnsi" w:hAnsiTheme="minorHAnsi" w:cstheme="minorHAnsi"/>
          <w:sz w:val="20"/>
          <w:szCs w:val="20"/>
        </w:rPr>
        <w:t>.</w:t>
      </w:r>
    </w:p>
    <w:p w:rsidR="004741C4" w:rsidRDefault="004741C4" w:rsidP="004741C4">
      <w:pPr>
        <w:ind w:left="-284" w:right="-327"/>
        <w:jc w:val="both"/>
        <w:rPr>
          <w:rFonts w:asciiTheme="minorHAnsi" w:hAnsiTheme="minorHAnsi" w:cstheme="minorHAnsi"/>
          <w:sz w:val="20"/>
          <w:szCs w:val="20"/>
        </w:rPr>
      </w:pPr>
      <w:r>
        <w:rPr>
          <w:rFonts w:asciiTheme="minorHAnsi" w:hAnsiTheme="minorHAnsi" w:cstheme="minorHAnsi"/>
          <w:sz w:val="20"/>
          <w:szCs w:val="20"/>
        </w:rPr>
        <w:t>Al gruppo</w:t>
      </w:r>
      <w:r w:rsidRPr="004741C4">
        <w:rPr>
          <w:rFonts w:asciiTheme="minorHAnsi" w:hAnsiTheme="minorHAnsi" w:cstheme="minorHAnsi"/>
          <w:sz w:val="20"/>
          <w:szCs w:val="20"/>
        </w:rPr>
        <w:t xml:space="preserve"> di una decina di camminatori </w:t>
      </w:r>
      <w:r>
        <w:rPr>
          <w:rFonts w:asciiTheme="minorHAnsi" w:hAnsiTheme="minorHAnsi" w:cstheme="minorHAnsi"/>
          <w:sz w:val="20"/>
          <w:szCs w:val="20"/>
        </w:rPr>
        <w:t xml:space="preserve">esperti </w:t>
      </w:r>
      <w:r w:rsidRPr="004741C4">
        <w:rPr>
          <w:rFonts w:asciiTheme="minorHAnsi" w:hAnsiTheme="minorHAnsi" w:cstheme="minorHAnsi"/>
          <w:sz w:val="20"/>
          <w:szCs w:val="20"/>
        </w:rPr>
        <w:t>tra laici e religiosi, altre persone, liberamente e anche per piccoli tratti, potranno aggregarsi senza necess</w:t>
      </w:r>
      <w:bookmarkStart w:id="0" w:name="_GoBack"/>
      <w:bookmarkEnd w:id="0"/>
      <w:r w:rsidRPr="004741C4">
        <w:rPr>
          <w:rFonts w:asciiTheme="minorHAnsi" w:hAnsiTheme="minorHAnsi" w:cstheme="minorHAnsi"/>
          <w:sz w:val="20"/>
          <w:szCs w:val="20"/>
        </w:rPr>
        <w:t xml:space="preserve">ità di iscrizione, così come potranno partecipare ai molti momenti di spiritualità e </w:t>
      </w:r>
      <w:r w:rsidRPr="004741C4">
        <w:rPr>
          <w:rFonts w:asciiTheme="minorHAnsi" w:hAnsiTheme="minorHAnsi" w:cstheme="minorHAnsi"/>
          <w:sz w:val="20"/>
          <w:szCs w:val="20"/>
        </w:rPr>
        <w:lastRenderedPageBreak/>
        <w:t>devozione antoniana organizzati in collaborazione con le diocesi e le comunità parrocchiali della regione, finora sempre molto partecipati e apprezzati.</w:t>
      </w:r>
    </w:p>
    <w:p w:rsidR="00573565" w:rsidRPr="00573565" w:rsidRDefault="00573565" w:rsidP="00F863EC">
      <w:pPr>
        <w:ind w:left="-284" w:right="-327"/>
        <w:jc w:val="both"/>
        <w:rPr>
          <w:rFonts w:asciiTheme="minorHAnsi" w:hAnsiTheme="minorHAnsi" w:cstheme="minorHAnsi"/>
          <w:sz w:val="20"/>
          <w:szCs w:val="20"/>
        </w:rPr>
      </w:pPr>
      <w:r w:rsidRPr="00573565">
        <w:rPr>
          <w:rFonts w:asciiTheme="minorHAnsi" w:hAnsiTheme="minorHAnsi" w:cstheme="minorHAnsi"/>
          <w:sz w:val="20"/>
          <w:szCs w:val="20"/>
        </w:rPr>
        <w:t xml:space="preserve">Si segnala che sul </w:t>
      </w:r>
      <w:r w:rsidRPr="00573565">
        <w:rPr>
          <w:rFonts w:asciiTheme="minorHAnsi" w:hAnsiTheme="minorHAnsi" w:cstheme="minorHAnsi"/>
          <w:b/>
          <w:bCs/>
          <w:sz w:val="20"/>
          <w:szCs w:val="20"/>
        </w:rPr>
        <w:t>canale YouTube del progetto Antonio 20-22</w:t>
      </w:r>
      <w:r w:rsidRPr="00573565">
        <w:rPr>
          <w:rFonts w:asciiTheme="minorHAnsi" w:hAnsiTheme="minorHAnsi" w:cstheme="minorHAnsi"/>
          <w:sz w:val="20"/>
          <w:szCs w:val="20"/>
        </w:rPr>
        <w:t xml:space="preserve"> (</w:t>
      </w:r>
      <w:hyperlink r:id="rId8" w:history="1">
        <w:r w:rsidRPr="00573565">
          <w:rPr>
            <w:rFonts w:asciiTheme="minorHAnsi" w:hAnsiTheme="minorHAnsi" w:cstheme="minorHAnsi"/>
            <w:sz w:val="20"/>
            <w:szCs w:val="20"/>
          </w:rPr>
          <w:t>https://www.youtube.com/channel/UCi_whGCBtBa-eaLWH_RCdmQ/videos</w:t>
        </w:r>
      </w:hyperlink>
      <w:r w:rsidRPr="00573565">
        <w:rPr>
          <w:rFonts w:asciiTheme="minorHAnsi" w:hAnsiTheme="minorHAnsi" w:cstheme="minorHAnsi"/>
          <w:sz w:val="20"/>
          <w:szCs w:val="20"/>
        </w:rPr>
        <w:t>) sono postati quotidianamente i video-racconti delle singole tappe di cammino.</w:t>
      </w:r>
    </w:p>
    <w:p w:rsidR="00E41461" w:rsidRDefault="004741C4" w:rsidP="00F863EC">
      <w:pPr>
        <w:ind w:left="-284" w:right="-327"/>
        <w:jc w:val="both"/>
        <w:rPr>
          <w:rFonts w:asciiTheme="minorHAnsi" w:hAnsiTheme="minorHAnsi" w:cstheme="minorHAnsi"/>
          <w:sz w:val="20"/>
          <w:szCs w:val="20"/>
        </w:rPr>
      </w:pPr>
      <w:r w:rsidRPr="004741C4">
        <w:rPr>
          <w:rFonts w:asciiTheme="minorHAnsi" w:hAnsiTheme="minorHAnsi" w:cstheme="minorHAnsi"/>
          <w:sz w:val="20"/>
          <w:szCs w:val="20"/>
        </w:rPr>
        <w:t xml:space="preserve">Da Terni i </w:t>
      </w:r>
      <w:r w:rsidR="00C25CB8">
        <w:rPr>
          <w:rFonts w:asciiTheme="minorHAnsi" w:hAnsiTheme="minorHAnsi" w:cstheme="minorHAnsi"/>
          <w:sz w:val="20"/>
          <w:szCs w:val="20"/>
        </w:rPr>
        <w:t xml:space="preserve">pellegrini </w:t>
      </w:r>
      <w:r w:rsidR="00DF5686">
        <w:rPr>
          <w:rFonts w:asciiTheme="minorHAnsi" w:hAnsiTheme="minorHAnsi" w:cstheme="minorHAnsi"/>
          <w:sz w:val="20"/>
          <w:szCs w:val="20"/>
        </w:rPr>
        <w:t>proseguir</w:t>
      </w:r>
      <w:r>
        <w:rPr>
          <w:rFonts w:asciiTheme="minorHAnsi" w:hAnsiTheme="minorHAnsi" w:cstheme="minorHAnsi"/>
          <w:sz w:val="20"/>
          <w:szCs w:val="20"/>
        </w:rPr>
        <w:t>anno il cammino verso l’Umbria</w:t>
      </w:r>
      <w:r w:rsidR="00C25CB8">
        <w:rPr>
          <w:rFonts w:asciiTheme="minorHAnsi" w:hAnsiTheme="minorHAnsi" w:cstheme="minorHAnsi"/>
          <w:sz w:val="20"/>
          <w:szCs w:val="20"/>
        </w:rPr>
        <w:t>,</w:t>
      </w:r>
      <w:r w:rsidR="00DF5686">
        <w:rPr>
          <w:rFonts w:asciiTheme="minorHAnsi" w:hAnsiTheme="minorHAnsi" w:cstheme="minorHAnsi"/>
          <w:sz w:val="20"/>
          <w:szCs w:val="20"/>
        </w:rPr>
        <w:t xml:space="preserve"> per arrivare il 9 ottobre a Padova, alla Basilica di Sant’Antonio, dopo aver percorso a</w:t>
      </w:r>
      <w:r w:rsidR="00F863EC" w:rsidRPr="000D6586">
        <w:rPr>
          <w:rFonts w:asciiTheme="minorHAnsi" w:hAnsiTheme="minorHAnsi" w:cstheme="minorHAnsi"/>
          <w:sz w:val="20"/>
          <w:szCs w:val="20"/>
        </w:rPr>
        <w:t xml:space="preserve"> piedi 1.800 chilometri </w:t>
      </w:r>
      <w:r w:rsidR="002F05FA">
        <w:rPr>
          <w:rFonts w:asciiTheme="minorHAnsi" w:hAnsiTheme="minorHAnsi" w:cstheme="minorHAnsi"/>
          <w:sz w:val="20"/>
          <w:szCs w:val="20"/>
        </w:rPr>
        <w:t xml:space="preserve">totali </w:t>
      </w:r>
      <w:r w:rsidR="00F863EC" w:rsidRPr="000D6586">
        <w:rPr>
          <w:rFonts w:asciiTheme="minorHAnsi" w:hAnsiTheme="minorHAnsi" w:cstheme="minorHAnsi"/>
          <w:sz w:val="20"/>
          <w:szCs w:val="20"/>
        </w:rPr>
        <w:t>lungo tutta la penisola</w:t>
      </w:r>
      <w:r w:rsidR="00C25CB8">
        <w:rPr>
          <w:rFonts w:asciiTheme="minorHAnsi" w:hAnsiTheme="minorHAnsi" w:cstheme="minorHAnsi"/>
          <w:sz w:val="20"/>
          <w:szCs w:val="20"/>
        </w:rPr>
        <w:t xml:space="preserve"> in occasione degli ottocentenari antoniani</w:t>
      </w:r>
      <w:r w:rsidR="00595BC7" w:rsidRPr="000D6586">
        <w:rPr>
          <w:rFonts w:asciiTheme="minorHAnsi" w:hAnsiTheme="minorHAnsi" w:cstheme="minorHAnsi"/>
          <w:sz w:val="20"/>
          <w:szCs w:val="20"/>
        </w:rPr>
        <w:t xml:space="preserve">. </w:t>
      </w:r>
    </w:p>
    <w:p w:rsidR="00DF5686" w:rsidRPr="000D6586" w:rsidRDefault="00C25CB8" w:rsidP="00F863EC">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Il Cammino da Capo Milazzo a Padova è stato promosso dal Progetto Antonio 20-22, </w:t>
      </w:r>
      <w:r w:rsidR="00DF5686" w:rsidRPr="00C25CB8">
        <w:rPr>
          <w:rFonts w:asciiTheme="minorHAnsi" w:hAnsiTheme="minorHAnsi" w:cstheme="minorHAnsi"/>
          <w:sz w:val="20"/>
          <w:szCs w:val="20"/>
        </w:rPr>
        <w:t xml:space="preserve">espressione dei Frati minori conventuali della Provincia Italiana di S. Antonio di Padova, </w:t>
      </w:r>
      <w:r w:rsidRPr="00C25CB8">
        <w:rPr>
          <w:rFonts w:asciiTheme="minorHAnsi" w:hAnsiTheme="minorHAnsi" w:cstheme="minorHAnsi"/>
          <w:sz w:val="20"/>
          <w:szCs w:val="20"/>
        </w:rPr>
        <w:t xml:space="preserve">ed è stato </w:t>
      </w:r>
      <w:r w:rsidR="00DF5686" w:rsidRPr="00C25CB8">
        <w:rPr>
          <w:rFonts w:asciiTheme="minorHAnsi" w:hAnsiTheme="minorHAnsi" w:cstheme="minorHAnsi"/>
          <w:sz w:val="20"/>
          <w:szCs w:val="20"/>
        </w:rPr>
        <w:t xml:space="preserve">voluto e ideato – insieme ai collaboratori laici – da alcune delle principali realtà della famiglia antoniana: Pontificia Basilica di S. Antonio a Padova, Messaggero di sant’Antonio, Il Cammino di Sant’Antonio, Associazione Cammino di S. Antonio, Centro Francescano Giovani – Nord Italia, </w:t>
      </w:r>
      <w:r w:rsidR="00DF5686" w:rsidRPr="004741C4">
        <w:rPr>
          <w:rFonts w:asciiTheme="minorHAnsi" w:hAnsiTheme="minorHAnsi" w:cstheme="minorHAnsi"/>
          <w:sz w:val="20"/>
          <w:szCs w:val="20"/>
        </w:rPr>
        <w:t>Peregrinatio</w:t>
      </w:r>
      <w:r w:rsidR="00DF5686" w:rsidRPr="00C25CB8">
        <w:rPr>
          <w:rFonts w:asciiTheme="minorHAnsi" w:hAnsiTheme="minorHAnsi" w:cstheme="minorHAnsi"/>
          <w:sz w:val="20"/>
          <w:szCs w:val="20"/>
        </w:rPr>
        <w:t xml:space="preserve"> Antoniana, Caritas Sant’Antonio.</w:t>
      </w:r>
    </w:p>
    <w:p w:rsidR="00CD47B7" w:rsidRPr="000D6586" w:rsidRDefault="00CD47B7" w:rsidP="00F863EC">
      <w:pPr>
        <w:ind w:left="-284" w:right="-327"/>
        <w:jc w:val="both"/>
        <w:rPr>
          <w:rFonts w:asciiTheme="minorHAnsi" w:hAnsiTheme="minorHAnsi" w:cstheme="minorHAnsi"/>
          <w:sz w:val="20"/>
          <w:szCs w:val="20"/>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 xml:space="preserve">ANTONIO 20-22 PERCHÉ </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Interrogare la figura di sant’Antonio in occasione degli ottocentenari antoniani</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sz w:val="18"/>
          <w:szCs w:val="18"/>
        </w:rPr>
        <w:t xml:space="preserve">Il pallottoliere della storia ci offre tre significativi anniversari ottocentenari in successione che stanno caratterizzando dal punto di vista antoniano il triennio 2020-2022 e che diventano opportunità per tornare a interrogare la figura di Antonio di Padova. </w:t>
      </w:r>
      <w:r w:rsidRPr="000D6586">
        <w:rPr>
          <w:rFonts w:asciiTheme="minorHAnsi" w:hAnsiTheme="minorHAnsi" w:cstheme="minorHAnsi"/>
          <w:b/>
          <w:sz w:val="18"/>
          <w:szCs w:val="18"/>
        </w:rPr>
        <w:t>Anche papa Francesco</w:t>
      </w:r>
      <w:r w:rsidRPr="000D6586">
        <w:rPr>
          <w:rFonts w:asciiTheme="minorHAnsi" w:hAnsiTheme="minorHAnsi" w:cstheme="minorHAnsi"/>
          <w:sz w:val="18"/>
          <w:szCs w:val="18"/>
        </w:rPr>
        <w:t xml:space="preserve"> ci ha incoraggiato a celebrare questi anniversari. Parliamo degli 800 anni di vocazione francescana di Antonio (1220), del suo primo arrivo in Italia, naufrago in Sicilia, del suo primo incontro con san Francesco (1221), del suo “svelamento” con la predica di Forlì (1222), quando tutti i presenti poterono per la prima volta apprezzare la sua capacità ed efficacia di evangelizzatore. La dimensione dell’annuncio, il mandato di far conoscere Gesù tra la gente rimarrà il suo tratto distintivo per il resto dei suoi giorni. Ecco il perché del Progetto “Antonio 20-22”, ed </w:t>
      </w:r>
      <w:r w:rsidRPr="000D6586">
        <w:rPr>
          <w:rFonts w:asciiTheme="minorHAnsi" w:hAnsiTheme="minorHAnsi" w:cstheme="minorHAnsi"/>
          <w:b/>
          <w:sz w:val="18"/>
          <w:szCs w:val="18"/>
        </w:rPr>
        <w:t>ecco il perché del tornare sulle strade percorse da Antonio 800 anni fa, nel segno dell’incontro</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b/>
          <w:i/>
          <w:sz w:val="18"/>
          <w:szCs w:val="18"/>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CHE COSA, QUANDO E COME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Dal 30 giugno al 9 ottobre, lungo le strade percorse da sant’Antonio 800 anni fa</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Il cammino a piedi lungo le strade percorse da sant’Antonio è la più evocativa delle iniziative curate dal Progetto “Antonio 20-22”, che è stato questo e molto altro.</w:t>
      </w:r>
      <w:r>
        <w:rPr>
          <w:rFonts w:asciiTheme="minorHAnsi" w:hAnsiTheme="minorHAnsi" w:cstheme="minorHAnsi"/>
          <w:sz w:val="18"/>
          <w:szCs w:val="18"/>
        </w:rPr>
        <w:t xml:space="preserve"> </w:t>
      </w:r>
      <w:r w:rsidRPr="000D6586">
        <w:rPr>
          <w:rFonts w:asciiTheme="minorHAnsi" w:hAnsiTheme="minorHAnsi" w:cstheme="minorHAnsi"/>
          <w:sz w:val="18"/>
          <w:szCs w:val="18"/>
        </w:rPr>
        <w:t>Si tratta di un’itineranza povera, a staffetta, con un piccolo gruppo di pellegrini cui altri, liberamente e senza necessità di alcuna iscrizione, si aggregano di giorno in giorno alla partenza, affiancandosi lungo il percorso o all'arrivo di tappa per pregare insieme alla comunità ospitante.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sz w:val="18"/>
          <w:szCs w:val="18"/>
        </w:rPr>
        <w:t xml:space="preserve">I camminatori </w:t>
      </w:r>
      <w:r w:rsidRPr="000D6586">
        <w:rPr>
          <w:rFonts w:asciiTheme="minorHAnsi" w:hAnsiTheme="minorHAnsi" w:cstheme="minorHAnsi"/>
          <w:b/>
          <w:sz w:val="18"/>
          <w:szCs w:val="18"/>
        </w:rPr>
        <w:t xml:space="preserve">portano con sé, in uno speciale zaino porta reliquiario, una reliquia </w:t>
      </w:r>
      <w:r w:rsidRPr="000D6586">
        <w:rPr>
          <w:rFonts w:asciiTheme="minorHAnsi" w:hAnsiTheme="minorHAnsi" w:cstheme="minorHAnsi"/>
          <w:b/>
          <w:i/>
          <w:sz w:val="18"/>
          <w:szCs w:val="18"/>
        </w:rPr>
        <w:t>ex ossibus</w:t>
      </w:r>
      <w:r w:rsidRPr="000D6586">
        <w:rPr>
          <w:rFonts w:asciiTheme="minorHAnsi" w:hAnsiTheme="minorHAnsi" w:cstheme="minorHAnsi"/>
          <w:b/>
          <w:sz w:val="18"/>
          <w:szCs w:val="18"/>
        </w:rPr>
        <w:t xml:space="preserve"> di sant'Antonio</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b/>
          <w:i/>
          <w:sz w:val="18"/>
          <w:szCs w:val="18"/>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 xml:space="preserve">I NUMERI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Oltre 1.800 chilometri; oltre 3 milioni di passi; 19,5 chilometri di media; 9 regioni attraversate; 42 diocesi incontrate; 92 tappe; 103 giorni di impegno (alcune domeniche, come già facevano i pellegrini medievali, la staffetta sosterà); 45.919 metri di salite, e altrettanti di discese; 12 tappe molto impegnative; 29 impegnative; 25 medie; 25 facili. </w:t>
      </w:r>
    </w:p>
    <w:p w:rsidR="000D6586" w:rsidRPr="000D6586" w:rsidRDefault="000D6586" w:rsidP="000D6586">
      <w:pPr>
        <w:ind w:left="-284"/>
        <w:jc w:val="both"/>
        <w:rPr>
          <w:rFonts w:asciiTheme="minorHAnsi" w:hAnsiTheme="minorHAnsi" w:cstheme="minorHAnsi"/>
          <w:sz w:val="18"/>
          <w:szCs w:val="18"/>
        </w:rPr>
      </w:pPr>
    </w:p>
    <w:p w:rsidR="000D6586" w:rsidRPr="000D6586" w:rsidRDefault="000D6586" w:rsidP="000D6586">
      <w:pPr>
        <w:ind w:left="-284"/>
        <w:jc w:val="both"/>
        <w:rPr>
          <w:rFonts w:asciiTheme="minorHAnsi" w:hAnsiTheme="minorHAnsi" w:cstheme="minorHAnsi"/>
          <w:b/>
          <w:sz w:val="18"/>
          <w:szCs w:val="18"/>
        </w:rPr>
      </w:pPr>
      <w:r w:rsidRPr="000D6586">
        <w:rPr>
          <w:rFonts w:asciiTheme="minorHAnsi" w:hAnsiTheme="minorHAnsi" w:cstheme="minorHAnsi"/>
          <w:b/>
          <w:sz w:val="18"/>
          <w:szCs w:val="18"/>
        </w:rPr>
        <w:t>DA DOVE E PER DOVE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Da Capo Milazzo e poi lungo la via Popilia, fino a immettersi nel Cammino di sant’Antonio destinazione Padova</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La Basilica del Santo è l’ultimo approdo di sant’Antonio, ma esiste anche un suo primo luogo di approdo in Italia, ed è in Sicilia: </w:t>
      </w:r>
      <w:r w:rsidRPr="000D6586">
        <w:rPr>
          <w:rFonts w:asciiTheme="minorHAnsi" w:hAnsiTheme="minorHAnsi" w:cstheme="minorHAnsi"/>
          <w:b/>
          <w:sz w:val="18"/>
          <w:szCs w:val="18"/>
        </w:rPr>
        <w:lastRenderedPageBreak/>
        <w:t>Capo Milazzo</w:t>
      </w:r>
      <w:r w:rsidRPr="000D6586">
        <w:rPr>
          <w:rFonts w:asciiTheme="minorHAnsi" w:hAnsiTheme="minorHAnsi" w:cstheme="minorHAnsi"/>
          <w:sz w:val="18"/>
          <w:szCs w:val="18"/>
        </w:rPr>
        <w:t xml:space="preserve">, in provincia di Messina, dove oggi sorge un piccolo e suggestivo santuario rupestre dedicato al Santo.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Attraversato lo Stretto, il percorso segue per quanto possibile il tracciato dell’antica via Popilia attraversando Calabria, Basilicata, Campania, Lazio (da questa regione iniziano le frecce del tracciato ufficiale “Il Cammino di sant’Antonio), Umbria, Toscana</w:t>
      </w:r>
      <w:r w:rsidR="00E33E36">
        <w:rPr>
          <w:rFonts w:asciiTheme="minorHAnsi" w:hAnsiTheme="minorHAnsi" w:cstheme="minorHAnsi"/>
          <w:sz w:val="18"/>
          <w:szCs w:val="18"/>
        </w:rPr>
        <w:t xml:space="preserve"> </w:t>
      </w:r>
      <w:r w:rsidR="00E33E36" w:rsidRPr="000D6586">
        <w:rPr>
          <w:rFonts w:asciiTheme="minorHAnsi" w:hAnsiTheme="minorHAnsi" w:cstheme="minorHAnsi"/>
          <w:sz w:val="18"/>
          <w:szCs w:val="18"/>
        </w:rPr>
        <w:t>(tappa significativa eremo di La Verna)</w:t>
      </w:r>
      <w:r w:rsidRPr="000D6586">
        <w:rPr>
          <w:rFonts w:asciiTheme="minorHAnsi" w:hAnsiTheme="minorHAnsi" w:cstheme="minorHAnsi"/>
          <w:sz w:val="18"/>
          <w:szCs w:val="18"/>
        </w:rPr>
        <w:t xml:space="preserve">, Emilia Romagna (tappa significativa eremo di Montepaolo a Forlì) e Veneto, per terminare in Basilica di Sant’Antonio a Padova il 9 ottobre. </w:t>
      </w:r>
    </w:p>
    <w:p w:rsidR="000D6586" w:rsidRPr="000D6586" w:rsidRDefault="000D6586" w:rsidP="000D6586">
      <w:pPr>
        <w:ind w:left="-284"/>
        <w:jc w:val="both"/>
        <w:rPr>
          <w:rFonts w:asciiTheme="minorHAnsi" w:hAnsiTheme="minorHAnsi" w:cstheme="minorHAnsi"/>
          <w:sz w:val="18"/>
          <w:szCs w:val="18"/>
        </w:rPr>
      </w:pP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b/>
          <w:sz w:val="18"/>
          <w:szCs w:val="18"/>
        </w:rPr>
        <w:t>IL PROGETTO “ANTONIO 20-22”</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Il progetto è espressione dei Frati minori conventuali della Provincia Italiana di S. Antonio di Padova, voluto e ideato – insieme ai collaboratori laici – da alcune delle principali realtà della famiglia antoniana: Pontificia Basilica di S. Antonio a Padova, Messaggero di sant’Antonio, Il Cammino di Sant’Antonio, Associazione Cammino di S. Antonio, Centro Francescano Giovani – Nord Italia, </w:t>
      </w:r>
      <w:r w:rsidRPr="000D6586">
        <w:rPr>
          <w:rFonts w:asciiTheme="minorHAnsi" w:hAnsiTheme="minorHAnsi" w:cstheme="minorHAnsi"/>
          <w:i/>
          <w:sz w:val="18"/>
          <w:szCs w:val="18"/>
        </w:rPr>
        <w:t>Peregrinatio</w:t>
      </w:r>
      <w:r w:rsidRPr="000D6586">
        <w:rPr>
          <w:rFonts w:asciiTheme="minorHAnsi" w:hAnsiTheme="minorHAnsi" w:cstheme="minorHAnsi"/>
          <w:sz w:val="18"/>
          <w:szCs w:val="18"/>
        </w:rPr>
        <w:t xml:space="preserve"> Antoniana, Caritas Sant’Antonio. Conta inoltre sul patrocinio dell’intera famiglia francescana d’Italia (frati conventuali, cappuccini, minori, Tor; clarisse delle diverse federazioni; suore francescane; laici francescani dell’Ofs).</w:t>
      </w:r>
    </w:p>
    <w:p w:rsidR="0079208B" w:rsidRPr="00360802" w:rsidRDefault="0079208B" w:rsidP="00684079">
      <w:pPr>
        <w:shd w:val="clear" w:color="auto" w:fill="FFFFFF"/>
        <w:spacing w:line="240" w:lineRule="auto"/>
        <w:ind w:left="-284" w:right="-327"/>
        <w:jc w:val="both"/>
        <w:rPr>
          <w:rFonts w:asciiTheme="minorHAnsi" w:eastAsia="Proxima Nova" w:hAnsiTheme="minorHAnsi" w:cstheme="minorHAnsi"/>
          <w:i/>
          <w:color w:val="333333"/>
          <w:sz w:val="20"/>
          <w:szCs w:val="20"/>
        </w:rPr>
      </w:pPr>
    </w:p>
    <w:p w:rsidR="00DB77F9" w:rsidRDefault="00771145" w:rsidP="00684079">
      <w:pPr>
        <w:shd w:val="clear" w:color="auto" w:fill="FFFFFF"/>
        <w:spacing w:line="240" w:lineRule="auto"/>
        <w:ind w:left="-284" w:right="-327"/>
        <w:jc w:val="both"/>
        <w:rPr>
          <w:rFonts w:asciiTheme="minorHAnsi" w:eastAsia="Proxima Nova" w:hAnsiTheme="minorHAnsi" w:cstheme="minorHAnsi"/>
          <w:i/>
          <w:color w:val="337AB7"/>
          <w:sz w:val="20"/>
          <w:szCs w:val="20"/>
        </w:rPr>
      </w:pPr>
      <w:r w:rsidRPr="00360802">
        <w:rPr>
          <w:rFonts w:asciiTheme="minorHAnsi" w:eastAsia="Proxima Nova" w:hAnsiTheme="minorHAnsi" w:cstheme="minorHAnsi"/>
          <w:b/>
          <w:color w:val="333333"/>
          <w:sz w:val="20"/>
          <w:szCs w:val="20"/>
          <w:u w:val="single"/>
        </w:rPr>
        <w:t>Per informazioni</w:t>
      </w:r>
      <w:r w:rsidR="006F7769" w:rsidRPr="00360802">
        <w:rPr>
          <w:rFonts w:asciiTheme="minorHAnsi" w:eastAsia="Proxima Nova" w:hAnsiTheme="minorHAnsi" w:cstheme="minorHAnsi"/>
          <w:b/>
          <w:color w:val="333333"/>
          <w:sz w:val="20"/>
          <w:szCs w:val="20"/>
          <w:u w:val="single"/>
        </w:rPr>
        <w:t xml:space="preserve"> stampa</w:t>
      </w:r>
      <w:r w:rsidRPr="00360802">
        <w:rPr>
          <w:rFonts w:asciiTheme="minorHAnsi" w:eastAsia="Proxima Nova" w:hAnsiTheme="minorHAnsi" w:cstheme="minorHAnsi"/>
          <w:b/>
          <w:color w:val="333333"/>
          <w:sz w:val="20"/>
          <w:szCs w:val="20"/>
        </w:rPr>
        <w:t>:</w:t>
      </w:r>
      <w:r w:rsidR="00FD6229" w:rsidRPr="00360802">
        <w:rPr>
          <w:rFonts w:asciiTheme="minorHAnsi" w:eastAsia="Proxima Nova" w:hAnsiTheme="minorHAnsi" w:cstheme="minorHAnsi"/>
          <w:b/>
          <w:color w:val="333333"/>
          <w:sz w:val="20"/>
          <w:szCs w:val="20"/>
        </w:rPr>
        <w:t xml:space="preserve"> </w:t>
      </w:r>
      <w:r w:rsidR="005522BE" w:rsidRPr="00360802">
        <w:rPr>
          <w:rFonts w:asciiTheme="minorHAnsi" w:eastAsia="Proxima Nova" w:hAnsiTheme="minorHAnsi" w:cstheme="minorHAnsi"/>
          <w:b/>
          <w:color w:val="333333"/>
          <w:sz w:val="20"/>
          <w:szCs w:val="20"/>
        </w:rPr>
        <w:t>ANTONIO 20-22</w:t>
      </w:r>
      <w:r w:rsidR="005522BE" w:rsidRPr="00360802">
        <w:rPr>
          <w:rFonts w:asciiTheme="minorHAnsi" w:eastAsia="Proxima Nova" w:hAnsiTheme="minorHAnsi" w:cstheme="minorHAnsi"/>
          <w:color w:val="333333"/>
          <w:sz w:val="20"/>
          <w:szCs w:val="20"/>
        </w:rPr>
        <w:t xml:space="preserve"> </w:t>
      </w:r>
      <w:r w:rsidR="005522BE" w:rsidRPr="00360802">
        <w:rPr>
          <w:rFonts w:asciiTheme="minorHAnsi" w:eastAsia="Proxima Nova" w:hAnsiTheme="minorHAnsi" w:cstheme="minorHAnsi"/>
          <w:i/>
          <w:color w:val="333333"/>
          <w:sz w:val="20"/>
          <w:szCs w:val="20"/>
        </w:rPr>
        <w:t>–</w:t>
      </w:r>
      <w:r w:rsidRPr="00360802">
        <w:rPr>
          <w:rFonts w:asciiTheme="minorHAnsi" w:eastAsia="Proxima Nova" w:hAnsiTheme="minorHAnsi" w:cstheme="minorHAnsi"/>
          <w:i/>
          <w:color w:val="333333"/>
          <w:sz w:val="20"/>
          <w:szCs w:val="20"/>
        </w:rPr>
        <w:t xml:space="preserve"> </w:t>
      </w:r>
      <w:r w:rsidR="005522BE" w:rsidRPr="00360802">
        <w:rPr>
          <w:rFonts w:asciiTheme="minorHAnsi" w:eastAsia="Proxima Nova" w:hAnsiTheme="minorHAnsi" w:cstheme="minorHAnsi"/>
          <w:i/>
          <w:color w:val="333333"/>
          <w:sz w:val="20"/>
          <w:szCs w:val="20"/>
        </w:rPr>
        <w:t>Alberto Friso</w:t>
      </w:r>
      <w:r w:rsidRPr="00360802">
        <w:rPr>
          <w:rFonts w:asciiTheme="minorHAnsi" w:eastAsia="Proxima Nova" w:hAnsiTheme="minorHAnsi" w:cstheme="minorHAnsi"/>
          <w:i/>
          <w:color w:val="333333"/>
          <w:sz w:val="20"/>
          <w:szCs w:val="20"/>
        </w:rPr>
        <w:t xml:space="preserve">, Project Event Manager «Antonio 20-22» </w:t>
      </w:r>
      <w:r w:rsidR="005522BE" w:rsidRPr="00360802">
        <w:rPr>
          <w:rFonts w:asciiTheme="minorHAnsi" w:eastAsia="Proxima Nova" w:hAnsiTheme="minorHAnsi" w:cstheme="minorHAnsi"/>
          <w:i/>
          <w:color w:val="333333"/>
          <w:sz w:val="20"/>
          <w:szCs w:val="20"/>
        </w:rPr>
        <w:t xml:space="preserve">– </w:t>
      </w:r>
      <w:r w:rsidR="00C831FF" w:rsidRPr="00360802">
        <w:rPr>
          <w:rFonts w:asciiTheme="minorHAnsi" w:eastAsia="Proxima Nova" w:hAnsiTheme="minorHAnsi" w:cstheme="minorHAnsi"/>
          <w:i/>
          <w:color w:val="333333"/>
          <w:sz w:val="20"/>
          <w:szCs w:val="20"/>
        </w:rPr>
        <w:br/>
      </w:r>
      <w:r w:rsidR="005522BE" w:rsidRPr="00360802">
        <w:rPr>
          <w:rFonts w:asciiTheme="minorHAnsi" w:eastAsia="Proxima Nova" w:hAnsiTheme="minorHAnsi" w:cstheme="minorHAnsi"/>
          <w:i/>
          <w:color w:val="333333"/>
          <w:sz w:val="20"/>
          <w:szCs w:val="20"/>
        </w:rPr>
        <w:t xml:space="preserve">Mob. 349 1770432 – </w:t>
      </w:r>
      <w:hyperlink r:id="rId9" w:history="1">
        <w:r w:rsidR="0079208B" w:rsidRPr="00360802">
          <w:rPr>
            <w:rStyle w:val="Collegamentoipertestuale"/>
            <w:rFonts w:asciiTheme="minorHAnsi" w:eastAsia="Proxima Nova" w:hAnsiTheme="minorHAnsi" w:cstheme="minorHAnsi"/>
            <w:i/>
            <w:sz w:val="20"/>
            <w:szCs w:val="20"/>
          </w:rPr>
          <w:t>albertofriso@antonio2022.org</w:t>
        </w:r>
      </w:hyperlink>
      <w:r w:rsidR="0079208B" w:rsidRPr="00360802">
        <w:rPr>
          <w:rFonts w:asciiTheme="minorHAnsi" w:eastAsia="Proxima Nova" w:hAnsiTheme="minorHAnsi" w:cstheme="minorHAnsi"/>
          <w:i/>
          <w:color w:val="337AB7"/>
          <w:sz w:val="20"/>
          <w:szCs w:val="20"/>
        </w:rPr>
        <w:t xml:space="preserve"> </w:t>
      </w:r>
    </w:p>
    <w:p w:rsidR="00E41461" w:rsidRPr="00360802" w:rsidRDefault="00E41461" w:rsidP="00684079">
      <w:pPr>
        <w:shd w:val="clear" w:color="auto" w:fill="FFFFFF"/>
        <w:spacing w:line="240" w:lineRule="auto"/>
        <w:ind w:left="-284" w:right="-327"/>
        <w:jc w:val="both"/>
        <w:rPr>
          <w:rFonts w:asciiTheme="minorHAnsi" w:eastAsia="Proxima Nova" w:hAnsiTheme="minorHAnsi" w:cstheme="minorHAnsi"/>
          <w:i/>
          <w:color w:val="337AB7"/>
          <w:sz w:val="20"/>
          <w:szCs w:val="20"/>
        </w:rPr>
      </w:pPr>
    </w:p>
    <w:p w:rsidR="006F7769" w:rsidRPr="00360802" w:rsidRDefault="00E41461" w:rsidP="00684079">
      <w:pPr>
        <w:ind w:left="-284" w:right="-327"/>
        <w:rPr>
          <w:rFonts w:asciiTheme="minorHAnsi" w:eastAsia="Proxima Nova" w:hAnsiTheme="minorHAnsi" w:cstheme="minorHAnsi"/>
          <w:sz w:val="20"/>
          <w:szCs w:val="20"/>
        </w:rPr>
      </w:pPr>
      <w:r>
        <w:rPr>
          <w:rFonts w:asciiTheme="minorHAnsi" w:eastAsia="Proxima Nova" w:hAnsiTheme="minorHAnsi" w:cstheme="minorHAnsi"/>
          <w:b/>
          <w:sz w:val="20"/>
          <w:szCs w:val="20"/>
          <w:u w:val="single"/>
        </w:rPr>
        <w:t>P</w:t>
      </w:r>
      <w:r w:rsidR="006F7769" w:rsidRPr="00360802">
        <w:rPr>
          <w:rFonts w:asciiTheme="minorHAnsi" w:eastAsia="Proxima Nova" w:hAnsiTheme="minorHAnsi" w:cstheme="minorHAnsi"/>
          <w:b/>
          <w:sz w:val="20"/>
          <w:szCs w:val="20"/>
          <w:u w:val="single"/>
        </w:rPr>
        <w:t>rogramma completo e aggiornamenti</w:t>
      </w:r>
      <w:r w:rsidR="006F7769" w:rsidRPr="00360802">
        <w:rPr>
          <w:rFonts w:asciiTheme="minorHAnsi" w:eastAsia="Proxima Nova" w:hAnsiTheme="minorHAnsi" w:cstheme="minorHAnsi"/>
          <w:sz w:val="20"/>
          <w:szCs w:val="20"/>
        </w:rPr>
        <w:t xml:space="preserve">: </w:t>
      </w:r>
      <w:hyperlink r:id="rId10" w:history="1">
        <w:r w:rsidR="006F7769" w:rsidRPr="00360802">
          <w:rPr>
            <w:rStyle w:val="Collegamentoipertestuale"/>
            <w:rFonts w:asciiTheme="minorHAnsi" w:eastAsia="Proxima Nova" w:hAnsiTheme="minorHAnsi" w:cstheme="minorHAnsi"/>
            <w:i/>
            <w:sz w:val="20"/>
            <w:szCs w:val="20"/>
          </w:rPr>
          <w:t>www.antonio2022.org</w:t>
        </w:r>
      </w:hyperlink>
      <w:r w:rsidR="00FB7B5A" w:rsidRPr="00360802">
        <w:rPr>
          <w:rFonts w:asciiTheme="minorHAnsi" w:eastAsia="Proxima Nova" w:hAnsiTheme="minorHAnsi" w:cstheme="minorHAnsi"/>
          <w:sz w:val="20"/>
          <w:szCs w:val="20"/>
        </w:rPr>
        <w:t xml:space="preserve"> </w:t>
      </w:r>
    </w:p>
    <w:sectPr w:rsidR="006F7769" w:rsidRPr="00360802" w:rsidSect="0079208B">
      <w:headerReference w:type="default" r:id="rId11"/>
      <w:footerReference w:type="default" r:id="rId12"/>
      <w:headerReference w:type="first" r:id="rId13"/>
      <w:pgSz w:w="11909" w:h="16834"/>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B3C" w:rsidRDefault="00E57B3C">
      <w:pPr>
        <w:spacing w:line="240" w:lineRule="auto"/>
      </w:pPr>
      <w:r>
        <w:separator/>
      </w:r>
    </w:p>
  </w:endnote>
  <w:endnote w:type="continuationSeparator" w:id="0">
    <w:p w:rsidR="00E57B3C" w:rsidRDefault="00E57B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9" w:rsidRDefault="00360802" w:rsidP="0034019D">
    <w:pPr>
      <w:tabs>
        <w:tab w:val="left" w:pos="539"/>
      </w:tabs>
    </w:pPr>
    <w:r>
      <w:rPr>
        <w:noProof/>
      </w:rPr>
      <w:drawing>
        <wp:anchor distT="0" distB="0" distL="0" distR="0" simplePos="0" relativeHeight="251656704" behindDoc="0" locked="0" layoutInCell="1" allowOverlap="1">
          <wp:simplePos x="0" y="0"/>
          <wp:positionH relativeFrom="page">
            <wp:posOffset>-71120</wp:posOffset>
          </wp:positionH>
          <wp:positionV relativeFrom="page">
            <wp:posOffset>8321040</wp:posOffset>
          </wp:positionV>
          <wp:extent cx="7636510" cy="2369820"/>
          <wp:effectExtent l="0" t="0" r="254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6510" cy="236982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B3C" w:rsidRDefault="00E57B3C">
      <w:pPr>
        <w:spacing w:line="240" w:lineRule="auto"/>
      </w:pPr>
      <w:r>
        <w:separator/>
      </w:r>
    </w:p>
  </w:footnote>
  <w:footnote w:type="continuationSeparator" w:id="0">
    <w:p w:rsidR="00E57B3C" w:rsidRDefault="00E57B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9" w:rsidRDefault="00360802">
    <w:r>
      <w:rPr>
        <w:noProof/>
      </w:rPr>
      <w:drawing>
        <wp:anchor distT="0" distB="0" distL="114300" distR="114300" simplePos="0" relativeHeight="251657728" behindDoc="0" locked="0" layoutInCell="1" allowOverlap="1">
          <wp:simplePos x="0" y="0"/>
          <wp:positionH relativeFrom="column">
            <wp:posOffset>-847090</wp:posOffset>
          </wp:positionH>
          <wp:positionV relativeFrom="paragraph">
            <wp:posOffset>-479425</wp:posOffset>
          </wp:positionV>
          <wp:extent cx="7498080" cy="1632585"/>
          <wp:effectExtent l="0" t="0" r="7620" b="5715"/>
          <wp:wrapSquare wrapText="bothSides"/>
          <wp:docPr id="3" name="Immagine 3" descr="Carta intestata parte alt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 intestata parte alta 150dp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8080" cy="16325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3B" w:rsidRDefault="00360802">
    <w:pPr>
      <w:pStyle w:val="Intestazione"/>
    </w:pPr>
    <w:r>
      <w:rPr>
        <w:noProof/>
      </w:rPr>
      <w:drawing>
        <wp:anchor distT="0" distB="0" distL="114300" distR="114300" simplePos="0" relativeHeight="251658752" behindDoc="0" locked="0" layoutInCell="1" allowOverlap="1">
          <wp:simplePos x="0" y="0"/>
          <wp:positionH relativeFrom="column">
            <wp:posOffset>-549910</wp:posOffset>
          </wp:positionH>
          <wp:positionV relativeFrom="paragraph">
            <wp:posOffset>-373380</wp:posOffset>
          </wp:positionV>
          <wp:extent cx="7018020" cy="1529080"/>
          <wp:effectExtent l="19050" t="0" r="0" b="0"/>
          <wp:wrapSquare wrapText="bothSides"/>
          <wp:docPr id="4" name="Immagine 4" descr="Carta intestata parte alt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a intestata parte alta 150dp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8020" cy="15290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C3961"/>
    <w:multiLevelType w:val="hybridMultilevel"/>
    <w:tmpl w:val="3E48DD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8E0A61"/>
    <w:multiLevelType w:val="hybridMultilevel"/>
    <w:tmpl w:val="A3F475E6"/>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nsid w:val="7E5B37CC"/>
    <w:multiLevelType w:val="multilevel"/>
    <w:tmpl w:val="962C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defaultTabStop w:val="720"/>
  <w:hyphenationZone w:val="283"/>
  <w:characterSpacingControl w:val="doNotCompress"/>
  <w:hdrShapeDefaults>
    <o:shapedefaults v:ext="edit" spidmax="5122"/>
  </w:hdrShapeDefaults>
  <w:footnotePr>
    <w:footnote w:id="-1"/>
    <w:footnote w:id="0"/>
  </w:footnotePr>
  <w:endnotePr>
    <w:endnote w:id="-1"/>
    <w:endnote w:id="0"/>
  </w:endnotePr>
  <w:compat/>
  <w:rsids>
    <w:rsidRoot w:val="00DB77F9"/>
    <w:rsid w:val="00005FD5"/>
    <w:rsid w:val="0003710D"/>
    <w:rsid w:val="00064793"/>
    <w:rsid w:val="000D6586"/>
    <w:rsid w:val="000E7D7C"/>
    <w:rsid w:val="00105108"/>
    <w:rsid w:val="00106114"/>
    <w:rsid w:val="0011536E"/>
    <w:rsid w:val="00126EA7"/>
    <w:rsid w:val="0014532A"/>
    <w:rsid w:val="001B2C99"/>
    <w:rsid w:val="001D0007"/>
    <w:rsid w:val="002224B2"/>
    <w:rsid w:val="00274A3E"/>
    <w:rsid w:val="002833F0"/>
    <w:rsid w:val="0028529D"/>
    <w:rsid w:val="0029205C"/>
    <w:rsid w:val="002A7EBD"/>
    <w:rsid w:val="002D1BAF"/>
    <w:rsid w:val="002F05FA"/>
    <w:rsid w:val="00316081"/>
    <w:rsid w:val="0033196F"/>
    <w:rsid w:val="00332F7E"/>
    <w:rsid w:val="0034019D"/>
    <w:rsid w:val="0035341C"/>
    <w:rsid w:val="00360802"/>
    <w:rsid w:val="00374109"/>
    <w:rsid w:val="003B7AFC"/>
    <w:rsid w:val="003E6808"/>
    <w:rsid w:val="003F220D"/>
    <w:rsid w:val="003F293E"/>
    <w:rsid w:val="0041007B"/>
    <w:rsid w:val="004741C4"/>
    <w:rsid w:val="00490403"/>
    <w:rsid w:val="004C08EF"/>
    <w:rsid w:val="004C307E"/>
    <w:rsid w:val="004E7658"/>
    <w:rsid w:val="005522BE"/>
    <w:rsid w:val="00573565"/>
    <w:rsid w:val="00595BC7"/>
    <w:rsid w:val="00597262"/>
    <w:rsid w:val="005E038C"/>
    <w:rsid w:val="00600A68"/>
    <w:rsid w:val="00684079"/>
    <w:rsid w:val="006B652A"/>
    <w:rsid w:val="006B7C41"/>
    <w:rsid w:val="006C32C1"/>
    <w:rsid w:val="006D50AA"/>
    <w:rsid w:val="006E3D0E"/>
    <w:rsid w:val="006F1BB8"/>
    <w:rsid w:val="006F6E41"/>
    <w:rsid w:val="006F7769"/>
    <w:rsid w:val="00764021"/>
    <w:rsid w:val="007650E8"/>
    <w:rsid w:val="00771145"/>
    <w:rsid w:val="007809DD"/>
    <w:rsid w:val="0079208B"/>
    <w:rsid w:val="0081136C"/>
    <w:rsid w:val="008C5594"/>
    <w:rsid w:val="0091699C"/>
    <w:rsid w:val="0095235A"/>
    <w:rsid w:val="00965D0B"/>
    <w:rsid w:val="00A00C49"/>
    <w:rsid w:val="00A0319B"/>
    <w:rsid w:val="00A300A4"/>
    <w:rsid w:val="00A312F2"/>
    <w:rsid w:val="00A63E18"/>
    <w:rsid w:val="00A844B0"/>
    <w:rsid w:val="00AD09F4"/>
    <w:rsid w:val="00B16E3B"/>
    <w:rsid w:val="00B5177F"/>
    <w:rsid w:val="00B85D3F"/>
    <w:rsid w:val="00BA0C09"/>
    <w:rsid w:val="00BA0CF4"/>
    <w:rsid w:val="00C25CB8"/>
    <w:rsid w:val="00C26A6C"/>
    <w:rsid w:val="00C422AB"/>
    <w:rsid w:val="00C831FF"/>
    <w:rsid w:val="00CA0159"/>
    <w:rsid w:val="00CC7F2C"/>
    <w:rsid w:val="00CD47B7"/>
    <w:rsid w:val="00D275A4"/>
    <w:rsid w:val="00D41968"/>
    <w:rsid w:val="00D67562"/>
    <w:rsid w:val="00DA2E3C"/>
    <w:rsid w:val="00DB77F9"/>
    <w:rsid w:val="00DC30EB"/>
    <w:rsid w:val="00DD0D85"/>
    <w:rsid w:val="00DF5686"/>
    <w:rsid w:val="00E011F8"/>
    <w:rsid w:val="00E044D7"/>
    <w:rsid w:val="00E33E36"/>
    <w:rsid w:val="00E41461"/>
    <w:rsid w:val="00E57B3C"/>
    <w:rsid w:val="00EA410B"/>
    <w:rsid w:val="00F15535"/>
    <w:rsid w:val="00F16E97"/>
    <w:rsid w:val="00F81176"/>
    <w:rsid w:val="00F852E1"/>
    <w:rsid w:val="00F863EC"/>
    <w:rsid w:val="00F91446"/>
    <w:rsid w:val="00FB7B5A"/>
    <w:rsid w:val="00FD62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D09F4"/>
    <w:pPr>
      <w:spacing w:line="276" w:lineRule="auto"/>
    </w:pPr>
    <w:rPr>
      <w:sz w:val="22"/>
      <w:szCs w:val="22"/>
    </w:rPr>
  </w:style>
  <w:style w:type="paragraph" w:styleId="Titolo1">
    <w:name w:val="heading 1"/>
    <w:basedOn w:val="Normale"/>
    <w:next w:val="Normale"/>
    <w:rsid w:val="00AD09F4"/>
    <w:pPr>
      <w:keepNext/>
      <w:keepLines/>
      <w:spacing w:before="400" w:after="120"/>
      <w:outlineLvl w:val="0"/>
    </w:pPr>
    <w:rPr>
      <w:sz w:val="40"/>
      <w:szCs w:val="40"/>
    </w:rPr>
  </w:style>
  <w:style w:type="paragraph" w:styleId="Titolo2">
    <w:name w:val="heading 2"/>
    <w:basedOn w:val="Normale"/>
    <w:next w:val="Normale"/>
    <w:rsid w:val="00AD09F4"/>
    <w:pPr>
      <w:keepNext/>
      <w:keepLines/>
      <w:spacing w:before="360" w:after="120"/>
      <w:outlineLvl w:val="1"/>
    </w:pPr>
    <w:rPr>
      <w:sz w:val="32"/>
      <w:szCs w:val="32"/>
    </w:rPr>
  </w:style>
  <w:style w:type="paragraph" w:styleId="Titolo3">
    <w:name w:val="heading 3"/>
    <w:basedOn w:val="Normale"/>
    <w:next w:val="Normale"/>
    <w:rsid w:val="00AD09F4"/>
    <w:pPr>
      <w:keepNext/>
      <w:keepLines/>
      <w:spacing w:before="320" w:after="80"/>
      <w:outlineLvl w:val="2"/>
    </w:pPr>
    <w:rPr>
      <w:color w:val="434343"/>
      <w:sz w:val="28"/>
      <w:szCs w:val="28"/>
    </w:rPr>
  </w:style>
  <w:style w:type="paragraph" w:styleId="Titolo4">
    <w:name w:val="heading 4"/>
    <w:basedOn w:val="Normale"/>
    <w:next w:val="Normale"/>
    <w:rsid w:val="00AD09F4"/>
    <w:pPr>
      <w:keepNext/>
      <w:keepLines/>
      <w:spacing w:before="280" w:after="80"/>
      <w:outlineLvl w:val="3"/>
    </w:pPr>
    <w:rPr>
      <w:color w:val="666666"/>
      <w:sz w:val="24"/>
      <w:szCs w:val="24"/>
    </w:rPr>
  </w:style>
  <w:style w:type="paragraph" w:styleId="Titolo5">
    <w:name w:val="heading 5"/>
    <w:basedOn w:val="Normale"/>
    <w:next w:val="Normale"/>
    <w:rsid w:val="00AD09F4"/>
    <w:pPr>
      <w:keepNext/>
      <w:keepLines/>
      <w:spacing w:before="240" w:after="80"/>
      <w:outlineLvl w:val="4"/>
    </w:pPr>
    <w:rPr>
      <w:color w:val="666666"/>
    </w:rPr>
  </w:style>
  <w:style w:type="paragraph" w:styleId="Titolo6">
    <w:name w:val="heading 6"/>
    <w:basedOn w:val="Normale"/>
    <w:next w:val="Normale"/>
    <w:rsid w:val="00AD09F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D09F4"/>
    <w:pPr>
      <w:spacing w:line="276" w:lineRule="auto"/>
    </w:pPr>
    <w:rPr>
      <w:sz w:val="22"/>
      <w:szCs w:val="22"/>
    </w:rPr>
    <w:tblPr>
      <w:tblCellMar>
        <w:top w:w="0" w:type="dxa"/>
        <w:left w:w="0" w:type="dxa"/>
        <w:bottom w:w="0" w:type="dxa"/>
        <w:right w:w="0" w:type="dxa"/>
      </w:tblCellMar>
    </w:tblPr>
  </w:style>
  <w:style w:type="paragraph" w:styleId="Titolo">
    <w:name w:val="Title"/>
    <w:basedOn w:val="Normale"/>
    <w:next w:val="Normale"/>
    <w:rsid w:val="00AD09F4"/>
    <w:pPr>
      <w:keepNext/>
      <w:keepLines/>
      <w:spacing w:after="60"/>
    </w:pPr>
    <w:rPr>
      <w:sz w:val="52"/>
      <w:szCs w:val="52"/>
    </w:rPr>
  </w:style>
  <w:style w:type="paragraph" w:styleId="Sottotitolo">
    <w:name w:val="Subtitle"/>
    <w:basedOn w:val="Normale"/>
    <w:next w:val="Normale"/>
    <w:rsid w:val="00AD09F4"/>
    <w:pPr>
      <w:keepNext/>
      <w:keepLines/>
      <w:spacing w:after="320"/>
    </w:pPr>
    <w:rPr>
      <w:color w:val="666666"/>
      <w:sz w:val="30"/>
      <w:szCs w:val="30"/>
    </w:rPr>
  </w:style>
  <w:style w:type="paragraph" w:styleId="Intestazione">
    <w:name w:val="header"/>
    <w:basedOn w:val="Normale"/>
    <w:link w:val="IntestazioneCarattere"/>
    <w:uiPriority w:val="99"/>
    <w:unhideWhenUsed/>
    <w:rsid w:val="0034019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4019D"/>
  </w:style>
  <w:style w:type="paragraph" w:styleId="Pidipagina">
    <w:name w:val="footer"/>
    <w:basedOn w:val="Normale"/>
    <w:link w:val="PidipaginaCarattere"/>
    <w:uiPriority w:val="99"/>
    <w:unhideWhenUsed/>
    <w:rsid w:val="0034019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4019D"/>
  </w:style>
  <w:style w:type="character" w:styleId="Collegamentoipertestuale">
    <w:name w:val="Hyperlink"/>
    <w:uiPriority w:val="99"/>
    <w:unhideWhenUsed/>
    <w:rsid w:val="00126EA7"/>
    <w:rPr>
      <w:color w:val="0563C1"/>
      <w:u w:val="single"/>
    </w:rPr>
  </w:style>
  <w:style w:type="paragraph" w:styleId="Nessunaspaziatura">
    <w:name w:val="No Spacing"/>
    <w:uiPriority w:val="1"/>
    <w:qFormat/>
    <w:rsid w:val="00597262"/>
    <w:rPr>
      <w:sz w:val="22"/>
      <w:szCs w:val="22"/>
    </w:rPr>
  </w:style>
  <w:style w:type="character" w:styleId="Enfasiintensa">
    <w:name w:val="Intense Emphasis"/>
    <w:uiPriority w:val="21"/>
    <w:qFormat/>
    <w:rsid w:val="006F6E41"/>
    <w:rPr>
      <w:i/>
      <w:iCs/>
      <w:color w:val="5B9BD5"/>
    </w:rPr>
  </w:style>
  <w:style w:type="character" w:styleId="Enfasicorsivo">
    <w:name w:val="Emphasis"/>
    <w:uiPriority w:val="20"/>
    <w:qFormat/>
    <w:rsid w:val="006F6E41"/>
    <w:rPr>
      <w:i/>
      <w:iCs/>
    </w:rPr>
  </w:style>
  <w:style w:type="paragraph" w:styleId="Paragrafoelenco">
    <w:name w:val="List Paragraph"/>
    <w:basedOn w:val="Normale"/>
    <w:uiPriority w:val="34"/>
    <w:qFormat/>
    <w:rsid w:val="00FB7B5A"/>
    <w:pPr>
      <w:spacing w:after="160" w:line="259" w:lineRule="auto"/>
      <w:ind w:left="720"/>
      <w:contextualSpacing/>
    </w:pPr>
    <w:rPr>
      <w:rFonts w:ascii="Calibri" w:eastAsia="Calibri" w:hAnsi="Calibri" w:cs="Times New Roman"/>
      <w:lang w:eastAsia="en-US"/>
    </w:rPr>
  </w:style>
  <w:style w:type="paragraph" w:styleId="Corpodeltesto">
    <w:name w:val="Body Text"/>
    <w:basedOn w:val="Normale"/>
    <w:link w:val="CorpodeltestoCarattere"/>
    <w:uiPriority w:val="1"/>
    <w:qFormat/>
    <w:rsid w:val="00360802"/>
    <w:pPr>
      <w:widowControl w:val="0"/>
      <w:autoSpaceDE w:val="0"/>
      <w:autoSpaceDN w:val="0"/>
      <w:spacing w:line="240" w:lineRule="auto"/>
    </w:pPr>
    <w:rPr>
      <w:rFonts w:ascii="Calibri" w:eastAsia="Calibri" w:hAnsi="Calibri" w:cs="Calibri"/>
      <w:lang w:eastAsia="en-US"/>
    </w:rPr>
  </w:style>
  <w:style w:type="character" w:customStyle="1" w:styleId="CorpodeltestoCarattere">
    <w:name w:val="Corpo del testo Carattere"/>
    <w:basedOn w:val="Carpredefinitoparagrafo"/>
    <w:link w:val="Corpodeltesto"/>
    <w:uiPriority w:val="1"/>
    <w:rsid w:val="00360802"/>
    <w:rPr>
      <w:rFonts w:ascii="Calibri" w:eastAsia="Calibri" w:hAnsi="Calibri" w:cs="Calibri"/>
      <w:sz w:val="22"/>
      <w:szCs w:val="22"/>
      <w:lang w:eastAsia="en-US"/>
    </w:rPr>
  </w:style>
  <w:style w:type="character" w:styleId="Enfasigrassetto">
    <w:name w:val="Strong"/>
    <w:basedOn w:val="Carpredefinitoparagrafo"/>
    <w:uiPriority w:val="22"/>
    <w:qFormat/>
    <w:rsid w:val="00D275A4"/>
    <w:rPr>
      <w:b/>
      <w:bCs/>
    </w:rPr>
  </w:style>
  <w:style w:type="paragraph" w:styleId="NormaleWeb">
    <w:name w:val="Normal (Web)"/>
    <w:basedOn w:val="Normale"/>
    <w:uiPriority w:val="99"/>
    <w:semiHidden/>
    <w:unhideWhenUsed/>
    <w:rsid w:val="00DA2E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6351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i_whGCBtBa-eaLWH_RCdmQ/video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ntonio2022.org/cammino/tapp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ntonio2022.org" TargetMode="External"/><Relationship Id="rId4" Type="http://schemas.openxmlformats.org/officeDocument/2006/relationships/webSettings" Target="webSettings.xml"/><Relationship Id="rId9" Type="http://schemas.openxmlformats.org/officeDocument/2006/relationships/hyperlink" Target="mailto:albertofriso@antonio2022.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7963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9342</CharactersWithSpaces>
  <SharedDoc>false</SharedDoc>
  <HLinks>
    <vt:vector size="12" baseType="variant">
      <vt:variant>
        <vt:i4>3473508</vt:i4>
      </vt:variant>
      <vt:variant>
        <vt:i4>3</vt:i4>
      </vt:variant>
      <vt:variant>
        <vt:i4>0</vt:i4>
      </vt:variant>
      <vt:variant>
        <vt:i4>5</vt:i4>
      </vt:variant>
      <vt:variant>
        <vt:lpwstr>http://www.antonio2022.org/</vt:lpwstr>
      </vt:variant>
      <vt:variant>
        <vt:lpwstr/>
      </vt:variant>
      <vt:variant>
        <vt:i4>589870</vt:i4>
      </vt:variant>
      <vt:variant>
        <vt:i4>0</vt:i4>
      </vt:variant>
      <vt:variant>
        <vt:i4>0</vt:i4>
      </vt:variant>
      <vt:variant>
        <vt:i4>5</vt:i4>
      </vt:variant>
      <vt:variant>
        <vt:lpwstr>mailto:albertofriso@antonio2022.org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 Alessandra</dc:creator>
  <cp:lastModifiedBy>pavarin</cp:lastModifiedBy>
  <cp:revision>2</cp:revision>
  <cp:lastPrinted>2020-05-29T10:20:00Z</cp:lastPrinted>
  <dcterms:created xsi:type="dcterms:W3CDTF">2022-08-01T06:36:00Z</dcterms:created>
  <dcterms:modified xsi:type="dcterms:W3CDTF">2022-08-01T06:36:00Z</dcterms:modified>
</cp:coreProperties>
</file>