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B8B" w:rsidRDefault="00D00B8B" w:rsidP="00796BF5">
      <w:pPr>
        <w:tabs>
          <w:tab w:val="left" w:pos="1057"/>
          <w:tab w:val="left" w:pos="2210"/>
        </w:tabs>
        <w:spacing w:before="0" w:beforeAutospacing="0" w:after="0" w:afterAutospacing="0"/>
        <w:rPr>
          <w:rFonts w:ascii="Bookman Old Style" w:hAnsi="Bookman Old Style"/>
          <w:i/>
          <w:sz w:val="22"/>
          <w:u w:val="single"/>
        </w:rPr>
      </w:pPr>
    </w:p>
    <w:p w:rsidR="0036153D" w:rsidRPr="0036153D" w:rsidRDefault="0039366E" w:rsidP="0036153D">
      <w:pPr>
        <w:autoSpaceDE w:val="0"/>
        <w:autoSpaceDN w:val="0"/>
        <w:adjustRightInd w:val="0"/>
        <w:spacing w:before="0" w:beforeAutospacing="0" w:after="0" w:afterAutospacing="0"/>
        <w:jc w:val="right"/>
        <w:rPr>
          <w:rFonts w:ascii="Bookman Old Style" w:hAnsi="Bookman Old Style"/>
          <w:i/>
          <w:sz w:val="20"/>
          <w:szCs w:val="20"/>
          <w:u w:val="single"/>
        </w:rPr>
      </w:pPr>
      <w:r w:rsidRPr="00D00B8B">
        <w:rPr>
          <w:rFonts w:ascii="Bookman Old Style" w:hAnsi="Bookman Old Style"/>
          <w:i/>
          <w:sz w:val="20"/>
          <w:szCs w:val="20"/>
          <w:u w:val="single"/>
        </w:rPr>
        <w:t>Comunicato stampa</w:t>
      </w:r>
      <w:r w:rsidR="0036153D">
        <w:rPr>
          <w:rFonts w:ascii="Bookman Old Style" w:hAnsi="Bookman Old Style"/>
          <w:i/>
          <w:sz w:val="20"/>
          <w:szCs w:val="20"/>
          <w:u w:val="single"/>
        </w:rPr>
        <w:t xml:space="preserve"> </w:t>
      </w:r>
      <w:r w:rsidR="00241C6C">
        <w:rPr>
          <w:rFonts w:ascii="Bookman Old Style" w:hAnsi="Bookman Old Style"/>
          <w:i/>
          <w:sz w:val="20"/>
          <w:szCs w:val="20"/>
          <w:u w:val="single"/>
        </w:rPr>
        <w:t>–</w:t>
      </w:r>
      <w:r w:rsidR="0036153D">
        <w:rPr>
          <w:rFonts w:ascii="Bookman Old Style" w:hAnsi="Bookman Old Style"/>
          <w:i/>
          <w:sz w:val="20"/>
          <w:szCs w:val="20"/>
          <w:u w:val="single"/>
        </w:rPr>
        <w:t xml:space="preserve"> </w:t>
      </w:r>
      <w:r w:rsidR="0036153D" w:rsidRPr="0036153D">
        <w:rPr>
          <w:rFonts w:ascii="Bookman Old Style" w:hAnsi="Bookman Old Style"/>
          <w:i/>
          <w:sz w:val="20"/>
          <w:szCs w:val="20"/>
          <w:u w:val="single"/>
        </w:rPr>
        <w:t>1</w:t>
      </w:r>
      <w:r w:rsidR="00241C6C">
        <w:rPr>
          <w:rFonts w:ascii="Bookman Old Style" w:hAnsi="Bookman Old Style"/>
          <w:i/>
          <w:sz w:val="20"/>
          <w:szCs w:val="20"/>
          <w:u w:val="single"/>
        </w:rPr>
        <w:t xml:space="preserve">8 </w:t>
      </w:r>
      <w:r w:rsidR="0036153D" w:rsidRPr="0036153D">
        <w:rPr>
          <w:rFonts w:ascii="Bookman Old Style" w:hAnsi="Bookman Old Style"/>
          <w:i/>
          <w:sz w:val="20"/>
          <w:szCs w:val="20"/>
          <w:u w:val="single"/>
        </w:rPr>
        <w:t>luglio 2016</w:t>
      </w:r>
    </w:p>
    <w:p w:rsidR="0039366E" w:rsidRPr="00D00B8B" w:rsidRDefault="0039366E" w:rsidP="003B4FB6">
      <w:pPr>
        <w:spacing w:before="0" w:beforeAutospacing="0" w:after="0" w:afterAutospacing="0"/>
        <w:jc w:val="right"/>
        <w:rPr>
          <w:rFonts w:ascii="Bookman Old Style" w:hAnsi="Bookman Old Style"/>
          <w:i/>
          <w:sz w:val="20"/>
          <w:szCs w:val="20"/>
          <w:u w:val="single"/>
        </w:rPr>
      </w:pPr>
    </w:p>
    <w:p w:rsidR="00D00B8B" w:rsidRDefault="00D00B8B" w:rsidP="0067785F">
      <w:pPr>
        <w:pStyle w:val="Default"/>
        <w:rPr>
          <w:rFonts w:ascii="Bookman Old Style" w:hAnsi="Bookman Old Style"/>
          <w:b/>
          <w:i/>
          <w:sz w:val="16"/>
          <w:szCs w:val="16"/>
        </w:rPr>
      </w:pPr>
    </w:p>
    <w:p w:rsidR="00363DCF" w:rsidRPr="00796BF5" w:rsidRDefault="00363DCF" w:rsidP="0067785F">
      <w:pPr>
        <w:pStyle w:val="Default"/>
        <w:rPr>
          <w:rFonts w:ascii="Bookman Old Style" w:hAnsi="Bookman Old Style"/>
          <w:b/>
          <w:i/>
          <w:sz w:val="16"/>
          <w:szCs w:val="16"/>
        </w:rPr>
      </w:pPr>
    </w:p>
    <w:p w:rsidR="008554D0" w:rsidRPr="00796BF5" w:rsidRDefault="008554D0" w:rsidP="0067785F">
      <w:pPr>
        <w:pStyle w:val="Default"/>
        <w:rPr>
          <w:rFonts w:ascii="Bookman Old Style" w:hAnsi="Bookman Old Style"/>
          <w:b/>
          <w:i/>
          <w:sz w:val="16"/>
          <w:szCs w:val="16"/>
        </w:rPr>
      </w:pPr>
    </w:p>
    <w:p w:rsidR="00D71B27" w:rsidRPr="003A2E20" w:rsidRDefault="00241C6C" w:rsidP="00363BDA">
      <w:pPr>
        <w:autoSpaceDE w:val="0"/>
        <w:autoSpaceDN w:val="0"/>
        <w:adjustRightInd w:val="0"/>
        <w:spacing w:before="0" w:beforeAutospacing="0" w:after="0" w:afterAutospacing="0"/>
        <w:rPr>
          <w:rFonts w:ascii="Bookman Old Style" w:hAnsi="Bookman Old Style"/>
          <w:i/>
          <w:szCs w:val="24"/>
        </w:rPr>
      </w:pPr>
      <w:r>
        <w:rPr>
          <w:rFonts w:ascii="Bookman Old Style" w:hAnsi="Bookman Old Style" w:cs="Adobe Garamond Pro Bold"/>
          <w:b/>
          <w:i/>
          <w:color w:val="000000"/>
          <w:sz w:val="36"/>
          <w:szCs w:val="36"/>
          <w:lang w:eastAsia="it-IT"/>
        </w:rPr>
        <w:t>La pista crudele, un romanzo per ragazzi sull’emigrazione</w:t>
      </w:r>
      <w:r>
        <w:rPr>
          <w:rFonts w:ascii="Bookman Old Style" w:hAnsi="Bookman Old Style" w:cs="Adobe Garamond Pro Bold"/>
          <w:b/>
          <w:i/>
          <w:color w:val="000000"/>
          <w:sz w:val="36"/>
          <w:szCs w:val="36"/>
          <w:lang w:eastAsia="it-IT"/>
        </w:rPr>
        <w:br/>
      </w:r>
      <w:r w:rsidRPr="00241C6C">
        <w:rPr>
          <w:rFonts w:ascii="Bookman Old Style" w:hAnsi="Bookman Old Style"/>
          <w:i/>
          <w:szCs w:val="24"/>
        </w:rPr>
        <w:t>Una storia dal sapore ottocentesco che ricorda quella dei migranti di oggi</w:t>
      </w:r>
    </w:p>
    <w:p w:rsidR="003F54AE" w:rsidRDefault="003F54AE" w:rsidP="003F54AE">
      <w:pPr>
        <w:spacing w:before="0" w:beforeAutospacing="0" w:after="0" w:afterAutospacing="0"/>
        <w:rPr>
          <w:rFonts w:ascii="Bookman Old Style" w:hAnsi="Bookman Old Style"/>
          <w:sz w:val="22"/>
        </w:rPr>
      </w:pPr>
    </w:p>
    <w:p w:rsidR="00684CBC" w:rsidRDefault="00DA68F5" w:rsidP="00DA68F5">
      <w:p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È un romanzo per ragazzi</w:t>
      </w:r>
      <w:r w:rsidR="00163ECE">
        <w:rPr>
          <w:rFonts w:ascii="Bookman Old Style" w:hAnsi="Bookman Old Style"/>
          <w:sz w:val="22"/>
        </w:rPr>
        <w:t xml:space="preserve"> utile a far riflettere anche gli </w:t>
      </w:r>
      <w:proofErr w:type="spellStart"/>
      <w:r w:rsidR="00163ECE">
        <w:rPr>
          <w:rFonts w:ascii="Bookman Old Style" w:hAnsi="Bookman Old Style"/>
          <w:sz w:val="22"/>
        </w:rPr>
        <w:t>sdulti</w:t>
      </w:r>
      <w:proofErr w:type="spellEnd"/>
      <w:r w:rsidR="00163ECE">
        <w:rPr>
          <w:rFonts w:ascii="Bookman Old Style" w:hAnsi="Bookman Old Style"/>
          <w:sz w:val="22"/>
        </w:rPr>
        <w:t xml:space="preserve">, </w:t>
      </w:r>
      <w:r w:rsidRPr="00684CBC">
        <w:rPr>
          <w:rFonts w:ascii="Bookman Old Style" w:hAnsi="Bookman Old Style"/>
          <w:b/>
          <w:i/>
          <w:sz w:val="22"/>
        </w:rPr>
        <w:t xml:space="preserve">La pista crudele </w:t>
      </w:r>
      <w:r w:rsidR="00684CBC" w:rsidRPr="00684CBC">
        <w:rPr>
          <w:rFonts w:ascii="Bookman Old Style" w:hAnsi="Bookman Old Style"/>
          <w:sz w:val="22"/>
        </w:rPr>
        <w:t xml:space="preserve">dello scrittore francese </w:t>
      </w:r>
      <w:proofErr w:type="spellStart"/>
      <w:r w:rsidR="00684CBC" w:rsidRPr="00684CBC">
        <w:rPr>
          <w:rFonts w:ascii="Bookman Old Style" w:hAnsi="Bookman Old Style"/>
          <w:sz w:val="22"/>
        </w:rPr>
        <w:t>Jean-François</w:t>
      </w:r>
      <w:proofErr w:type="spellEnd"/>
      <w:r w:rsidR="00684CBC" w:rsidRPr="00684CBC">
        <w:rPr>
          <w:rFonts w:ascii="Bookman Old Style" w:hAnsi="Bookman Old Style"/>
          <w:sz w:val="22"/>
        </w:rPr>
        <w:t xml:space="preserve"> </w:t>
      </w:r>
      <w:proofErr w:type="spellStart"/>
      <w:r w:rsidR="00684CBC" w:rsidRPr="00684CBC">
        <w:rPr>
          <w:rFonts w:ascii="Bookman Old Style" w:hAnsi="Bookman Old Style"/>
          <w:sz w:val="22"/>
        </w:rPr>
        <w:t>Chabas</w:t>
      </w:r>
      <w:proofErr w:type="spellEnd"/>
      <w:r w:rsidR="00684CBC">
        <w:rPr>
          <w:rFonts w:ascii="Bookman Old Style" w:hAnsi="Bookman Old Style"/>
          <w:sz w:val="22"/>
        </w:rPr>
        <w:t xml:space="preserve"> </w:t>
      </w:r>
      <w:r>
        <w:rPr>
          <w:rFonts w:ascii="Bookman Old Style" w:hAnsi="Bookman Old Style"/>
          <w:sz w:val="22"/>
        </w:rPr>
        <w:t>che parla di emigrazione</w:t>
      </w:r>
      <w:r w:rsidR="00684CBC">
        <w:rPr>
          <w:rFonts w:ascii="Bookman Old Style" w:hAnsi="Bookman Old Style"/>
          <w:sz w:val="22"/>
        </w:rPr>
        <w:t xml:space="preserve">, di speranza in una vita migliore e di bambini che crescono, o cercano di farlo, tra ostilità e povertà. Ambientato alla fine dell’Ottocento, quando a partire con le valige di cartone erano gli italiani, è la storia di </w:t>
      </w:r>
      <w:r w:rsidR="00684CBC" w:rsidRPr="00DA68F5">
        <w:rPr>
          <w:rFonts w:ascii="Bookman Old Style" w:hAnsi="Bookman Old Style"/>
          <w:sz w:val="22"/>
        </w:rPr>
        <w:t>Giovanni, Curzio e Paola</w:t>
      </w:r>
      <w:r w:rsidR="00684CBC">
        <w:rPr>
          <w:rFonts w:ascii="Bookman Old Style" w:hAnsi="Bookman Old Style"/>
          <w:sz w:val="22"/>
        </w:rPr>
        <w:t xml:space="preserve">, tre fratelli che vivono felicemente in </w:t>
      </w:r>
      <w:r w:rsidRPr="00DA68F5">
        <w:rPr>
          <w:rFonts w:ascii="Bookman Old Style" w:hAnsi="Bookman Old Style"/>
          <w:sz w:val="22"/>
        </w:rPr>
        <w:t>Calabria</w:t>
      </w:r>
      <w:r w:rsidR="00684CBC">
        <w:rPr>
          <w:rFonts w:ascii="Bookman Old Style" w:hAnsi="Bookman Old Style"/>
          <w:sz w:val="22"/>
        </w:rPr>
        <w:t>, tra giochi e canti</w:t>
      </w:r>
      <w:r w:rsidRPr="00DA68F5">
        <w:rPr>
          <w:rFonts w:ascii="Bookman Old Style" w:hAnsi="Bookman Old Style"/>
          <w:sz w:val="22"/>
        </w:rPr>
        <w:t xml:space="preserve">. </w:t>
      </w:r>
    </w:p>
    <w:p w:rsidR="00684CBC" w:rsidRDefault="00684CBC" w:rsidP="00DA68F5">
      <w:p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P</w:t>
      </w:r>
      <w:r w:rsidR="00DA68F5" w:rsidRPr="00DA68F5">
        <w:rPr>
          <w:rFonts w:ascii="Bookman Old Style" w:hAnsi="Bookman Old Style"/>
          <w:sz w:val="22"/>
        </w:rPr>
        <w:t>urtroppo, però, una brutta storia di vendetta lascia il padre senza lavoro. La famiglia allora decide di espatriare. Siamo nel 1879 e il paese che fa sognare la madre, molto devota, è l’America: vuole raggiungere San Francisco, perché questa città porta il nome del suo santo preferito. Dopo la traversata dell’Atlantico, quindi, devono proseguire il viaggio per a</w:t>
      </w:r>
      <w:r>
        <w:rPr>
          <w:rFonts w:ascii="Bookman Old Style" w:hAnsi="Bookman Old Style"/>
          <w:sz w:val="22"/>
        </w:rPr>
        <w:t>rrivare alla costa occidentale.</w:t>
      </w:r>
    </w:p>
    <w:p w:rsidR="00DA68F5" w:rsidRPr="00DA68F5" w:rsidRDefault="00DA68F5" w:rsidP="00DA68F5">
      <w:pPr>
        <w:rPr>
          <w:rFonts w:ascii="Bookman Old Style" w:hAnsi="Bookman Old Style"/>
          <w:sz w:val="22"/>
        </w:rPr>
      </w:pPr>
      <w:r w:rsidRPr="00DA68F5">
        <w:rPr>
          <w:rFonts w:ascii="Bookman Old Style" w:hAnsi="Bookman Old Style"/>
          <w:sz w:val="22"/>
        </w:rPr>
        <w:t>Terre ostili, piste tracciate male, uomini aggressivi e armati fino ai denti, animali rabbiosi, paura, fame, sete... Giorno dopo giorno, tutte queste prove trasformano la madre, un tempo allegra e ottimista, in una donna completamente diversa. I tre bambini credono di aver già sperimentato la durezza della vita, fino al mattino in cui devono arrendersi all’evidenza: i loro genitori sono scomparsi...</w:t>
      </w:r>
    </w:p>
    <w:p w:rsidR="00DA68F5" w:rsidRPr="00DA68F5" w:rsidRDefault="00684CBC" w:rsidP="00DA68F5">
      <w:pPr>
        <w:spacing w:before="0" w:beforeAutospacing="0" w:after="0" w:afterAutospacing="0"/>
        <w:rPr>
          <w:rFonts w:ascii="Bookman Old Style" w:hAnsi="Bookman Old Style"/>
          <w:sz w:val="22"/>
        </w:rPr>
      </w:pPr>
      <w:r w:rsidRPr="00684CBC">
        <w:rPr>
          <w:rFonts w:ascii="Bookman Old Style" w:hAnsi="Bookman Old Style"/>
          <w:sz w:val="22"/>
        </w:rPr>
        <w:t xml:space="preserve">Tradotto dal francese da Anna Maria </w:t>
      </w:r>
      <w:proofErr w:type="spellStart"/>
      <w:r w:rsidRPr="00684CBC">
        <w:rPr>
          <w:rFonts w:ascii="Bookman Old Style" w:hAnsi="Bookman Old Style"/>
          <w:sz w:val="22"/>
        </w:rPr>
        <w:t>Foli</w:t>
      </w:r>
      <w:proofErr w:type="spellEnd"/>
      <w:r w:rsidRPr="00684CBC">
        <w:rPr>
          <w:rFonts w:ascii="Bookman Old Style" w:hAnsi="Bookman Old Style"/>
          <w:sz w:val="22"/>
        </w:rPr>
        <w:t xml:space="preserve"> e pubblicato dalle Edizioni Messaggero Padova, il l</w:t>
      </w:r>
      <w:r w:rsidR="00DA68F5" w:rsidRPr="00DA68F5">
        <w:rPr>
          <w:rFonts w:ascii="Bookman Old Style" w:hAnsi="Bookman Old Style"/>
          <w:sz w:val="22"/>
        </w:rPr>
        <w:t xml:space="preserve">ibro </w:t>
      </w:r>
      <w:r>
        <w:rPr>
          <w:rFonts w:ascii="Bookman Old Style" w:hAnsi="Bookman Old Style"/>
          <w:sz w:val="22"/>
        </w:rPr>
        <w:t xml:space="preserve">è </w:t>
      </w:r>
      <w:r w:rsidR="00DA68F5" w:rsidRPr="00DA68F5">
        <w:rPr>
          <w:rFonts w:ascii="Bookman Old Style" w:hAnsi="Bookman Old Style"/>
          <w:sz w:val="22"/>
        </w:rPr>
        <w:t>adatto a tutti</w:t>
      </w:r>
      <w:r>
        <w:rPr>
          <w:rFonts w:ascii="Bookman Old Style" w:hAnsi="Bookman Old Style"/>
          <w:sz w:val="22"/>
        </w:rPr>
        <w:t>; l’</w:t>
      </w:r>
      <w:r w:rsidR="00DA68F5" w:rsidRPr="00684CBC">
        <w:rPr>
          <w:rFonts w:ascii="Bookman Old Style" w:hAnsi="Bookman Old Style"/>
          <w:sz w:val="22"/>
        </w:rPr>
        <w:t xml:space="preserve">età di lettura consigliata </w:t>
      </w:r>
      <w:r>
        <w:rPr>
          <w:rFonts w:ascii="Bookman Old Style" w:hAnsi="Bookman Old Style"/>
          <w:sz w:val="22"/>
        </w:rPr>
        <w:t xml:space="preserve">è </w:t>
      </w:r>
      <w:r w:rsidR="00DA68F5" w:rsidRPr="00684CBC">
        <w:rPr>
          <w:rFonts w:ascii="Bookman Old Style" w:hAnsi="Bookman Old Style"/>
          <w:sz w:val="22"/>
        </w:rPr>
        <w:t>dai 12 ai 16 anni</w:t>
      </w:r>
      <w:r w:rsidR="00DA68F5" w:rsidRPr="00DA68F5">
        <w:rPr>
          <w:rFonts w:ascii="Bookman Old Style" w:hAnsi="Bookman Old Style"/>
          <w:sz w:val="22"/>
        </w:rPr>
        <w:t>.</w:t>
      </w:r>
      <w:r>
        <w:rPr>
          <w:rFonts w:ascii="Bookman Old Style" w:hAnsi="Bookman Old Style"/>
          <w:sz w:val="22"/>
        </w:rPr>
        <w:t xml:space="preserve"> Una storia dal sapore ottocentesco che ricorda in alcuni punti quella dei migranti di oggi.</w:t>
      </w:r>
    </w:p>
    <w:p w:rsidR="00DA68F5" w:rsidRDefault="00DA68F5" w:rsidP="00DA68F5">
      <w:pPr>
        <w:spacing w:before="0" w:beforeAutospacing="0" w:after="0" w:afterAutospacing="0"/>
        <w:rPr>
          <w:rFonts w:ascii="Times New Roman" w:eastAsia="Times New Roman" w:hAnsi="Times New Roman"/>
          <w:szCs w:val="24"/>
          <w:lang w:eastAsia="it-IT"/>
        </w:rPr>
      </w:pPr>
    </w:p>
    <w:p w:rsidR="00684CBC" w:rsidRPr="00DA68F5" w:rsidRDefault="00684CBC" w:rsidP="00DA68F5">
      <w:pPr>
        <w:spacing w:before="0" w:beforeAutospacing="0" w:after="0" w:afterAutospacing="0"/>
        <w:rPr>
          <w:rFonts w:ascii="Times New Roman" w:eastAsia="Times New Roman" w:hAnsi="Times New Roman"/>
          <w:szCs w:val="24"/>
          <w:lang w:eastAsia="it-IT"/>
        </w:rPr>
      </w:pPr>
    </w:p>
    <w:p w:rsidR="00DA68F5" w:rsidRPr="00DA68F5" w:rsidRDefault="00DA68F5" w:rsidP="00DA68F5">
      <w:pPr>
        <w:spacing w:before="0" w:beforeAutospacing="0" w:after="0" w:afterAutospacing="0"/>
        <w:rPr>
          <w:rFonts w:ascii="Bookman Old Style" w:hAnsi="Bookman Old Style"/>
          <w:i/>
          <w:sz w:val="18"/>
          <w:szCs w:val="18"/>
        </w:rPr>
      </w:pPr>
      <w:r w:rsidRPr="00DA68F5">
        <w:rPr>
          <w:rFonts w:ascii="Bookman Old Style" w:hAnsi="Bookman Old Style"/>
          <w:b/>
          <w:i/>
          <w:sz w:val="18"/>
          <w:szCs w:val="18"/>
        </w:rPr>
        <w:t>L’AUTORE</w:t>
      </w:r>
      <w:r w:rsidRPr="00DA68F5">
        <w:rPr>
          <w:rFonts w:ascii="Bookman Old Style" w:hAnsi="Bookman Old Style"/>
          <w:b/>
          <w:i/>
          <w:sz w:val="18"/>
          <w:szCs w:val="18"/>
        </w:rPr>
        <w:br/>
      </w:r>
      <w:proofErr w:type="spellStart"/>
      <w:r w:rsidRPr="00DA68F5">
        <w:rPr>
          <w:rFonts w:ascii="Bookman Old Style" w:hAnsi="Bookman Old Style"/>
          <w:i/>
          <w:sz w:val="18"/>
          <w:szCs w:val="18"/>
        </w:rPr>
        <w:t>Jean-François</w:t>
      </w:r>
      <w:proofErr w:type="spellEnd"/>
      <w:r w:rsidRPr="00DA68F5">
        <w:rPr>
          <w:rFonts w:ascii="Bookman Old Style" w:hAnsi="Bookman Old Style"/>
          <w:i/>
          <w:sz w:val="18"/>
          <w:szCs w:val="18"/>
        </w:rPr>
        <w:t xml:space="preserve"> CHABAS, nato nella regione parigina nel 1967, attualmente vive in Provenza. Dopo aver esercitato varie professioni ora si dedica</w:t>
      </w:r>
      <w:r w:rsidR="00684CBC">
        <w:rPr>
          <w:rFonts w:ascii="Bookman Old Style" w:hAnsi="Bookman Old Style"/>
          <w:i/>
          <w:sz w:val="18"/>
          <w:szCs w:val="18"/>
        </w:rPr>
        <w:t xml:space="preserve"> esclusivamente alla scrittura. </w:t>
      </w:r>
      <w:r w:rsidRPr="00DA68F5">
        <w:rPr>
          <w:rFonts w:ascii="Bookman Old Style" w:hAnsi="Bookman Old Style"/>
          <w:i/>
          <w:sz w:val="18"/>
          <w:szCs w:val="18"/>
        </w:rPr>
        <w:t>Molte delle sue pubblicazioni per ragazzi sono state premiate.</w:t>
      </w:r>
    </w:p>
    <w:p w:rsidR="007C4684" w:rsidRPr="007C4684" w:rsidRDefault="007C4684" w:rsidP="00DA68F5">
      <w:pPr>
        <w:autoSpaceDE w:val="0"/>
        <w:autoSpaceDN w:val="0"/>
        <w:adjustRightInd w:val="0"/>
        <w:spacing w:before="0" w:beforeAutospacing="0" w:after="0" w:afterAutospacing="0"/>
        <w:rPr>
          <w:rFonts w:ascii="Bookman Old Style" w:hAnsi="Bookman Old Style"/>
          <w:sz w:val="22"/>
        </w:rPr>
      </w:pPr>
    </w:p>
    <w:p w:rsidR="007C4684" w:rsidRDefault="007C4684" w:rsidP="00771703">
      <w:pPr>
        <w:autoSpaceDE w:val="0"/>
        <w:autoSpaceDN w:val="0"/>
        <w:adjustRightInd w:val="0"/>
        <w:spacing w:before="0" w:beforeAutospacing="0" w:after="0" w:afterAutospacing="0"/>
        <w:rPr>
          <w:rFonts w:ascii="Bookman Old Style" w:hAnsi="Bookman Old Style"/>
          <w:szCs w:val="24"/>
        </w:rPr>
      </w:pPr>
    </w:p>
    <w:p w:rsidR="00DA68F5" w:rsidRDefault="0041551A" w:rsidP="0041551A">
      <w:pPr>
        <w:spacing w:before="0" w:beforeAutospacing="0" w:after="0" w:afterAutospacing="0"/>
        <w:rPr>
          <w:rFonts w:ascii="Bookman Old Style" w:hAnsi="Bookman Old Style"/>
          <w:b/>
          <w:sz w:val="18"/>
          <w:szCs w:val="18"/>
        </w:rPr>
      </w:pPr>
      <w:proofErr w:type="spellStart"/>
      <w:r w:rsidRPr="00763345">
        <w:rPr>
          <w:rFonts w:ascii="Bookman Old Style" w:hAnsi="Bookman Old Style"/>
          <w:b/>
          <w:sz w:val="18"/>
          <w:szCs w:val="18"/>
        </w:rPr>
        <w:t>Abstract</w:t>
      </w:r>
      <w:proofErr w:type="spellEnd"/>
      <w:r w:rsidRPr="00763345">
        <w:rPr>
          <w:rFonts w:ascii="Bookman Old Style" w:hAnsi="Bookman Old Style"/>
          <w:b/>
          <w:sz w:val="18"/>
          <w:szCs w:val="18"/>
        </w:rPr>
        <w:t xml:space="preserve"> scaricabile al link:</w:t>
      </w:r>
      <w:r w:rsidRPr="0041551A">
        <w:rPr>
          <w:rFonts w:ascii="Bookman Old Style" w:hAnsi="Bookman Old Style"/>
          <w:b/>
          <w:i/>
          <w:sz w:val="18"/>
          <w:szCs w:val="18"/>
        </w:rPr>
        <w:br/>
      </w:r>
      <w:hyperlink r:id="rId7" w:history="1">
        <w:r w:rsidR="00DA68F5" w:rsidRPr="00783CEA">
          <w:rPr>
            <w:rStyle w:val="Collegamentoipertestuale"/>
            <w:rFonts w:ascii="Bookman Old Style" w:hAnsi="Bookman Old Style"/>
            <w:b/>
            <w:sz w:val="18"/>
            <w:szCs w:val="18"/>
          </w:rPr>
          <w:t>http://www.edizionimessaggero.it/ita/catalogo/scheda.asp?ISBN=978-88-250-4170-5</w:t>
        </w:r>
      </w:hyperlink>
    </w:p>
    <w:p w:rsidR="0041551A" w:rsidRPr="00763345" w:rsidRDefault="0041551A" w:rsidP="0041551A">
      <w:pPr>
        <w:spacing w:before="0" w:beforeAutospacing="0" w:after="0" w:afterAutospacing="0"/>
        <w:rPr>
          <w:rFonts w:ascii="Bookman Old Style" w:hAnsi="Bookman Old Style"/>
          <w:b/>
          <w:sz w:val="18"/>
          <w:szCs w:val="18"/>
        </w:rPr>
      </w:pPr>
    </w:p>
    <w:p w:rsidR="007C4684" w:rsidRPr="00DA68F5" w:rsidRDefault="0041551A" w:rsidP="007C4684">
      <w:pPr>
        <w:autoSpaceDE w:val="0"/>
        <w:autoSpaceDN w:val="0"/>
        <w:adjustRightInd w:val="0"/>
        <w:spacing w:before="0" w:beforeAutospacing="0" w:after="0" w:afterAutospacing="0"/>
        <w:rPr>
          <w:rFonts w:ascii="Bookman Old Style" w:hAnsi="Bookman Old Style"/>
          <w:i/>
          <w:sz w:val="18"/>
          <w:szCs w:val="18"/>
          <w:lang w:val="fr-FR"/>
        </w:rPr>
      </w:pPr>
      <w:proofErr w:type="spellStart"/>
      <w:r w:rsidRPr="00DA68F5">
        <w:rPr>
          <w:rFonts w:ascii="Bookman Old Style" w:hAnsi="Bookman Old Style"/>
          <w:i/>
          <w:sz w:val="18"/>
          <w:szCs w:val="18"/>
          <w:lang w:val="fr-FR"/>
        </w:rPr>
        <w:t>Titolo</w:t>
      </w:r>
      <w:proofErr w:type="spellEnd"/>
      <w:r w:rsidRPr="00DA68F5">
        <w:rPr>
          <w:rFonts w:ascii="Bookman Old Style" w:hAnsi="Bookman Old Style"/>
          <w:i/>
          <w:sz w:val="18"/>
          <w:szCs w:val="18"/>
          <w:lang w:val="fr-FR"/>
        </w:rPr>
        <w:t xml:space="preserve">: </w:t>
      </w:r>
      <w:r w:rsidR="00DA68F5" w:rsidRPr="00DA68F5">
        <w:rPr>
          <w:rFonts w:ascii="Bookman Old Style" w:hAnsi="Bookman Old Style"/>
          <w:b/>
          <w:i/>
          <w:sz w:val="18"/>
          <w:szCs w:val="18"/>
          <w:lang w:val="fr-FR"/>
        </w:rPr>
        <w:t xml:space="preserve">La pista </w:t>
      </w:r>
      <w:proofErr w:type="spellStart"/>
      <w:r w:rsidR="00DA68F5" w:rsidRPr="00DA68F5">
        <w:rPr>
          <w:rFonts w:ascii="Bookman Old Style" w:hAnsi="Bookman Old Style"/>
          <w:b/>
          <w:i/>
          <w:sz w:val="18"/>
          <w:szCs w:val="18"/>
          <w:lang w:val="fr-FR"/>
        </w:rPr>
        <w:t>crudele</w:t>
      </w:r>
      <w:proofErr w:type="spellEnd"/>
      <w:r w:rsidR="007C4684" w:rsidRPr="00DA68F5">
        <w:rPr>
          <w:rFonts w:ascii="Bookman Old Style" w:hAnsi="Bookman Old Style"/>
          <w:i/>
          <w:sz w:val="18"/>
          <w:szCs w:val="18"/>
          <w:lang w:val="fr-FR"/>
        </w:rPr>
        <w:br/>
      </w:r>
      <w:proofErr w:type="spellStart"/>
      <w:r w:rsidRPr="00DA68F5">
        <w:rPr>
          <w:rFonts w:ascii="Bookman Old Style" w:hAnsi="Bookman Old Style"/>
          <w:i/>
          <w:sz w:val="18"/>
          <w:szCs w:val="18"/>
          <w:lang w:val="fr-FR"/>
        </w:rPr>
        <w:t>Autor</w:t>
      </w:r>
      <w:r w:rsidR="00DA68F5" w:rsidRPr="00DA68F5">
        <w:rPr>
          <w:rFonts w:ascii="Bookman Old Style" w:hAnsi="Bookman Old Style"/>
          <w:i/>
          <w:sz w:val="18"/>
          <w:szCs w:val="18"/>
          <w:lang w:val="fr-FR"/>
        </w:rPr>
        <w:t>e</w:t>
      </w:r>
      <w:proofErr w:type="spellEnd"/>
      <w:r w:rsidRPr="00DA68F5">
        <w:rPr>
          <w:rFonts w:ascii="Bookman Old Style" w:hAnsi="Bookman Old Style"/>
          <w:i/>
          <w:sz w:val="18"/>
          <w:szCs w:val="18"/>
          <w:lang w:val="fr-FR"/>
        </w:rPr>
        <w:t xml:space="preserve">: </w:t>
      </w:r>
      <w:r w:rsidR="00DA68F5" w:rsidRPr="00DA68F5">
        <w:rPr>
          <w:rFonts w:ascii="Bookman Old Style" w:hAnsi="Bookman Old Style"/>
          <w:b/>
          <w:i/>
          <w:sz w:val="18"/>
          <w:szCs w:val="18"/>
          <w:lang w:val="fr-FR"/>
        </w:rPr>
        <w:t xml:space="preserve">Jean-François </w:t>
      </w:r>
      <w:proofErr w:type="spellStart"/>
      <w:r w:rsidR="00DA68F5" w:rsidRPr="00DA68F5">
        <w:rPr>
          <w:rFonts w:ascii="Bookman Old Style" w:hAnsi="Bookman Old Style"/>
          <w:b/>
          <w:i/>
          <w:sz w:val="18"/>
          <w:szCs w:val="18"/>
          <w:lang w:val="fr-FR"/>
        </w:rPr>
        <w:t>Chabas</w:t>
      </w:r>
      <w:proofErr w:type="spellEnd"/>
    </w:p>
    <w:p w:rsidR="0041551A" w:rsidRPr="00EB3EE5" w:rsidRDefault="0041551A" w:rsidP="007C4684">
      <w:pPr>
        <w:autoSpaceDE w:val="0"/>
        <w:autoSpaceDN w:val="0"/>
        <w:adjustRightInd w:val="0"/>
        <w:spacing w:before="0" w:beforeAutospacing="0" w:after="0" w:afterAutospacing="0"/>
        <w:rPr>
          <w:rFonts w:ascii="Bookman Old Style" w:hAnsi="Bookman Old Style"/>
          <w:i/>
          <w:sz w:val="18"/>
          <w:szCs w:val="18"/>
        </w:rPr>
      </w:pPr>
      <w:r w:rsidRPr="00EB3EE5">
        <w:rPr>
          <w:rFonts w:ascii="Bookman Old Style" w:hAnsi="Bookman Old Style"/>
          <w:i/>
          <w:sz w:val="18"/>
          <w:szCs w:val="18"/>
        </w:rPr>
        <w:t>Edit</w:t>
      </w:r>
      <w:r w:rsidR="0036153D">
        <w:rPr>
          <w:rFonts w:ascii="Bookman Old Style" w:hAnsi="Bookman Old Style"/>
          <w:i/>
          <w:sz w:val="18"/>
          <w:szCs w:val="18"/>
        </w:rPr>
        <w:t>ore: Edizioni Messaggero Padova</w:t>
      </w:r>
    </w:p>
    <w:p w:rsidR="0036153D" w:rsidRDefault="007C4684" w:rsidP="00763345">
      <w:pPr>
        <w:autoSpaceDE w:val="0"/>
        <w:autoSpaceDN w:val="0"/>
        <w:adjustRightInd w:val="0"/>
        <w:spacing w:before="0" w:beforeAutospacing="0" w:after="0" w:afterAutospacing="0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>Collana</w:t>
      </w:r>
      <w:r w:rsidR="0036153D">
        <w:rPr>
          <w:rFonts w:ascii="Bookman Old Style" w:hAnsi="Bookman Old Style"/>
          <w:i/>
          <w:sz w:val="18"/>
          <w:szCs w:val="18"/>
        </w:rPr>
        <w:t xml:space="preserve">: </w:t>
      </w:r>
      <w:hyperlink r:id="rId8" w:history="1">
        <w:proofErr w:type="spellStart"/>
        <w:r w:rsidR="00DA68F5">
          <w:rPr>
            <w:rFonts w:ascii="Bookman Old Style" w:hAnsi="Bookman Old Style"/>
            <w:i/>
            <w:sz w:val="18"/>
            <w:szCs w:val="18"/>
          </w:rPr>
          <w:t>Ifuoricollana</w:t>
        </w:r>
        <w:proofErr w:type="spellEnd"/>
      </w:hyperlink>
    </w:p>
    <w:p w:rsidR="0041551A" w:rsidRDefault="0041551A" w:rsidP="00763345">
      <w:pPr>
        <w:autoSpaceDE w:val="0"/>
        <w:autoSpaceDN w:val="0"/>
        <w:adjustRightInd w:val="0"/>
        <w:spacing w:before="0" w:beforeAutospacing="0" w:after="0" w:afterAutospacing="0"/>
        <w:rPr>
          <w:rFonts w:ascii="Bookman Old Style" w:hAnsi="Bookman Old Style"/>
          <w:i/>
          <w:sz w:val="18"/>
          <w:szCs w:val="18"/>
        </w:rPr>
      </w:pPr>
      <w:r w:rsidRPr="00EB3EE5">
        <w:rPr>
          <w:rFonts w:ascii="Bookman Old Style" w:hAnsi="Bookman Old Style"/>
          <w:i/>
          <w:sz w:val="18"/>
          <w:szCs w:val="18"/>
        </w:rPr>
        <w:t xml:space="preserve">Pagine: </w:t>
      </w:r>
      <w:r w:rsidR="00DA68F5">
        <w:rPr>
          <w:rFonts w:ascii="Bookman Old Style" w:hAnsi="Bookman Old Style"/>
          <w:i/>
          <w:sz w:val="18"/>
          <w:szCs w:val="18"/>
        </w:rPr>
        <w:t>104</w:t>
      </w:r>
      <w:r w:rsidRPr="00EB3EE5">
        <w:rPr>
          <w:rFonts w:ascii="Bookman Old Style" w:hAnsi="Bookman Old Style"/>
          <w:i/>
          <w:sz w:val="18"/>
          <w:szCs w:val="18"/>
        </w:rPr>
        <w:br/>
        <w:t xml:space="preserve">ISBN: </w:t>
      </w:r>
      <w:r w:rsidR="00DA68F5" w:rsidRPr="00DA68F5">
        <w:rPr>
          <w:rFonts w:ascii="Bookman Old Style" w:hAnsi="Bookman Old Style"/>
          <w:i/>
          <w:sz w:val="18"/>
          <w:szCs w:val="18"/>
        </w:rPr>
        <w:t>978-88-250-4170-5</w:t>
      </w:r>
    </w:p>
    <w:sectPr w:rsidR="0041551A" w:rsidSect="00FB6852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00E" w:rsidRDefault="001D500E" w:rsidP="00D63191">
      <w:pPr>
        <w:spacing w:before="0" w:after="0"/>
      </w:pPr>
      <w:r>
        <w:separator/>
      </w:r>
    </w:p>
  </w:endnote>
  <w:endnote w:type="continuationSeparator" w:id="0">
    <w:p w:rsidR="001D500E" w:rsidRDefault="001D500E" w:rsidP="00D6319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Garamond Pro Bold">
    <w:altName w:val="Adobe Garamond Pro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7D4" w:rsidRPr="00D63191" w:rsidRDefault="00A527D4" w:rsidP="00D63191">
    <w:pPr>
      <w:spacing w:before="0" w:beforeAutospacing="0" w:after="0" w:afterAutospacing="0"/>
      <w:jc w:val="center"/>
      <w:rPr>
        <w:rFonts w:ascii="Bookman Old Style" w:hAnsi="Bookman Old Style"/>
        <w:i/>
        <w:sz w:val="16"/>
        <w:szCs w:val="16"/>
      </w:rPr>
    </w:pPr>
    <w:r w:rsidRPr="00D63191">
      <w:rPr>
        <w:rFonts w:ascii="Bookman Old Style" w:hAnsi="Bookman Old Style"/>
        <w:i/>
        <w:sz w:val="16"/>
        <w:szCs w:val="16"/>
      </w:rPr>
      <w:t>Ufficio stampa Messaggero di Sant’Antonio Editrice</w:t>
    </w:r>
  </w:p>
  <w:p w:rsidR="00A527D4" w:rsidRPr="00014A71" w:rsidRDefault="00A527D4" w:rsidP="00D63191">
    <w:pPr>
      <w:spacing w:before="0" w:beforeAutospacing="0" w:after="0" w:afterAutospacing="0"/>
      <w:jc w:val="center"/>
      <w:rPr>
        <w:rFonts w:ascii="Bookman Old Style" w:hAnsi="Bookman Old Style"/>
        <w:i/>
        <w:sz w:val="16"/>
        <w:szCs w:val="16"/>
        <w:lang w:val="en-US"/>
      </w:rPr>
    </w:pPr>
    <w:r w:rsidRPr="00014A71">
      <w:rPr>
        <w:rFonts w:ascii="Bookman Old Style" w:hAnsi="Bookman Old Style"/>
        <w:i/>
        <w:sz w:val="16"/>
        <w:szCs w:val="16"/>
        <w:lang w:val="en-US"/>
      </w:rPr>
      <w:t>Tel. 049-8225926 – ufficio</w:t>
    </w:r>
    <w:r w:rsidRPr="00B66B19">
      <w:rPr>
        <w:rFonts w:ascii="Bookman Old Style" w:hAnsi="Bookman Old Style"/>
        <w:i/>
        <w:sz w:val="16"/>
        <w:szCs w:val="16"/>
        <w:lang w:val="en-US"/>
      </w:rPr>
      <w:t>stampa@santantonio.org</w:t>
    </w:r>
    <w:r>
      <w:rPr>
        <w:rFonts w:ascii="Bookman Old Style" w:hAnsi="Bookman Old Style"/>
        <w:i/>
        <w:sz w:val="16"/>
        <w:szCs w:val="16"/>
        <w:lang w:val="en-US"/>
      </w:rPr>
      <w:t xml:space="preserve"> </w:t>
    </w:r>
    <w:r w:rsidRPr="00014A71">
      <w:rPr>
        <w:rFonts w:ascii="Bookman Old Style" w:hAnsi="Bookman Old Style"/>
        <w:i/>
        <w:sz w:val="16"/>
        <w:szCs w:val="16"/>
        <w:lang w:val="en-US"/>
      </w:rPr>
      <w:t xml:space="preserve"> – Mob. 380-2038621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00E" w:rsidRDefault="001D500E" w:rsidP="00D63191">
      <w:pPr>
        <w:spacing w:before="0" w:after="0"/>
      </w:pPr>
      <w:r>
        <w:separator/>
      </w:r>
    </w:p>
  </w:footnote>
  <w:footnote w:type="continuationSeparator" w:id="0">
    <w:p w:rsidR="001D500E" w:rsidRDefault="001D500E" w:rsidP="00D63191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7D4" w:rsidRDefault="00A527D4">
    <w:pPr>
      <w:pStyle w:val="Intestazione"/>
    </w:pPr>
    <w:r w:rsidRPr="001C061B">
      <w:rPr>
        <w:rFonts w:ascii="Bookman Old Style" w:hAnsi="Bookman Old Style"/>
        <w:i/>
        <w:noProof/>
        <w:szCs w:val="24"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5" type="#_x0000_t75" style="width:118.8pt;height:67.6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oNotTrackMoves/>
  <w:defaultTabStop w:val="708"/>
  <w:hyphenationZone w:val="283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481"/>
    <w:rsid w:val="000119F2"/>
    <w:rsid w:val="00014A71"/>
    <w:rsid w:val="00020CE6"/>
    <w:rsid w:val="00023217"/>
    <w:rsid w:val="00023674"/>
    <w:rsid w:val="000245C0"/>
    <w:rsid w:val="000270DC"/>
    <w:rsid w:val="00032BD3"/>
    <w:rsid w:val="00033B88"/>
    <w:rsid w:val="00034FA4"/>
    <w:rsid w:val="0005297D"/>
    <w:rsid w:val="0005526B"/>
    <w:rsid w:val="0006378C"/>
    <w:rsid w:val="000712F5"/>
    <w:rsid w:val="0008033A"/>
    <w:rsid w:val="000804D2"/>
    <w:rsid w:val="00080540"/>
    <w:rsid w:val="00080F40"/>
    <w:rsid w:val="000919A1"/>
    <w:rsid w:val="000A4AFD"/>
    <w:rsid w:val="000B0525"/>
    <w:rsid w:val="000B2841"/>
    <w:rsid w:val="000B2939"/>
    <w:rsid w:val="000B7B01"/>
    <w:rsid w:val="000F097C"/>
    <w:rsid w:val="000F4DFA"/>
    <w:rsid w:val="00106F1C"/>
    <w:rsid w:val="00110DC6"/>
    <w:rsid w:val="00110E82"/>
    <w:rsid w:val="00112AD2"/>
    <w:rsid w:val="001164E3"/>
    <w:rsid w:val="0012056D"/>
    <w:rsid w:val="00145ADE"/>
    <w:rsid w:val="001500A5"/>
    <w:rsid w:val="00153BAF"/>
    <w:rsid w:val="00155301"/>
    <w:rsid w:val="00162C41"/>
    <w:rsid w:val="00163ECE"/>
    <w:rsid w:val="00171CA5"/>
    <w:rsid w:val="00191046"/>
    <w:rsid w:val="001944F9"/>
    <w:rsid w:val="001A5A97"/>
    <w:rsid w:val="001A5C50"/>
    <w:rsid w:val="001C061B"/>
    <w:rsid w:val="001C1FF5"/>
    <w:rsid w:val="001D08BB"/>
    <w:rsid w:val="001D500E"/>
    <w:rsid w:val="001D7F0A"/>
    <w:rsid w:val="001E7D92"/>
    <w:rsid w:val="00202F56"/>
    <w:rsid w:val="002030C3"/>
    <w:rsid w:val="00213396"/>
    <w:rsid w:val="00220506"/>
    <w:rsid w:val="002231FA"/>
    <w:rsid w:val="0023621E"/>
    <w:rsid w:val="00241C6C"/>
    <w:rsid w:val="002455BD"/>
    <w:rsid w:val="00246CB8"/>
    <w:rsid w:val="00262020"/>
    <w:rsid w:val="00284D87"/>
    <w:rsid w:val="002945B0"/>
    <w:rsid w:val="00297027"/>
    <w:rsid w:val="002A32AA"/>
    <w:rsid w:val="002B1C37"/>
    <w:rsid w:val="002B6A1B"/>
    <w:rsid w:val="002D6E74"/>
    <w:rsid w:val="002D726B"/>
    <w:rsid w:val="002E1706"/>
    <w:rsid w:val="002E4CFB"/>
    <w:rsid w:val="00300DA0"/>
    <w:rsid w:val="00320FB2"/>
    <w:rsid w:val="003230B4"/>
    <w:rsid w:val="00333B70"/>
    <w:rsid w:val="0033450A"/>
    <w:rsid w:val="00337136"/>
    <w:rsid w:val="00337CBF"/>
    <w:rsid w:val="003404EE"/>
    <w:rsid w:val="0034602A"/>
    <w:rsid w:val="0036153D"/>
    <w:rsid w:val="00361F43"/>
    <w:rsid w:val="00363BDA"/>
    <w:rsid w:val="00363DCF"/>
    <w:rsid w:val="0039366E"/>
    <w:rsid w:val="003A2E20"/>
    <w:rsid w:val="003B3B06"/>
    <w:rsid w:val="003B4FB6"/>
    <w:rsid w:val="003D61E0"/>
    <w:rsid w:val="003E6464"/>
    <w:rsid w:val="003F54AE"/>
    <w:rsid w:val="00406C85"/>
    <w:rsid w:val="0041551A"/>
    <w:rsid w:val="00420E3C"/>
    <w:rsid w:val="004219A3"/>
    <w:rsid w:val="004436B6"/>
    <w:rsid w:val="00465ED7"/>
    <w:rsid w:val="004765F2"/>
    <w:rsid w:val="00481CD9"/>
    <w:rsid w:val="00482628"/>
    <w:rsid w:val="004A6281"/>
    <w:rsid w:val="004C0E36"/>
    <w:rsid w:val="004D7415"/>
    <w:rsid w:val="004D7A81"/>
    <w:rsid w:val="004D7B51"/>
    <w:rsid w:val="0050231F"/>
    <w:rsid w:val="00504BB0"/>
    <w:rsid w:val="00514920"/>
    <w:rsid w:val="00531C53"/>
    <w:rsid w:val="005367AC"/>
    <w:rsid w:val="005411CA"/>
    <w:rsid w:val="00545243"/>
    <w:rsid w:val="00547191"/>
    <w:rsid w:val="00551D17"/>
    <w:rsid w:val="00564D31"/>
    <w:rsid w:val="0058063F"/>
    <w:rsid w:val="00581559"/>
    <w:rsid w:val="00582E2A"/>
    <w:rsid w:val="00591685"/>
    <w:rsid w:val="00597FDB"/>
    <w:rsid w:val="005C747B"/>
    <w:rsid w:val="005C7BA3"/>
    <w:rsid w:val="005E3704"/>
    <w:rsid w:val="005E60C1"/>
    <w:rsid w:val="005F4142"/>
    <w:rsid w:val="005F521F"/>
    <w:rsid w:val="005F72D2"/>
    <w:rsid w:val="0060054A"/>
    <w:rsid w:val="00606FF0"/>
    <w:rsid w:val="00620ABE"/>
    <w:rsid w:val="006243AB"/>
    <w:rsid w:val="006319A2"/>
    <w:rsid w:val="00636D19"/>
    <w:rsid w:val="00636FDA"/>
    <w:rsid w:val="00662C12"/>
    <w:rsid w:val="00667639"/>
    <w:rsid w:val="00667968"/>
    <w:rsid w:val="00674067"/>
    <w:rsid w:val="0067785F"/>
    <w:rsid w:val="00684CBC"/>
    <w:rsid w:val="00697261"/>
    <w:rsid w:val="006A7F21"/>
    <w:rsid w:val="006C0600"/>
    <w:rsid w:val="006D3780"/>
    <w:rsid w:val="006D3D29"/>
    <w:rsid w:val="006E74BF"/>
    <w:rsid w:val="0071190F"/>
    <w:rsid w:val="0072246F"/>
    <w:rsid w:val="007324CE"/>
    <w:rsid w:val="00736593"/>
    <w:rsid w:val="007458BC"/>
    <w:rsid w:val="007468E3"/>
    <w:rsid w:val="00760234"/>
    <w:rsid w:val="00763345"/>
    <w:rsid w:val="00770224"/>
    <w:rsid w:val="00771703"/>
    <w:rsid w:val="00777C1F"/>
    <w:rsid w:val="00783FD2"/>
    <w:rsid w:val="00794A89"/>
    <w:rsid w:val="00795A28"/>
    <w:rsid w:val="00796BF5"/>
    <w:rsid w:val="007A192C"/>
    <w:rsid w:val="007B0CDB"/>
    <w:rsid w:val="007B1C76"/>
    <w:rsid w:val="007B6EFF"/>
    <w:rsid w:val="007C4684"/>
    <w:rsid w:val="007D1685"/>
    <w:rsid w:val="007D3C48"/>
    <w:rsid w:val="007E3111"/>
    <w:rsid w:val="007E52DA"/>
    <w:rsid w:val="007F6746"/>
    <w:rsid w:val="007F67A7"/>
    <w:rsid w:val="007F7B83"/>
    <w:rsid w:val="0083278F"/>
    <w:rsid w:val="00835124"/>
    <w:rsid w:val="00852298"/>
    <w:rsid w:val="008554D0"/>
    <w:rsid w:val="00865AB2"/>
    <w:rsid w:val="00875309"/>
    <w:rsid w:val="008833AD"/>
    <w:rsid w:val="00886AAC"/>
    <w:rsid w:val="0089092E"/>
    <w:rsid w:val="0089555E"/>
    <w:rsid w:val="008A3CDB"/>
    <w:rsid w:val="008C4109"/>
    <w:rsid w:val="008C5436"/>
    <w:rsid w:val="008D37BC"/>
    <w:rsid w:val="008D7841"/>
    <w:rsid w:val="008E1B8E"/>
    <w:rsid w:val="008F5C52"/>
    <w:rsid w:val="00907AAD"/>
    <w:rsid w:val="00914B9C"/>
    <w:rsid w:val="0093296F"/>
    <w:rsid w:val="009351AA"/>
    <w:rsid w:val="00970460"/>
    <w:rsid w:val="0097328E"/>
    <w:rsid w:val="00974864"/>
    <w:rsid w:val="00976BD3"/>
    <w:rsid w:val="0097702D"/>
    <w:rsid w:val="00977BE3"/>
    <w:rsid w:val="0098065A"/>
    <w:rsid w:val="0098590B"/>
    <w:rsid w:val="009A5C42"/>
    <w:rsid w:val="009C0BC0"/>
    <w:rsid w:val="00A124EF"/>
    <w:rsid w:val="00A15625"/>
    <w:rsid w:val="00A251D4"/>
    <w:rsid w:val="00A319A3"/>
    <w:rsid w:val="00A34F10"/>
    <w:rsid w:val="00A527D4"/>
    <w:rsid w:val="00A535B3"/>
    <w:rsid w:val="00A5551C"/>
    <w:rsid w:val="00A6308E"/>
    <w:rsid w:val="00A7793F"/>
    <w:rsid w:val="00A96361"/>
    <w:rsid w:val="00AA4096"/>
    <w:rsid w:val="00AA4D8E"/>
    <w:rsid w:val="00AA5742"/>
    <w:rsid w:val="00AA57C5"/>
    <w:rsid w:val="00AB2E0C"/>
    <w:rsid w:val="00AB3446"/>
    <w:rsid w:val="00AE1877"/>
    <w:rsid w:val="00AE61B0"/>
    <w:rsid w:val="00AF61BD"/>
    <w:rsid w:val="00B01CF7"/>
    <w:rsid w:val="00B0393A"/>
    <w:rsid w:val="00B1555E"/>
    <w:rsid w:val="00B23627"/>
    <w:rsid w:val="00B23C49"/>
    <w:rsid w:val="00B42654"/>
    <w:rsid w:val="00B6003B"/>
    <w:rsid w:val="00B66B19"/>
    <w:rsid w:val="00B90C71"/>
    <w:rsid w:val="00BA6903"/>
    <w:rsid w:val="00BC7B13"/>
    <w:rsid w:val="00BD14BD"/>
    <w:rsid w:val="00BD5E65"/>
    <w:rsid w:val="00BE4D57"/>
    <w:rsid w:val="00BF4BB2"/>
    <w:rsid w:val="00C141B1"/>
    <w:rsid w:val="00C170A2"/>
    <w:rsid w:val="00C2708B"/>
    <w:rsid w:val="00C32089"/>
    <w:rsid w:val="00C3536F"/>
    <w:rsid w:val="00C416FE"/>
    <w:rsid w:val="00C608B5"/>
    <w:rsid w:val="00C851DC"/>
    <w:rsid w:val="00C857D9"/>
    <w:rsid w:val="00C86680"/>
    <w:rsid w:val="00C932B8"/>
    <w:rsid w:val="00C9479B"/>
    <w:rsid w:val="00C96165"/>
    <w:rsid w:val="00CA6071"/>
    <w:rsid w:val="00CB7DBD"/>
    <w:rsid w:val="00CC5A88"/>
    <w:rsid w:val="00CD7EC7"/>
    <w:rsid w:val="00CE4ED0"/>
    <w:rsid w:val="00CE6CA4"/>
    <w:rsid w:val="00D00B8B"/>
    <w:rsid w:val="00D00DFF"/>
    <w:rsid w:val="00D16EFE"/>
    <w:rsid w:val="00D20881"/>
    <w:rsid w:val="00D23FE7"/>
    <w:rsid w:val="00D419CB"/>
    <w:rsid w:val="00D459CE"/>
    <w:rsid w:val="00D61759"/>
    <w:rsid w:val="00D63191"/>
    <w:rsid w:val="00D67B8E"/>
    <w:rsid w:val="00D71B27"/>
    <w:rsid w:val="00D73CC5"/>
    <w:rsid w:val="00D76399"/>
    <w:rsid w:val="00D93BAE"/>
    <w:rsid w:val="00DA68F5"/>
    <w:rsid w:val="00DA6FC2"/>
    <w:rsid w:val="00DA78C3"/>
    <w:rsid w:val="00DC2722"/>
    <w:rsid w:val="00DD2036"/>
    <w:rsid w:val="00DE164A"/>
    <w:rsid w:val="00DF233A"/>
    <w:rsid w:val="00DF28A6"/>
    <w:rsid w:val="00DF3D07"/>
    <w:rsid w:val="00E06E19"/>
    <w:rsid w:val="00E15CF5"/>
    <w:rsid w:val="00E32862"/>
    <w:rsid w:val="00E402F9"/>
    <w:rsid w:val="00E404A1"/>
    <w:rsid w:val="00E43B11"/>
    <w:rsid w:val="00E44E02"/>
    <w:rsid w:val="00E47B90"/>
    <w:rsid w:val="00E52481"/>
    <w:rsid w:val="00E66AD0"/>
    <w:rsid w:val="00E76F2E"/>
    <w:rsid w:val="00E778C7"/>
    <w:rsid w:val="00E84442"/>
    <w:rsid w:val="00E86DB3"/>
    <w:rsid w:val="00EB1506"/>
    <w:rsid w:val="00EB3EE5"/>
    <w:rsid w:val="00EB52A2"/>
    <w:rsid w:val="00EB731E"/>
    <w:rsid w:val="00EC466D"/>
    <w:rsid w:val="00EC796A"/>
    <w:rsid w:val="00ED0BA8"/>
    <w:rsid w:val="00ED6DF2"/>
    <w:rsid w:val="00ED789F"/>
    <w:rsid w:val="00EE5492"/>
    <w:rsid w:val="00EE7F7B"/>
    <w:rsid w:val="00F165D7"/>
    <w:rsid w:val="00F16F51"/>
    <w:rsid w:val="00F16F62"/>
    <w:rsid w:val="00F1799E"/>
    <w:rsid w:val="00F23D44"/>
    <w:rsid w:val="00F25AF9"/>
    <w:rsid w:val="00F3039D"/>
    <w:rsid w:val="00F30D13"/>
    <w:rsid w:val="00F447C9"/>
    <w:rsid w:val="00F61E69"/>
    <w:rsid w:val="00F74F49"/>
    <w:rsid w:val="00F75083"/>
    <w:rsid w:val="00FA112B"/>
    <w:rsid w:val="00FB2E69"/>
    <w:rsid w:val="00FB6852"/>
    <w:rsid w:val="00FC4E04"/>
    <w:rsid w:val="00FD199D"/>
    <w:rsid w:val="00FD3256"/>
    <w:rsid w:val="00FE4D4C"/>
    <w:rsid w:val="00FF3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6852"/>
    <w:pPr>
      <w:spacing w:before="100" w:beforeAutospacing="1" w:after="100" w:afterAutospacing="1"/>
    </w:pPr>
    <w:rPr>
      <w:sz w:val="24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4D3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D31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CC5A8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63191"/>
    <w:pPr>
      <w:tabs>
        <w:tab w:val="center" w:pos="4819"/>
        <w:tab w:val="right" w:pos="9638"/>
      </w:tabs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63191"/>
    <w:rPr>
      <w:sz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63191"/>
    <w:pPr>
      <w:tabs>
        <w:tab w:val="center" w:pos="4819"/>
        <w:tab w:val="right" w:pos="9638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191"/>
    <w:rPr>
      <w:sz w:val="24"/>
      <w:lang w:eastAsia="en-US"/>
    </w:rPr>
  </w:style>
  <w:style w:type="paragraph" w:styleId="NormaleWeb">
    <w:name w:val="Normal (Web)"/>
    <w:basedOn w:val="Normale"/>
    <w:uiPriority w:val="99"/>
    <w:unhideWhenUsed/>
    <w:rsid w:val="00C86680"/>
    <w:rPr>
      <w:rFonts w:ascii="Times New Roman" w:eastAsia="Times New Roman" w:hAnsi="Times New Roman"/>
      <w:szCs w:val="24"/>
      <w:lang w:eastAsia="it-IT"/>
    </w:rPr>
  </w:style>
  <w:style w:type="character" w:customStyle="1" w:styleId="right-sign">
    <w:name w:val="right-sign"/>
    <w:basedOn w:val="Carpredefinitoparagrafo"/>
    <w:rsid w:val="00FC4E04"/>
  </w:style>
  <w:style w:type="character" w:customStyle="1" w:styleId="titoloverdescuro">
    <w:name w:val="titoloverdescuro"/>
    <w:basedOn w:val="Carpredefinitoparagrafo"/>
    <w:rsid w:val="00697261"/>
  </w:style>
  <w:style w:type="character" w:customStyle="1" w:styleId="testonero">
    <w:name w:val="testonero"/>
    <w:basedOn w:val="Carpredefinitoparagrafo"/>
    <w:rsid w:val="0034602A"/>
  </w:style>
  <w:style w:type="table" w:styleId="Grigliatabella">
    <w:name w:val="Table Grid"/>
    <w:basedOn w:val="Tabellanormale"/>
    <w:locked/>
    <w:rsid w:val="00A53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C32089"/>
    <w:rPr>
      <w:color w:val="800080"/>
      <w:u w:val="single"/>
    </w:rPr>
  </w:style>
  <w:style w:type="character" w:customStyle="1" w:styleId="titoloverdescuro1">
    <w:name w:val="titoloverdescuro1"/>
    <w:basedOn w:val="Carpredefinitoparagrafo"/>
    <w:rsid w:val="00F30D13"/>
    <w:rPr>
      <w:rFonts w:ascii="Verdana" w:hAnsi="Verdana" w:hint="default"/>
      <w:strike w:val="0"/>
      <w:dstrike w:val="0"/>
      <w:color w:val="003300"/>
      <w:sz w:val="12"/>
      <w:szCs w:val="12"/>
      <w:u w:val="none"/>
      <w:effect w:val="none"/>
    </w:rPr>
  </w:style>
  <w:style w:type="paragraph" w:customStyle="1" w:styleId="Default">
    <w:name w:val="Default"/>
    <w:rsid w:val="00EE7F7B"/>
    <w:pPr>
      <w:autoSpaceDE w:val="0"/>
      <w:autoSpaceDN w:val="0"/>
      <w:adjustRightInd w:val="0"/>
    </w:pPr>
    <w:rPr>
      <w:rFonts w:ascii="Adobe Garamond Pro Bold" w:hAnsi="Adobe Garamond Pro Bold" w:cs="Adobe Garamond Pro Bold"/>
      <w:color w:val="000000"/>
      <w:sz w:val="24"/>
      <w:szCs w:val="24"/>
    </w:rPr>
  </w:style>
  <w:style w:type="character" w:customStyle="1" w:styleId="A4">
    <w:name w:val="A4"/>
    <w:uiPriority w:val="99"/>
    <w:rsid w:val="00EE7F7B"/>
    <w:rPr>
      <w:rFonts w:cs="Adobe Garamond Pro Bold"/>
      <w:b/>
      <w:bCs/>
      <w:i/>
      <w:iCs/>
      <w:color w:val="000000"/>
      <w:sz w:val="40"/>
      <w:szCs w:val="40"/>
    </w:rPr>
  </w:style>
  <w:style w:type="character" w:customStyle="1" w:styleId="apple-converted-space">
    <w:name w:val="apple-converted-space"/>
    <w:basedOn w:val="Carpredefinitoparagrafo"/>
    <w:rsid w:val="00B23C49"/>
  </w:style>
  <w:style w:type="character" w:styleId="Enfasicorsivo">
    <w:name w:val="Emphasis"/>
    <w:basedOn w:val="Carpredefinitoparagrafo"/>
    <w:uiPriority w:val="20"/>
    <w:qFormat/>
    <w:locked/>
    <w:rsid w:val="00B23C49"/>
    <w:rPr>
      <w:i/>
      <w:iCs/>
    </w:rPr>
  </w:style>
  <w:style w:type="character" w:styleId="Enfasigrassetto">
    <w:name w:val="Strong"/>
    <w:basedOn w:val="Carpredefinitoparagrafo"/>
    <w:uiPriority w:val="22"/>
    <w:qFormat/>
    <w:locked/>
    <w:rsid w:val="00B23C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4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6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8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43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7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4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2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5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2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5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0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1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7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0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5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0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56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8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0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14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4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2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1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9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0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1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5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ricerca('_collana','Smart%20books%20francescani')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izionimessaggero.it/ita/catalogo/scheda.asp?ISBN=978-88-250-4170-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C8784B-8895-4941-ABF2-A2F2AE14E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1974</Characters>
  <Application>Microsoft Office Word</Application>
  <DocSecurity>0</DocSecurity>
  <Lines>31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/>
  <LinksUpToDate>false</LinksUpToDate>
  <CharactersWithSpaces>2370</CharactersWithSpaces>
  <SharedDoc>false</SharedDoc>
  <HLinks>
    <vt:vector size="12" baseType="variant">
      <vt:variant>
        <vt:i4>5636202</vt:i4>
      </vt:variant>
      <vt:variant>
        <vt:i4>3</vt:i4>
      </vt:variant>
      <vt:variant>
        <vt:i4>0</vt:i4>
      </vt:variant>
      <vt:variant>
        <vt:i4>5</vt:i4>
      </vt:variant>
      <vt:variant>
        <vt:lpwstr>javascript:ricerca('_collana','Smart books francescani');</vt:lpwstr>
      </vt:variant>
      <vt:variant>
        <vt:lpwstr/>
      </vt:variant>
      <vt:variant>
        <vt:i4>6619171</vt:i4>
      </vt:variant>
      <vt:variant>
        <vt:i4>0</vt:i4>
      </vt:variant>
      <vt:variant>
        <vt:i4>0</vt:i4>
      </vt:variant>
      <vt:variant>
        <vt:i4>5</vt:i4>
      </vt:variant>
      <vt:variant>
        <vt:lpwstr>http://www.edizionimessaggero.it/ita/catalogo/scheda.asp?ISBN=978-88-250-4170-5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creator>Cananzi Giulia</dc:creator>
  <cp:lastModifiedBy>vela</cp:lastModifiedBy>
  <cp:revision>4</cp:revision>
  <cp:lastPrinted>2016-03-16T12:46:00Z</cp:lastPrinted>
  <dcterms:created xsi:type="dcterms:W3CDTF">2016-07-11T10:00:00Z</dcterms:created>
  <dcterms:modified xsi:type="dcterms:W3CDTF">2016-07-11T10:01:00Z</dcterms:modified>
</cp:coreProperties>
</file>