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C5" w:rsidRPr="00C741C5" w:rsidRDefault="00C741C5" w:rsidP="00C741C5">
      <w:pPr>
        <w:spacing w:after="0" w:line="240" w:lineRule="auto"/>
        <w:jc w:val="center"/>
        <w:rPr>
          <w:sz w:val="36"/>
        </w:rPr>
      </w:pPr>
      <w:r w:rsidRPr="00C741C5">
        <w:rPr>
          <w:sz w:val="36"/>
        </w:rPr>
        <w:t>IL COMANDO FORZE OPERATIVE NORD</w:t>
      </w:r>
    </w:p>
    <w:p w:rsidR="00C741C5" w:rsidRDefault="00C741C5" w:rsidP="00C741C5">
      <w:pPr>
        <w:spacing w:after="0" w:line="240" w:lineRule="auto"/>
        <w:jc w:val="both"/>
      </w:pPr>
      <w:r>
        <w:t>Il Comando Forze Operative Nord (COMFOPNORD) è un Comando multifunzione, a valenza interregionale, con una struttura che attribuisce ad un unico Comandate le risorse e le capacità per gestire, in maniera sinergica e con visione unitaria, le problematiche nei settori operativo, territoriale ed infrastrutturale, nell’ambito della propria area di responsabilità, avvalendosi, rispettivamente, del Comandante della Divisione “Vittorio Veneto”, del vice Comandate per territorio e del vice Comandante per le Infrastrutture. Nel corso del 2016 l’Esercito Italiano ha affrontato una sostanziale riorganizzazione della propria struttura di comando, tesa a superare gradualmente il modello precedente caratterizzato da aree funzionali omogenee per le funzioni operative, territoriali ed infrastrutturali. Con il Piano di Revisione dello Strumento Militare Terrestre, pertanto, si è inteso costituire il Comando Forze Operative Nord (COMFOP Nord) come Alto Comando a valenza interregionale e multifunzione con competenze e responsabilità in ambito operativo, territoriale ed infrastrutturale.</w:t>
      </w:r>
    </w:p>
    <w:p w:rsidR="00C741C5" w:rsidRDefault="00C741C5" w:rsidP="00C741C5">
      <w:pPr>
        <w:spacing w:after="0" w:line="240" w:lineRule="auto"/>
        <w:jc w:val="both"/>
      </w:pPr>
    </w:p>
    <w:p w:rsidR="00C741C5" w:rsidRDefault="00C741C5" w:rsidP="00C741C5">
      <w:pPr>
        <w:spacing w:after="0" w:line="240" w:lineRule="auto"/>
        <w:jc w:val="both"/>
      </w:pPr>
      <w:r>
        <w:t xml:space="preserve">Il 1° ottobre 2016, a seguito della soppressione del Comando Forze di Difesa (1°) di Vittorio Veneto,  Comando Militare Esercito “VENETO” di Padova, il Comando Logistico Nord di Padova  si costituisce il Comando Forze Operative Nord (COMFOPNORD). </w:t>
      </w:r>
    </w:p>
    <w:p w:rsidR="00C741C5" w:rsidRDefault="00C741C5" w:rsidP="00C741C5">
      <w:pPr>
        <w:spacing w:after="0" w:line="240" w:lineRule="auto"/>
        <w:jc w:val="both"/>
      </w:pPr>
      <w:r>
        <w:t>Il Comando Forze Operative Nord gestisce, con visione unitaria, tutte le attività in campo operativo, territoriale e infrastrutturale nell’ambito dell’area di responsabilità assegnata.</w:t>
      </w:r>
    </w:p>
    <w:p w:rsidR="00C741C5" w:rsidRDefault="00C741C5" w:rsidP="00C741C5">
      <w:pPr>
        <w:spacing w:after="0" w:line="240" w:lineRule="auto"/>
        <w:jc w:val="both"/>
      </w:pPr>
      <w:r w:rsidRPr="00C741C5">
        <w:rPr>
          <w:b/>
        </w:rPr>
        <w:t>Settore Operativo.</w:t>
      </w:r>
      <w:r>
        <w:t xml:space="preserve"> Il COMFOPNORD, per il tramite del Comandante della Divisione “Vittorio Veneto”, esplica le attività connesse all'approntamento delle proprie forze da impiegare nelle operazioni sul territorio nazionale ed estero. Dalla Divisione “Vittorio Veneto</w:t>
      </w:r>
      <w:bookmarkStart w:id="0" w:name="_GoBack"/>
      <w:bookmarkEnd w:id="0"/>
      <w:r>
        <w:t xml:space="preserve">” dipendono le Brigate “Ariete”, “Pozzuolo del Friuli”, “Folgore”, “Friuli”. </w:t>
      </w:r>
    </w:p>
    <w:p w:rsidR="00C741C5" w:rsidRDefault="00C741C5" w:rsidP="00C741C5">
      <w:pPr>
        <w:spacing w:after="0" w:line="240" w:lineRule="auto"/>
        <w:jc w:val="both"/>
      </w:pPr>
      <w:r w:rsidRPr="00C741C5">
        <w:rPr>
          <w:b/>
        </w:rPr>
        <w:t>Settore Territoriale</w:t>
      </w:r>
      <w:r>
        <w:t xml:space="preserve">. Attraverso il Vice Comandante Territoriale, il COMFOPNORD dirige e coordina l’azione dei Comandi Militari Esercito “Friuli Venezia Giulia”, “Emilia Romagna”, “Marche”, “Abruzzo-Molise”, “Umbria” e del Presidio Militare di Venezia nei settori documentale, di reclutamento e gestione delle Forze di Completamento e della Riserva Selezionala, per compiti presidiari di rappresentanza e rapporti con le autorità civili nel territorio di giurisdizione, per la gestione del patrimonio degli alloggi demaniali, dei poligoni e delle servitù militari, delle attività di pubblica informazione e promozione ai fini del reclutamento e nelle attività destinate a favorire il ricollocamento al lavoro dei Volontari di Truppa congedati. </w:t>
      </w:r>
    </w:p>
    <w:p w:rsidR="00C741C5" w:rsidRDefault="00C741C5" w:rsidP="00C741C5">
      <w:pPr>
        <w:spacing w:after="0" w:line="240" w:lineRule="auto"/>
        <w:jc w:val="both"/>
      </w:pPr>
      <w:r w:rsidRPr="00C741C5">
        <w:rPr>
          <w:b/>
        </w:rPr>
        <w:t>Settore Infrastrutturale</w:t>
      </w:r>
      <w:r>
        <w:t>. Il Vice Comandante per le Infrastrutture attua i programmi annuali di ammodernamento, rinnovamento ed ordinario mantenimento, coordinando i dipendenti Reparti Infrastrutture.</w:t>
      </w:r>
    </w:p>
    <w:p w:rsidR="00C741C5" w:rsidRDefault="00C741C5" w:rsidP="00C741C5">
      <w:pPr>
        <w:spacing w:after="0" w:line="240" w:lineRule="auto"/>
        <w:jc w:val="both"/>
      </w:pPr>
    </w:p>
    <w:sectPr w:rsidR="00C7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BE"/>
    <w:rsid w:val="00C741C5"/>
    <w:rsid w:val="00EA2C7C"/>
    <w:rsid w:val="00F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COMFOP NORD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 Luigino</dc:creator>
  <cp:lastModifiedBy>TESO Luigino</cp:lastModifiedBy>
  <cp:revision>2</cp:revision>
  <dcterms:created xsi:type="dcterms:W3CDTF">2020-06-12T12:16:00Z</dcterms:created>
  <dcterms:modified xsi:type="dcterms:W3CDTF">2020-06-12T12:16:00Z</dcterms:modified>
</cp:coreProperties>
</file>